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4ACF3" w14:textId="77777777" w:rsidR="00BB4278" w:rsidRPr="00BA56C0" w:rsidRDefault="00BB4278" w:rsidP="00BB4278"/>
    <w:p w14:paraId="2E5B8766" w14:textId="77777777" w:rsidR="00BB4278" w:rsidRDefault="00BB4278" w:rsidP="00BB4278">
      <w:pPr>
        <w:pStyle w:val="Default"/>
        <w:jc w:val="center"/>
        <w:rPr>
          <w:rFonts w:asciiTheme="minorHAnsi" w:hAnsiTheme="minorHAnsi"/>
          <w:b/>
          <w:bCs/>
          <w:color w:val="auto"/>
          <w:sz w:val="22"/>
          <w:szCs w:val="22"/>
        </w:rPr>
      </w:pPr>
      <w:r>
        <w:rPr>
          <w:b/>
          <w:noProof/>
        </w:rPr>
        <w:drawing>
          <wp:inline distT="0" distB="0" distL="0" distR="0" wp14:anchorId="1ABE7781" wp14:editId="17FB5B78">
            <wp:extent cx="1085850" cy="8191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819150"/>
                    </a:xfrm>
                    <a:prstGeom prst="rect">
                      <a:avLst/>
                    </a:prstGeom>
                    <a:noFill/>
                    <a:ln>
                      <a:noFill/>
                    </a:ln>
                  </pic:spPr>
                </pic:pic>
              </a:graphicData>
            </a:graphic>
          </wp:inline>
        </w:drawing>
      </w:r>
    </w:p>
    <w:p w14:paraId="0866127A" w14:textId="77777777" w:rsidR="00BB4278" w:rsidRDefault="00BB4278" w:rsidP="00BB4278">
      <w:pPr>
        <w:pStyle w:val="Default"/>
        <w:rPr>
          <w:rFonts w:asciiTheme="minorHAnsi" w:hAnsiTheme="minorHAnsi"/>
          <w:b/>
          <w:bCs/>
          <w:color w:val="auto"/>
          <w:sz w:val="22"/>
          <w:szCs w:val="22"/>
        </w:rPr>
      </w:pPr>
    </w:p>
    <w:p w14:paraId="4EDF76B3" w14:textId="77777777" w:rsidR="00BB4278" w:rsidRDefault="00BB4278" w:rsidP="00BB4278">
      <w:pPr>
        <w:pStyle w:val="Default"/>
        <w:jc w:val="center"/>
        <w:rPr>
          <w:rFonts w:asciiTheme="minorHAnsi" w:hAnsiTheme="minorHAnsi"/>
          <w:b/>
          <w:bCs/>
          <w:color w:val="auto"/>
          <w:sz w:val="22"/>
          <w:szCs w:val="22"/>
        </w:rPr>
      </w:pPr>
      <w:r w:rsidRPr="009D029F">
        <w:rPr>
          <w:rFonts w:asciiTheme="minorHAnsi" w:hAnsiTheme="minorHAnsi"/>
          <w:b/>
          <w:bCs/>
          <w:color w:val="auto"/>
          <w:sz w:val="22"/>
          <w:szCs w:val="22"/>
        </w:rPr>
        <w:t>PULA HERCULANEA D.O.O.</w:t>
      </w:r>
    </w:p>
    <w:p w14:paraId="6DD97ED7" w14:textId="77777777" w:rsidR="00BB4278" w:rsidRDefault="00BB4278" w:rsidP="00BB4278">
      <w:pPr>
        <w:pStyle w:val="Default"/>
        <w:jc w:val="center"/>
        <w:rPr>
          <w:rFonts w:asciiTheme="minorHAnsi" w:hAnsiTheme="minorHAnsi"/>
          <w:b/>
          <w:bCs/>
          <w:color w:val="auto"/>
          <w:sz w:val="22"/>
          <w:szCs w:val="22"/>
        </w:rPr>
      </w:pPr>
      <w:r w:rsidRPr="009D029F">
        <w:rPr>
          <w:rFonts w:asciiTheme="minorHAnsi" w:hAnsiTheme="minorHAnsi"/>
          <w:b/>
          <w:bCs/>
          <w:color w:val="auto"/>
          <w:sz w:val="22"/>
          <w:szCs w:val="22"/>
        </w:rPr>
        <w:t>TRG 1. ISTARSKE BRIGADE 14</w:t>
      </w:r>
      <w:r>
        <w:rPr>
          <w:rFonts w:asciiTheme="minorHAnsi" w:hAnsiTheme="minorHAnsi"/>
          <w:b/>
          <w:bCs/>
          <w:color w:val="auto"/>
          <w:sz w:val="22"/>
          <w:szCs w:val="22"/>
        </w:rPr>
        <w:t xml:space="preserve"> ,</w:t>
      </w:r>
    </w:p>
    <w:p w14:paraId="4BE3DD1D" w14:textId="77777777" w:rsidR="00BB4278" w:rsidRDefault="00BB4278" w:rsidP="00BB4278">
      <w:pPr>
        <w:pStyle w:val="Default"/>
        <w:jc w:val="center"/>
        <w:rPr>
          <w:rFonts w:asciiTheme="minorHAnsi" w:hAnsiTheme="minorHAnsi"/>
          <w:b/>
          <w:bCs/>
          <w:color w:val="auto"/>
          <w:sz w:val="22"/>
          <w:szCs w:val="22"/>
        </w:rPr>
      </w:pPr>
      <w:r w:rsidRPr="009D029F">
        <w:rPr>
          <w:rFonts w:asciiTheme="minorHAnsi" w:hAnsiTheme="minorHAnsi"/>
          <w:b/>
          <w:bCs/>
          <w:color w:val="auto"/>
          <w:sz w:val="22"/>
          <w:szCs w:val="22"/>
        </w:rPr>
        <w:t>OIB 11294943436</w:t>
      </w:r>
      <w:r>
        <w:rPr>
          <w:rFonts w:asciiTheme="minorHAnsi" w:hAnsiTheme="minorHAnsi"/>
          <w:b/>
          <w:bCs/>
          <w:color w:val="auto"/>
          <w:sz w:val="22"/>
          <w:szCs w:val="22"/>
        </w:rPr>
        <w:t>,</w:t>
      </w:r>
    </w:p>
    <w:p w14:paraId="7FA687A9" w14:textId="77777777" w:rsidR="00BB4278" w:rsidRPr="009D029F" w:rsidRDefault="00BB4278" w:rsidP="00BB4278">
      <w:pPr>
        <w:pStyle w:val="Default"/>
        <w:jc w:val="center"/>
        <w:rPr>
          <w:rFonts w:asciiTheme="minorHAnsi" w:hAnsiTheme="minorHAnsi"/>
          <w:b/>
          <w:bCs/>
          <w:color w:val="auto"/>
          <w:sz w:val="22"/>
          <w:szCs w:val="22"/>
        </w:rPr>
      </w:pPr>
      <w:r w:rsidRPr="009D029F">
        <w:rPr>
          <w:rFonts w:asciiTheme="minorHAnsi" w:hAnsiTheme="minorHAnsi"/>
          <w:b/>
          <w:bCs/>
          <w:color w:val="auto"/>
          <w:sz w:val="22"/>
          <w:szCs w:val="22"/>
        </w:rPr>
        <w:t>52 100 PULA</w:t>
      </w:r>
    </w:p>
    <w:p w14:paraId="32AF4E57" w14:textId="77777777" w:rsidR="00BB4278" w:rsidRPr="009D029F" w:rsidRDefault="00BB4278" w:rsidP="00BB4278">
      <w:pPr>
        <w:pStyle w:val="Default"/>
        <w:jc w:val="center"/>
        <w:rPr>
          <w:rFonts w:asciiTheme="minorHAnsi" w:hAnsiTheme="minorHAnsi"/>
          <w:b/>
          <w:bCs/>
          <w:color w:val="auto"/>
          <w:sz w:val="22"/>
          <w:szCs w:val="22"/>
        </w:rPr>
      </w:pPr>
    </w:p>
    <w:p w14:paraId="0A5D2179" w14:textId="77777777" w:rsidR="00BB4278" w:rsidRPr="009D029F" w:rsidRDefault="00BB4278" w:rsidP="00BB4278">
      <w:pPr>
        <w:pStyle w:val="Default"/>
        <w:jc w:val="center"/>
        <w:rPr>
          <w:rFonts w:asciiTheme="minorHAnsi" w:hAnsiTheme="minorHAnsi"/>
          <w:b/>
          <w:bCs/>
          <w:color w:val="auto"/>
          <w:sz w:val="22"/>
          <w:szCs w:val="22"/>
        </w:rPr>
      </w:pPr>
    </w:p>
    <w:p w14:paraId="31D9C579" w14:textId="6748A38A" w:rsidR="00BB4278" w:rsidRDefault="002B7841" w:rsidP="00BB4278">
      <w:pPr>
        <w:jc w:val="center"/>
        <w:rPr>
          <w:rFonts w:cs="Arial"/>
          <w:b/>
          <w:sz w:val="24"/>
          <w:lang w:eastAsia="sl-SI"/>
        </w:rPr>
      </w:pP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r>
      <w:r>
        <w:rPr>
          <w:rFonts w:cs="Arial"/>
          <w:b/>
          <w:sz w:val="24"/>
          <w:lang w:eastAsia="sl-SI"/>
        </w:rPr>
        <w:softHyphen/>
        <w:t>___________________________________________________________________</w:t>
      </w:r>
    </w:p>
    <w:p w14:paraId="0A79745F" w14:textId="77777777" w:rsidR="00BB4278" w:rsidRDefault="00BB4278" w:rsidP="00BB4278">
      <w:pPr>
        <w:jc w:val="center"/>
        <w:rPr>
          <w:rFonts w:cs="Arial"/>
          <w:b/>
          <w:sz w:val="24"/>
          <w:lang w:eastAsia="sl-SI"/>
        </w:rPr>
      </w:pPr>
    </w:p>
    <w:p w14:paraId="707229F0" w14:textId="77777777" w:rsidR="00BB4278" w:rsidRDefault="00BB4278" w:rsidP="00BB4278">
      <w:pPr>
        <w:jc w:val="center"/>
        <w:rPr>
          <w:rFonts w:cs="Arial"/>
          <w:b/>
          <w:sz w:val="24"/>
          <w:lang w:eastAsia="sl-SI"/>
        </w:rPr>
      </w:pPr>
    </w:p>
    <w:p w14:paraId="66BFDCB0" w14:textId="77777777" w:rsidR="00BB4278" w:rsidRPr="00BA56C0" w:rsidRDefault="00BB4278" w:rsidP="00BB4278"/>
    <w:p w14:paraId="6982398E" w14:textId="77777777" w:rsidR="00BB4278" w:rsidRPr="00BA56C0" w:rsidRDefault="00BB4278" w:rsidP="00BB4278">
      <w:pPr>
        <w:jc w:val="center"/>
      </w:pPr>
    </w:p>
    <w:p w14:paraId="6B76522A" w14:textId="77777777" w:rsidR="00BB4278" w:rsidRPr="0028241B" w:rsidRDefault="00BB4278" w:rsidP="00BB4278">
      <w:pPr>
        <w:pStyle w:val="Default"/>
        <w:jc w:val="center"/>
        <w:rPr>
          <w:rFonts w:asciiTheme="minorHAnsi" w:hAnsiTheme="minorHAnsi" w:cs="Times New Roman"/>
          <w:b/>
          <w:bCs/>
          <w:color w:val="auto"/>
          <w:sz w:val="22"/>
          <w:szCs w:val="22"/>
        </w:rPr>
      </w:pPr>
    </w:p>
    <w:p w14:paraId="353B0D72" w14:textId="77777777" w:rsidR="00BB4278" w:rsidRPr="0028241B" w:rsidRDefault="00BB4278" w:rsidP="00BB4278">
      <w:pPr>
        <w:pStyle w:val="Default"/>
        <w:jc w:val="center"/>
        <w:rPr>
          <w:rFonts w:asciiTheme="minorHAnsi" w:hAnsiTheme="minorHAnsi" w:cs="Times New Roman"/>
          <w:b/>
          <w:bCs/>
          <w:color w:val="auto"/>
          <w:sz w:val="22"/>
          <w:szCs w:val="22"/>
        </w:rPr>
      </w:pPr>
      <w:r w:rsidRPr="0028241B">
        <w:rPr>
          <w:rFonts w:asciiTheme="minorHAnsi" w:hAnsiTheme="minorHAnsi" w:cs="Times New Roman"/>
          <w:b/>
          <w:bCs/>
          <w:color w:val="auto"/>
          <w:sz w:val="22"/>
          <w:szCs w:val="22"/>
        </w:rPr>
        <w:t>POZIV ZA DOSTAVU PONUDE</w:t>
      </w:r>
    </w:p>
    <w:p w14:paraId="60755135" w14:textId="36F9A313" w:rsidR="00BB4278" w:rsidRPr="0028241B" w:rsidRDefault="002B7841" w:rsidP="00BB4278">
      <w:pPr>
        <w:pStyle w:val="Default"/>
        <w:jc w:val="center"/>
        <w:rPr>
          <w:rFonts w:asciiTheme="minorHAnsi" w:hAnsiTheme="minorHAnsi" w:cs="Times New Roman"/>
          <w:b/>
          <w:bCs/>
          <w:color w:val="auto"/>
          <w:sz w:val="22"/>
          <w:szCs w:val="22"/>
        </w:rPr>
      </w:pPr>
      <w:r>
        <w:rPr>
          <w:rFonts w:asciiTheme="minorHAnsi" w:hAnsiTheme="minorHAnsi" w:cs="Times New Roman"/>
          <w:b/>
          <w:bCs/>
          <w:color w:val="auto"/>
          <w:sz w:val="22"/>
          <w:szCs w:val="22"/>
        </w:rPr>
        <w:t xml:space="preserve">za </w:t>
      </w:r>
      <w:r w:rsidR="00BB4278" w:rsidRPr="0028241B">
        <w:rPr>
          <w:rFonts w:asciiTheme="minorHAnsi" w:hAnsiTheme="minorHAnsi" w:cs="Times New Roman"/>
          <w:b/>
          <w:bCs/>
          <w:sz w:val="22"/>
          <w:szCs w:val="22"/>
        </w:rPr>
        <w:t xml:space="preserve"> nabav</w:t>
      </w:r>
      <w:r>
        <w:rPr>
          <w:rFonts w:asciiTheme="minorHAnsi" w:hAnsiTheme="minorHAnsi" w:cs="Times New Roman"/>
          <w:b/>
          <w:bCs/>
          <w:sz w:val="22"/>
          <w:szCs w:val="22"/>
        </w:rPr>
        <w:t>u</w:t>
      </w:r>
      <w:r w:rsidR="00BB4278" w:rsidRPr="0028241B">
        <w:rPr>
          <w:rFonts w:asciiTheme="minorHAnsi" w:hAnsiTheme="minorHAnsi" w:cs="Times New Roman"/>
          <w:b/>
          <w:bCs/>
          <w:sz w:val="22"/>
          <w:szCs w:val="22"/>
        </w:rPr>
        <w:t xml:space="preserve">  uslug</w:t>
      </w:r>
      <w:r w:rsidR="003A249E">
        <w:rPr>
          <w:rFonts w:asciiTheme="minorHAnsi" w:hAnsiTheme="minorHAnsi" w:cs="Times New Roman"/>
          <w:b/>
          <w:bCs/>
          <w:sz w:val="22"/>
          <w:szCs w:val="22"/>
        </w:rPr>
        <w:t>a</w:t>
      </w:r>
      <w:r w:rsidR="00BB4278">
        <w:rPr>
          <w:rFonts w:asciiTheme="minorHAnsi" w:hAnsiTheme="minorHAnsi" w:cs="Times New Roman"/>
          <w:b/>
          <w:bCs/>
          <w:sz w:val="22"/>
          <w:szCs w:val="22"/>
        </w:rPr>
        <w:t xml:space="preserve"> revizije financijskih izvješća </w:t>
      </w:r>
      <w:r w:rsidR="00BB4278" w:rsidRPr="0028241B">
        <w:rPr>
          <w:rFonts w:asciiTheme="minorHAnsi" w:hAnsiTheme="minorHAnsi" w:cs="Times New Roman"/>
          <w:b/>
          <w:bCs/>
          <w:sz w:val="22"/>
          <w:szCs w:val="22"/>
        </w:rPr>
        <w:t xml:space="preserve"> </w:t>
      </w:r>
    </w:p>
    <w:p w14:paraId="38276384" w14:textId="77777777" w:rsidR="00BB4278" w:rsidRDefault="00BB4278" w:rsidP="00BB4278">
      <w:pPr>
        <w:jc w:val="center"/>
        <w:rPr>
          <w:rFonts w:asciiTheme="minorHAnsi" w:hAnsiTheme="minorHAnsi"/>
          <w:b/>
        </w:rPr>
      </w:pPr>
    </w:p>
    <w:p w14:paraId="70F32604" w14:textId="49C79BED" w:rsidR="00BB4278" w:rsidRPr="0077129C" w:rsidRDefault="002B7841" w:rsidP="00BB4278">
      <w:pPr>
        <w:jc w:val="center"/>
        <w:rPr>
          <w:rFonts w:asciiTheme="minorHAnsi" w:hAnsiTheme="minorHAnsi" w:cstheme="minorHAnsi"/>
          <w:b/>
        </w:rPr>
      </w:pPr>
      <w:r w:rsidRPr="0077129C">
        <w:rPr>
          <w:rFonts w:asciiTheme="minorHAnsi" w:hAnsiTheme="minorHAnsi"/>
          <w:b/>
        </w:rPr>
        <w:t>Evidencijski br.</w:t>
      </w:r>
      <w:r w:rsidR="00BB4278" w:rsidRPr="0077129C">
        <w:rPr>
          <w:rFonts w:asciiTheme="minorHAnsi" w:hAnsiTheme="minorHAnsi"/>
          <w:b/>
        </w:rPr>
        <w:t xml:space="preserve"> </w:t>
      </w:r>
      <w:r w:rsidR="003A249E" w:rsidRPr="0077129C">
        <w:rPr>
          <w:rFonts w:asciiTheme="minorHAnsi" w:hAnsiTheme="minorHAnsi"/>
          <w:b/>
        </w:rPr>
        <w:t>JN-</w:t>
      </w:r>
      <w:r w:rsidR="0077129C" w:rsidRPr="0077129C">
        <w:rPr>
          <w:rFonts w:asciiTheme="minorHAnsi" w:hAnsiTheme="minorHAnsi"/>
          <w:b/>
        </w:rPr>
        <w:t>1</w:t>
      </w:r>
      <w:r w:rsidR="003A249E" w:rsidRPr="0077129C">
        <w:rPr>
          <w:rFonts w:asciiTheme="minorHAnsi" w:hAnsiTheme="minorHAnsi"/>
          <w:b/>
        </w:rPr>
        <w:t>1/2</w:t>
      </w:r>
      <w:r w:rsidR="0077129C" w:rsidRPr="0077129C">
        <w:rPr>
          <w:rFonts w:asciiTheme="minorHAnsi" w:hAnsiTheme="minorHAnsi"/>
          <w:b/>
        </w:rPr>
        <w:t>2</w:t>
      </w:r>
    </w:p>
    <w:p w14:paraId="3B065094" w14:textId="7F6FBF5A" w:rsidR="00BB4278" w:rsidRPr="00EB51A6" w:rsidRDefault="00BB4278" w:rsidP="00BB4278">
      <w:pPr>
        <w:jc w:val="center"/>
        <w:rPr>
          <w:rFonts w:asciiTheme="minorHAnsi" w:hAnsiTheme="minorHAnsi" w:cstheme="minorHAnsi"/>
          <w:b/>
        </w:rPr>
      </w:pP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r w:rsidRPr="00C72CD8">
        <w:rPr>
          <w:rFonts w:asciiTheme="minorHAnsi" w:hAnsiTheme="minorHAnsi" w:cstheme="minorHAnsi"/>
          <w:b/>
          <w:highlight w:val="yellow"/>
        </w:rPr>
        <w:softHyphen/>
      </w:r>
    </w:p>
    <w:p w14:paraId="2C1AD2E2" w14:textId="77777777" w:rsidR="004019E0" w:rsidRPr="0028241B" w:rsidRDefault="004019E0" w:rsidP="004019E0">
      <w:pPr>
        <w:pStyle w:val="Default"/>
        <w:jc w:val="center"/>
        <w:rPr>
          <w:rFonts w:asciiTheme="minorHAnsi" w:hAnsiTheme="minorHAnsi" w:cs="Times New Roman"/>
          <w:b/>
          <w:bCs/>
          <w:color w:val="auto"/>
          <w:sz w:val="22"/>
          <w:szCs w:val="22"/>
        </w:rPr>
      </w:pPr>
    </w:p>
    <w:p w14:paraId="1C18EE16" w14:textId="56CFAB54" w:rsidR="00DB14AF" w:rsidRDefault="00DB14AF" w:rsidP="004019E0">
      <w:pPr>
        <w:pStyle w:val="Default"/>
        <w:jc w:val="center"/>
        <w:rPr>
          <w:rFonts w:asciiTheme="minorHAnsi" w:hAnsiTheme="minorHAnsi" w:cs="Times New Roman"/>
          <w:b/>
          <w:bCs/>
          <w:color w:val="auto"/>
          <w:sz w:val="22"/>
          <w:szCs w:val="22"/>
        </w:rPr>
      </w:pPr>
    </w:p>
    <w:p w14:paraId="77ECA6BB" w14:textId="4CC53F61" w:rsidR="00BB4278" w:rsidRDefault="00BB4278" w:rsidP="004019E0">
      <w:pPr>
        <w:pStyle w:val="Default"/>
        <w:jc w:val="center"/>
        <w:rPr>
          <w:rFonts w:asciiTheme="minorHAnsi" w:hAnsiTheme="minorHAnsi" w:cs="Times New Roman"/>
          <w:b/>
          <w:bCs/>
          <w:color w:val="auto"/>
          <w:sz w:val="22"/>
          <w:szCs w:val="22"/>
        </w:rPr>
      </w:pPr>
    </w:p>
    <w:p w14:paraId="461D585C" w14:textId="6ED39F61" w:rsidR="00BB4278" w:rsidRDefault="00BB4278" w:rsidP="004019E0">
      <w:pPr>
        <w:pStyle w:val="Default"/>
        <w:jc w:val="center"/>
        <w:rPr>
          <w:rFonts w:asciiTheme="minorHAnsi" w:hAnsiTheme="minorHAnsi" w:cs="Times New Roman"/>
          <w:b/>
          <w:bCs/>
          <w:color w:val="auto"/>
          <w:sz w:val="22"/>
          <w:szCs w:val="22"/>
        </w:rPr>
      </w:pPr>
    </w:p>
    <w:p w14:paraId="479643E6" w14:textId="6AB7AB8A" w:rsidR="00BB4278" w:rsidRDefault="00BB4278" w:rsidP="004019E0">
      <w:pPr>
        <w:pStyle w:val="Default"/>
        <w:jc w:val="center"/>
        <w:rPr>
          <w:rFonts w:asciiTheme="minorHAnsi" w:hAnsiTheme="minorHAnsi" w:cs="Times New Roman"/>
          <w:b/>
          <w:bCs/>
          <w:color w:val="auto"/>
          <w:sz w:val="22"/>
          <w:szCs w:val="22"/>
        </w:rPr>
      </w:pPr>
    </w:p>
    <w:p w14:paraId="233CB6EF" w14:textId="6B42B495" w:rsidR="00BB4278" w:rsidRDefault="00BB4278" w:rsidP="004019E0">
      <w:pPr>
        <w:pStyle w:val="Default"/>
        <w:jc w:val="center"/>
        <w:rPr>
          <w:rFonts w:asciiTheme="minorHAnsi" w:hAnsiTheme="minorHAnsi" w:cs="Times New Roman"/>
          <w:b/>
          <w:bCs/>
          <w:color w:val="auto"/>
          <w:sz w:val="22"/>
          <w:szCs w:val="22"/>
        </w:rPr>
      </w:pPr>
    </w:p>
    <w:p w14:paraId="79169616" w14:textId="7288C1CD" w:rsidR="00BB4278" w:rsidRDefault="00BB4278" w:rsidP="004019E0">
      <w:pPr>
        <w:pStyle w:val="Default"/>
        <w:jc w:val="center"/>
        <w:rPr>
          <w:rFonts w:asciiTheme="minorHAnsi" w:hAnsiTheme="minorHAnsi" w:cs="Times New Roman"/>
          <w:b/>
          <w:bCs/>
          <w:color w:val="auto"/>
          <w:sz w:val="22"/>
          <w:szCs w:val="22"/>
        </w:rPr>
      </w:pPr>
    </w:p>
    <w:p w14:paraId="037FC066" w14:textId="5704C452" w:rsidR="00BB4278" w:rsidRDefault="00BB4278" w:rsidP="004019E0">
      <w:pPr>
        <w:pStyle w:val="Default"/>
        <w:jc w:val="center"/>
        <w:rPr>
          <w:rFonts w:asciiTheme="minorHAnsi" w:hAnsiTheme="minorHAnsi" w:cs="Times New Roman"/>
          <w:b/>
          <w:bCs/>
          <w:color w:val="auto"/>
          <w:sz w:val="22"/>
          <w:szCs w:val="22"/>
        </w:rPr>
      </w:pPr>
    </w:p>
    <w:p w14:paraId="6CEC71A0" w14:textId="45D00049" w:rsidR="00BB4278" w:rsidRDefault="00BB4278" w:rsidP="004019E0">
      <w:pPr>
        <w:pStyle w:val="Default"/>
        <w:jc w:val="center"/>
        <w:rPr>
          <w:rFonts w:asciiTheme="minorHAnsi" w:hAnsiTheme="minorHAnsi" w:cs="Times New Roman"/>
          <w:b/>
          <w:bCs/>
          <w:color w:val="auto"/>
          <w:sz w:val="22"/>
          <w:szCs w:val="22"/>
        </w:rPr>
      </w:pPr>
    </w:p>
    <w:p w14:paraId="57A7BF6B" w14:textId="59674FF9" w:rsidR="00BB4278" w:rsidRDefault="00BB4278" w:rsidP="004019E0">
      <w:pPr>
        <w:pStyle w:val="Default"/>
        <w:jc w:val="center"/>
        <w:rPr>
          <w:rFonts w:asciiTheme="minorHAnsi" w:hAnsiTheme="minorHAnsi" w:cs="Times New Roman"/>
          <w:b/>
          <w:bCs/>
          <w:color w:val="auto"/>
          <w:sz w:val="22"/>
          <w:szCs w:val="22"/>
        </w:rPr>
      </w:pPr>
    </w:p>
    <w:p w14:paraId="6B73F712" w14:textId="5ADA51CB" w:rsidR="00BB4278" w:rsidRDefault="00BB4278" w:rsidP="004019E0">
      <w:pPr>
        <w:pStyle w:val="Default"/>
        <w:jc w:val="center"/>
        <w:rPr>
          <w:rFonts w:asciiTheme="minorHAnsi" w:hAnsiTheme="minorHAnsi" w:cs="Times New Roman"/>
          <w:b/>
          <w:bCs/>
          <w:color w:val="auto"/>
          <w:sz w:val="22"/>
          <w:szCs w:val="22"/>
        </w:rPr>
      </w:pPr>
    </w:p>
    <w:p w14:paraId="0480B416" w14:textId="58897394" w:rsidR="00BB4278" w:rsidRDefault="00BB4278" w:rsidP="004019E0">
      <w:pPr>
        <w:pStyle w:val="Default"/>
        <w:jc w:val="center"/>
        <w:rPr>
          <w:rFonts w:asciiTheme="minorHAnsi" w:hAnsiTheme="minorHAnsi" w:cs="Times New Roman"/>
          <w:b/>
          <w:bCs/>
          <w:color w:val="auto"/>
          <w:sz w:val="22"/>
          <w:szCs w:val="22"/>
        </w:rPr>
      </w:pPr>
    </w:p>
    <w:p w14:paraId="2C23C876" w14:textId="73CE2C95" w:rsidR="00BB4278" w:rsidRDefault="00BB4278" w:rsidP="004019E0">
      <w:pPr>
        <w:pStyle w:val="Default"/>
        <w:jc w:val="center"/>
        <w:rPr>
          <w:rFonts w:asciiTheme="minorHAnsi" w:hAnsiTheme="minorHAnsi" w:cs="Times New Roman"/>
          <w:b/>
          <w:bCs/>
          <w:color w:val="auto"/>
          <w:sz w:val="22"/>
          <w:szCs w:val="22"/>
        </w:rPr>
      </w:pPr>
    </w:p>
    <w:p w14:paraId="4791488A" w14:textId="2B98AC14" w:rsidR="00BB4278" w:rsidRDefault="00BB4278" w:rsidP="004019E0">
      <w:pPr>
        <w:pStyle w:val="Default"/>
        <w:jc w:val="center"/>
        <w:rPr>
          <w:rFonts w:asciiTheme="minorHAnsi" w:hAnsiTheme="minorHAnsi" w:cs="Times New Roman"/>
          <w:b/>
          <w:bCs/>
          <w:color w:val="auto"/>
          <w:sz w:val="22"/>
          <w:szCs w:val="22"/>
        </w:rPr>
      </w:pPr>
    </w:p>
    <w:p w14:paraId="1B0E3BDB" w14:textId="0C1B0A11" w:rsidR="00BB4278" w:rsidRDefault="00BB4278" w:rsidP="004019E0">
      <w:pPr>
        <w:pStyle w:val="Default"/>
        <w:jc w:val="center"/>
        <w:rPr>
          <w:rFonts w:asciiTheme="minorHAnsi" w:hAnsiTheme="minorHAnsi" w:cs="Times New Roman"/>
          <w:b/>
          <w:bCs/>
          <w:color w:val="auto"/>
          <w:sz w:val="22"/>
          <w:szCs w:val="22"/>
        </w:rPr>
      </w:pPr>
    </w:p>
    <w:p w14:paraId="045DE8EC" w14:textId="21BD68CC" w:rsidR="00BB4278" w:rsidRDefault="00BB4278" w:rsidP="004019E0">
      <w:pPr>
        <w:pStyle w:val="Default"/>
        <w:jc w:val="center"/>
        <w:rPr>
          <w:rFonts w:asciiTheme="minorHAnsi" w:hAnsiTheme="minorHAnsi" w:cs="Times New Roman"/>
          <w:b/>
          <w:bCs/>
          <w:color w:val="auto"/>
          <w:sz w:val="22"/>
          <w:szCs w:val="22"/>
        </w:rPr>
      </w:pPr>
    </w:p>
    <w:p w14:paraId="7A6A2363" w14:textId="54DC7F87" w:rsidR="00BB4278" w:rsidRDefault="00BB4278" w:rsidP="004019E0">
      <w:pPr>
        <w:pStyle w:val="Default"/>
        <w:jc w:val="center"/>
        <w:rPr>
          <w:rFonts w:asciiTheme="minorHAnsi" w:hAnsiTheme="minorHAnsi" w:cs="Times New Roman"/>
          <w:b/>
          <w:bCs/>
          <w:color w:val="auto"/>
          <w:sz w:val="22"/>
          <w:szCs w:val="22"/>
        </w:rPr>
      </w:pPr>
    </w:p>
    <w:p w14:paraId="2A1553E8" w14:textId="0F40BA69" w:rsidR="00BB4278" w:rsidRDefault="00BB4278" w:rsidP="004019E0">
      <w:pPr>
        <w:pStyle w:val="Default"/>
        <w:jc w:val="center"/>
        <w:rPr>
          <w:rFonts w:asciiTheme="minorHAnsi" w:hAnsiTheme="minorHAnsi" w:cs="Times New Roman"/>
          <w:b/>
          <w:bCs/>
          <w:color w:val="auto"/>
          <w:sz w:val="22"/>
          <w:szCs w:val="22"/>
        </w:rPr>
      </w:pPr>
    </w:p>
    <w:p w14:paraId="413BFA6D" w14:textId="35030EDA" w:rsidR="00BB4278" w:rsidRDefault="00BB4278" w:rsidP="004019E0">
      <w:pPr>
        <w:pStyle w:val="Default"/>
        <w:jc w:val="center"/>
        <w:rPr>
          <w:rFonts w:asciiTheme="minorHAnsi" w:hAnsiTheme="minorHAnsi" w:cs="Times New Roman"/>
          <w:b/>
          <w:bCs/>
          <w:color w:val="auto"/>
          <w:sz w:val="22"/>
          <w:szCs w:val="22"/>
        </w:rPr>
      </w:pPr>
    </w:p>
    <w:p w14:paraId="515D8036" w14:textId="0B0C683E" w:rsidR="00BB4278" w:rsidRDefault="00BB4278" w:rsidP="004019E0">
      <w:pPr>
        <w:pStyle w:val="Default"/>
        <w:jc w:val="center"/>
        <w:rPr>
          <w:rFonts w:asciiTheme="minorHAnsi" w:hAnsiTheme="minorHAnsi" w:cs="Times New Roman"/>
          <w:b/>
          <w:bCs/>
          <w:color w:val="auto"/>
          <w:sz w:val="22"/>
          <w:szCs w:val="22"/>
        </w:rPr>
      </w:pPr>
    </w:p>
    <w:p w14:paraId="7607D714" w14:textId="25D32230" w:rsidR="00BB4278" w:rsidRDefault="00BB4278" w:rsidP="004019E0">
      <w:pPr>
        <w:pStyle w:val="Default"/>
        <w:jc w:val="center"/>
        <w:rPr>
          <w:rFonts w:asciiTheme="minorHAnsi" w:hAnsiTheme="minorHAnsi" w:cs="Times New Roman"/>
          <w:b/>
          <w:bCs/>
          <w:color w:val="auto"/>
          <w:sz w:val="22"/>
          <w:szCs w:val="22"/>
        </w:rPr>
      </w:pPr>
    </w:p>
    <w:p w14:paraId="596FF3C3" w14:textId="77777777" w:rsidR="00BB4278" w:rsidRPr="00DB14AF" w:rsidRDefault="00BB4278" w:rsidP="00BB4278">
      <w:pPr>
        <w:jc w:val="center"/>
        <w:rPr>
          <w:rFonts w:ascii="Times New Roman" w:hAnsi="Times New Roman"/>
          <w:sz w:val="24"/>
        </w:rPr>
      </w:pPr>
    </w:p>
    <w:p w14:paraId="36E75482" w14:textId="272D706D" w:rsidR="00BB4278" w:rsidRDefault="00BB4278" w:rsidP="00BB4278">
      <w:pPr>
        <w:jc w:val="center"/>
        <w:rPr>
          <w:rFonts w:ascii="Calibri" w:hAnsi="Calibri"/>
          <w:b/>
          <w:szCs w:val="22"/>
        </w:rPr>
      </w:pPr>
      <w:r w:rsidRPr="0028241B">
        <w:rPr>
          <w:rFonts w:ascii="Calibri" w:hAnsi="Calibri"/>
          <w:b/>
          <w:szCs w:val="22"/>
        </w:rPr>
        <w:t xml:space="preserve">Pula, </w:t>
      </w:r>
      <w:r w:rsidR="00C72CD8">
        <w:rPr>
          <w:rFonts w:ascii="Calibri" w:hAnsi="Calibri"/>
          <w:b/>
          <w:szCs w:val="22"/>
        </w:rPr>
        <w:t>rujan</w:t>
      </w:r>
      <w:r>
        <w:rPr>
          <w:rFonts w:ascii="Calibri" w:hAnsi="Calibri"/>
          <w:b/>
          <w:szCs w:val="22"/>
        </w:rPr>
        <w:t xml:space="preserve"> </w:t>
      </w:r>
      <w:r w:rsidRPr="0028241B">
        <w:rPr>
          <w:rFonts w:ascii="Calibri" w:hAnsi="Calibri"/>
          <w:b/>
          <w:szCs w:val="22"/>
        </w:rPr>
        <w:t>20</w:t>
      </w:r>
      <w:r>
        <w:rPr>
          <w:rFonts w:ascii="Calibri" w:hAnsi="Calibri"/>
          <w:b/>
          <w:szCs w:val="22"/>
        </w:rPr>
        <w:t>2</w:t>
      </w:r>
      <w:r w:rsidR="00C72CD8">
        <w:rPr>
          <w:rFonts w:ascii="Calibri" w:hAnsi="Calibri"/>
          <w:b/>
          <w:szCs w:val="22"/>
        </w:rPr>
        <w:t>2</w:t>
      </w:r>
      <w:r w:rsidRPr="0028241B">
        <w:rPr>
          <w:rFonts w:ascii="Calibri" w:hAnsi="Calibri"/>
          <w:b/>
          <w:szCs w:val="22"/>
        </w:rPr>
        <w:t>.g.</w:t>
      </w:r>
    </w:p>
    <w:p w14:paraId="548A9EC5" w14:textId="64F9C8DA" w:rsidR="002B7841" w:rsidRDefault="002B7841" w:rsidP="00BB4278">
      <w:pPr>
        <w:jc w:val="center"/>
        <w:rPr>
          <w:rFonts w:ascii="Calibri" w:hAnsi="Calibri"/>
          <w:b/>
          <w:szCs w:val="22"/>
        </w:rPr>
      </w:pPr>
    </w:p>
    <w:p w14:paraId="5D9B3281" w14:textId="77777777" w:rsidR="002B7841" w:rsidRDefault="002B7841" w:rsidP="00BB4278">
      <w:pPr>
        <w:jc w:val="center"/>
        <w:rPr>
          <w:rFonts w:ascii="Calibri" w:hAnsi="Calibri"/>
          <w:b/>
          <w:szCs w:val="22"/>
        </w:rPr>
      </w:pPr>
    </w:p>
    <w:p w14:paraId="03728E7F" w14:textId="77777777" w:rsidR="0028241B" w:rsidRPr="0028241B" w:rsidRDefault="0028241B" w:rsidP="00835730">
      <w:pPr>
        <w:pStyle w:val="Default"/>
        <w:spacing w:line="276" w:lineRule="auto"/>
        <w:jc w:val="both"/>
        <w:rPr>
          <w:rFonts w:asciiTheme="minorHAnsi" w:hAnsiTheme="minorHAnsi" w:cs="Times New Roman"/>
          <w:bCs/>
          <w:color w:val="auto"/>
          <w:sz w:val="22"/>
          <w:szCs w:val="22"/>
        </w:rPr>
      </w:pPr>
    </w:p>
    <w:p w14:paraId="5ABCBEE2" w14:textId="77777777" w:rsidR="00BF474C" w:rsidRDefault="00BF474C" w:rsidP="00835730">
      <w:pPr>
        <w:pStyle w:val="Default"/>
        <w:spacing w:line="276" w:lineRule="auto"/>
        <w:jc w:val="both"/>
        <w:rPr>
          <w:rFonts w:asciiTheme="minorHAnsi" w:hAnsiTheme="minorHAnsi" w:cs="Times New Roman"/>
          <w:bCs/>
          <w:color w:val="auto"/>
          <w:sz w:val="22"/>
          <w:szCs w:val="22"/>
        </w:rPr>
      </w:pPr>
    </w:p>
    <w:p w14:paraId="5CD16312" w14:textId="1409CAF2" w:rsidR="0028241B" w:rsidRPr="0028241B" w:rsidRDefault="0028241B" w:rsidP="00835730">
      <w:pPr>
        <w:pStyle w:val="Default"/>
        <w:spacing w:line="276" w:lineRule="auto"/>
        <w:jc w:val="both"/>
        <w:rPr>
          <w:rFonts w:asciiTheme="minorHAnsi" w:hAnsiTheme="minorHAnsi" w:cs="Times New Roman"/>
          <w:bCs/>
          <w:color w:val="auto"/>
          <w:sz w:val="22"/>
          <w:szCs w:val="22"/>
        </w:rPr>
      </w:pPr>
      <w:r w:rsidRPr="00727E4C">
        <w:rPr>
          <w:rFonts w:asciiTheme="minorHAnsi" w:hAnsiTheme="minorHAnsi" w:cs="Times New Roman"/>
          <w:bCs/>
          <w:color w:val="auto"/>
          <w:sz w:val="22"/>
          <w:szCs w:val="22"/>
        </w:rPr>
        <w:lastRenderedPageBreak/>
        <w:t>Temeljem čl</w:t>
      </w:r>
      <w:r w:rsidR="00386472" w:rsidRPr="00727E4C">
        <w:rPr>
          <w:rFonts w:asciiTheme="minorHAnsi" w:hAnsiTheme="minorHAnsi" w:cs="Times New Roman"/>
          <w:bCs/>
          <w:color w:val="auto"/>
          <w:sz w:val="22"/>
          <w:szCs w:val="22"/>
        </w:rPr>
        <w:t>.</w:t>
      </w:r>
      <w:r w:rsidRPr="00727E4C">
        <w:rPr>
          <w:rFonts w:asciiTheme="minorHAnsi" w:hAnsiTheme="minorHAnsi" w:cs="Times New Roman"/>
          <w:bCs/>
          <w:color w:val="auto"/>
          <w:sz w:val="22"/>
          <w:szCs w:val="22"/>
        </w:rPr>
        <w:t xml:space="preserve"> 9. Pravilnika o provedbi</w:t>
      </w:r>
      <w:r w:rsidRPr="0028241B">
        <w:rPr>
          <w:rFonts w:asciiTheme="minorHAnsi" w:hAnsiTheme="minorHAnsi" w:cs="Times New Roman"/>
          <w:bCs/>
          <w:color w:val="auto"/>
          <w:sz w:val="22"/>
          <w:szCs w:val="22"/>
        </w:rPr>
        <w:t xml:space="preserve"> jednostavne  nabave, </w:t>
      </w:r>
      <w:r w:rsidR="00386472">
        <w:rPr>
          <w:rFonts w:asciiTheme="minorHAnsi" w:hAnsiTheme="minorHAnsi" w:cs="Times New Roman"/>
          <w:bCs/>
          <w:color w:val="auto"/>
          <w:sz w:val="22"/>
          <w:szCs w:val="22"/>
        </w:rPr>
        <w:t xml:space="preserve">stručno povjerenstvo naručitelja, </w:t>
      </w:r>
      <w:r w:rsidRPr="0028241B">
        <w:rPr>
          <w:rFonts w:asciiTheme="minorHAnsi" w:hAnsiTheme="minorHAnsi" w:cs="Times New Roman"/>
          <w:bCs/>
          <w:color w:val="auto"/>
          <w:sz w:val="22"/>
          <w:szCs w:val="22"/>
        </w:rPr>
        <w:t>Pula Herculanea d.o.o</w:t>
      </w:r>
      <w:r w:rsidR="00386472">
        <w:rPr>
          <w:rFonts w:asciiTheme="minorHAnsi" w:hAnsiTheme="minorHAnsi" w:cs="Times New Roman"/>
          <w:bCs/>
          <w:color w:val="auto"/>
          <w:sz w:val="22"/>
          <w:szCs w:val="22"/>
        </w:rPr>
        <w:t>.,</w:t>
      </w:r>
      <w:r w:rsidR="00BA22E6">
        <w:rPr>
          <w:rFonts w:asciiTheme="minorHAnsi" w:hAnsiTheme="minorHAnsi" w:cs="Times New Roman"/>
          <w:bCs/>
          <w:color w:val="auto"/>
          <w:sz w:val="22"/>
          <w:szCs w:val="22"/>
        </w:rPr>
        <w:t xml:space="preserve"> utvrđuje sljedeć</w:t>
      </w:r>
      <w:r w:rsidR="00C675FA">
        <w:rPr>
          <w:rFonts w:asciiTheme="minorHAnsi" w:hAnsiTheme="minorHAnsi" w:cs="Times New Roman"/>
          <w:bCs/>
          <w:color w:val="auto"/>
          <w:sz w:val="22"/>
          <w:szCs w:val="22"/>
        </w:rPr>
        <w:t xml:space="preserve">e upute </w:t>
      </w:r>
      <w:r w:rsidR="00BA22E6">
        <w:rPr>
          <w:rFonts w:asciiTheme="minorHAnsi" w:hAnsiTheme="minorHAnsi" w:cs="Times New Roman"/>
          <w:bCs/>
          <w:color w:val="auto"/>
          <w:sz w:val="22"/>
          <w:szCs w:val="22"/>
        </w:rPr>
        <w:t xml:space="preserve"> </w:t>
      </w:r>
      <w:r w:rsidR="00C675FA">
        <w:rPr>
          <w:rFonts w:asciiTheme="minorHAnsi" w:hAnsiTheme="minorHAnsi" w:cs="Times New Roman"/>
          <w:bCs/>
          <w:color w:val="auto"/>
          <w:sz w:val="22"/>
          <w:szCs w:val="22"/>
        </w:rPr>
        <w:t>za pripremu ponude</w:t>
      </w:r>
      <w:r w:rsidR="00746720">
        <w:rPr>
          <w:rFonts w:asciiTheme="minorHAnsi" w:hAnsiTheme="minorHAnsi" w:cs="Times New Roman"/>
          <w:bCs/>
          <w:color w:val="auto"/>
          <w:sz w:val="22"/>
          <w:szCs w:val="22"/>
        </w:rPr>
        <w:t>,</w:t>
      </w:r>
    </w:p>
    <w:p w14:paraId="67D28792" w14:textId="77777777" w:rsidR="00DB14AF" w:rsidRPr="0028241B" w:rsidRDefault="00DB14AF" w:rsidP="00DB14AF">
      <w:pPr>
        <w:spacing w:line="360" w:lineRule="auto"/>
        <w:jc w:val="both"/>
        <w:rPr>
          <w:rFonts w:asciiTheme="minorHAnsi" w:hAnsiTheme="minorHAnsi"/>
          <w:b/>
          <w:bCs/>
          <w:szCs w:val="22"/>
        </w:rPr>
      </w:pPr>
    </w:p>
    <w:p w14:paraId="3097AB00" w14:textId="77777777" w:rsidR="00DB5243" w:rsidRPr="002B7841" w:rsidRDefault="00DB5243" w:rsidP="00DB5243">
      <w:pPr>
        <w:pStyle w:val="Naslov1"/>
        <w:jc w:val="both"/>
        <w:rPr>
          <w:rFonts w:asciiTheme="minorHAnsi" w:hAnsiTheme="minorHAnsi" w:cstheme="minorHAnsi"/>
          <w:szCs w:val="22"/>
        </w:rPr>
      </w:pPr>
      <w:bookmarkStart w:id="0" w:name="_Toc374463774"/>
      <w:r w:rsidRPr="002B7841">
        <w:rPr>
          <w:rFonts w:asciiTheme="minorHAnsi" w:hAnsiTheme="minorHAnsi" w:cstheme="minorHAnsi"/>
          <w:szCs w:val="22"/>
        </w:rPr>
        <w:t>I. OPĆI PODACI</w:t>
      </w:r>
    </w:p>
    <w:p w14:paraId="4587FE29" w14:textId="77777777" w:rsidR="006B6C86" w:rsidRPr="002B7841" w:rsidRDefault="006B6C86" w:rsidP="00835730">
      <w:pPr>
        <w:spacing w:line="276" w:lineRule="auto"/>
        <w:jc w:val="both"/>
        <w:rPr>
          <w:rFonts w:asciiTheme="minorHAnsi" w:hAnsiTheme="minorHAnsi" w:cstheme="minorHAnsi"/>
          <w:b/>
          <w:szCs w:val="22"/>
        </w:rPr>
      </w:pPr>
    </w:p>
    <w:p w14:paraId="0D2E3899" w14:textId="3EBE6C79" w:rsidR="00124573" w:rsidRPr="002B7841" w:rsidRDefault="0028241B" w:rsidP="00835730">
      <w:pPr>
        <w:spacing w:line="276" w:lineRule="auto"/>
        <w:jc w:val="both"/>
        <w:rPr>
          <w:rFonts w:asciiTheme="minorHAnsi" w:hAnsiTheme="minorHAnsi" w:cstheme="minorHAnsi"/>
          <w:b/>
          <w:szCs w:val="22"/>
        </w:rPr>
      </w:pPr>
      <w:r w:rsidRPr="002B7841">
        <w:rPr>
          <w:rFonts w:asciiTheme="minorHAnsi" w:hAnsiTheme="minorHAnsi" w:cstheme="minorHAnsi"/>
          <w:b/>
          <w:szCs w:val="22"/>
        </w:rPr>
        <w:t>1.1</w:t>
      </w:r>
      <w:r w:rsidRPr="002B7841">
        <w:rPr>
          <w:rFonts w:asciiTheme="minorHAnsi" w:hAnsiTheme="minorHAnsi" w:cstheme="minorHAnsi"/>
          <w:szCs w:val="22"/>
        </w:rPr>
        <w:t xml:space="preserve">. </w:t>
      </w:r>
      <w:r w:rsidRPr="002B7841">
        <w:rPr>
          <w:rFonts w:asciiTheme="minorHAnsi" w:hAnsiTheme="minorHAnsi" w:cstheme="minorHAnsi"/>
          <w:b/>
          <w:szCs w:val="22"/>
        </w:rPr>
        <w:t xml:space="preserve">Podaci o </w:t>
      </w:r>
      <w:r w:rsidR="00E711C9" w:rsidRPr="002B7841">
        <w:rPr>
          <w:rFonts w:asciiTheme="minorHAnsi" w:hAnsiTheme="minorHAnsi" w:cstheme="minorHAnsi"/>
          <w:b/>
          <w:szCs w:val="22"/>
        </w:rPr>
        <w:t>naručitelj</w:t>
      </w:r>
      <w:r w:rsidR="00746720">
        <w:rPr>
          <w:rFonts w:asciiTheme="minorHAnsi" w:hAnsiTheme="minorHAnsi" w:cstheme="minorHAnsi"/>
          <w:b/>
          <w:szCs w:val="22"/>
        </w:rPr>
        <w:t>u</w:t>
      </w:r>
    </w:p>
    <w:p w14:paraId="110EB92A" w14:textId="77777777" w:rsidR="00746720" w:rsidRDefault="003D723E" w:rsidP="00746720">
      <w:pPr>
        <w:spacing w:line="276" w:lineRule="auto"/>
        <w:contextualSpacing/>
        <w:jc w:val="both"/>
        <w:rPr>
          <w:rFonts w:asciiTheme="minorHAnsi" w:hAnsiTheme="minorHAnsi" w:cstheme="minorHAnsi"/>
          <w:szCs w:val="22"/>
        </w:rPr>
      </w:pPr>
      <w:r w:rsidRPr="002B7841">
        <w:rPr>
          <w:rFonts w:asciiTheme="minorHAnsi" w:hAnsiTheme="minorHAnsi" w:cstheme="minorHAnsi"/>
          <w:szCs w:val="22"/>
        </w:rPr>
        <w:t>Pula Herculanea d.o.o.</w:t>
      </w:r>
    </w:p>
    <w:p w14:paraId="0CE4A51A" w14:textId="77777777" w:rsidR="00746720" w:rsidRDefault="003D723E" w:rsidP="00746720">
      <w:pPr>
        <w:spacing w:line="276" w:lineRule="auto"/>
        <w:contextualSpacing/>
        <w:jc w:val="both"/>
        <w:rPr>
          <w:rFonts w:asciiTheme="minorHAnsi" w:hAnsiTheme="minorHAnsi" w:cstheme="minorHAnsi"/>
          <w:szCs w:val="22"/>
        </w:rPr>
      </w:pPr>
      <w:r w:rsidRPr="002B7841">
        <w:rPr>
          <w:rFonts w:asciiTheme="minorHAnsi" w:hAnsiTheme="minorHAnsi" w:cstheme="minorHAnsi"/>
          <w:szCs w:val="22"/>
        </w:rPr>
        <w:t xml:space="preserve"> OIB 11294943436,  </w:t>
      </w:r>
    </w:p>
    <w:p w14:paraId="6479C667" w14:textId="7CE233A8" w:rsidR="003D723E" w:rsidRPr="00C72CD8" w:rsidRDefault="003D723E" w:rsidP="00746720">
      <w:pPr>
        <w:spacing w:line="276" w:lineRule="auto"/>
        <w:contextualSpacing/>
        <w:jc w:val="both"/>
        <w:rPr>
          <w:rFonts w:asciiTheme="minorHAnsi" w:hAnsiTheme="minorHAnsi" w:cstheme="minorHAnsi"/>
          <w:strike/>
          <w:szCs w:val="22"/>
        </w:rPr>
      </w:pPr>
      <w:r w:rsidRPr="002B7841">
        <w:rPr>
          <w:rFonts w:asciiTheme="minorHAnsi" w:hAnsiTheme="minorHAnsi" w:cstheme="minorHAnsi"/>
          <w:szCs w:val="22"/>
        </w:rPr>
        <w:t>52 100 Pula, Trg 1.istarske brigade 14,</w:t>
      </w:r>
      <w:r w:rsidR="002B7841" w:rsidRPr="002B7841">
        <w:rPr>
          <w:rFonts w:asciiTheme="minorHAnsi" w:hAnsiTheme="minorHAnsi" w:cstheme="minorHAnsi"/>
          <w:szCs w:val="22"/>
        </w:rPr>
        <w:t xml:space="preserve"> </w:t>
      </w:r>
    </w:p>
    <w:p w14:paraId="0238BC37" w14:textId="77777777" w:rsidR="001D2C44" w:rsidRPr="001D2C44" w:rsidRDefault="001D2C44" w:rsidP="001D2C44">
      <w:pPr>
        <w:spacing w:line="276" w:lineRule="auto"/>
        <w:ind w:left="360"/>
        <w:jc w:val="both"/>
        <w:rPr>
          <w:rFonts w:asciiTheme="minorHAnsi" w:hAnsiTheme="minorHAnsi" w:cstheme="minorHAnsi"/>
          <w:szCs w:val="22"/>
        </w:rPr>
      </w:pPr>
    </w:p>
    <w:p w14:paraId="54A8CC4A" w14:textId="1807968D" w:rsidR="0028035B" w:rsidRPr="002B7841" w:rsidRDefault="00897033" w:rsidP="0028035B">
      <w:pPr>
        <w:pStyle w:val="Standard"/>
        <w:jc w:val="both"/>
        <w:outlineLvl w:val="1"/>
        <w:rPr>
          <w:rFonts w:asciiTheme="minorHAnsi" w:eastAsiaTheme="majorEastAsia" w:hAnsiTheme="minorHAnsi" w:cstheme="minorHAnsi"/>
          <w:b/>
          <w:color w:val="auto"/>
          <w:sz w:val="22"/>
          <w:szCs w:val="22"/>
        </w:rPr>
      </w:pPr>
      <w:r w:rsidRPr="002B7841">
        <w:rPr>
          <w:rStyle w:val="DZNsadrajniarazinaChar"/>
          <w:rFonts w:asciiTheme="minorHAnsi" w:eastAsiaTheme="majorEastAsia" w:hAnsiTheme="minorHAnsi" w:cstheme="minorHAnsi"/>
          <w:color w:val="auto"/>
          <w:sz w:val="22"/>
          <w:szCs w:val="22"/>
        </w:rPr>
        <w:t xml:space="preserve">1.2. </w:t>
      </w:r>
      <w:bookmarkStart w:id="1" w:name="_Toc494352042"/>
      <w:bookmarkStart w:id="2" w:name="_Toc62120297"/>
      <w:r w:rsidR="009F024F" w:rsidRPr="002B7841">
        <w:rPr>
          <w:rFonts w:asciiTheme="minorHAnsi" w:hAnsiTheme="minorHAnsi" w:cstheme="minorHAnsi"/>
          <w:b/>
          <w:bCs/>
          <w:sz w:val="22"/>
          <w:szCs w:val="22"/>
        </w:rPr>
        <w:t>Osobe zadužena za kontakt:</w:t>
      </w:r>
    </w:p>
    <w:p w14:paraId="6FADADF0" w14:textId="5BEE23D9" w:rsidR="00746720" w:rsidRDefault="0028035B" w:rsidP="0028035B">
      <w:pPr>
        <w:pStyle w:val="Standard"/>
        <w:jc w:val="both"/>
        <w:outlineLvl w:val="1"/>
        <w:rPr>
          <w:rFonts w:asciiTheme="minorHAnsi" w:hAnsiTheme="minorHAnsi" w:cstheme="minorHAnsi"/>
          <w:sz w:val="22"/>
          <w:szCs w:val="22"/>
        </w:rPr>
      </w:pPr>
      <w:r w:rsidRPr="002B7841">
        <w:rPr>
          <w:rFonts w:asciiTheme="minorHAnsi" w:hAnsiTheme="minorHAnsi" w:cstheme="minorHAnsi"/>
          <w:sz w:val="22"/>
          <w:szCs w:val="22"/>
        </w:rPr>
        <w:t xml:space="preserve">a) </w:t>
      </w:r>
      <w:r w:rsidR="00746720">
        <w:rPr>
          <w:rFonts w:asciiTheme="minorHAnsi" w:hAnsiTheme="minorHAnsi" w:cstheme="minorHAnsi"/>
          <w:sz w:val="22"/>
          <w:szCs w:val="22"/>
        </w:rPr>
        <w:t xml:space="preserve">za postupak nabave i dokumentaciju </w:t>
      </w:r>
    </w:p>
    <w:p w14:paraId="70883436" w14:textId="08270663" w:rsidR="0028035B" w:rsidRPr="002B7841" w:rsidRDefault="0028035B" w:rsidP="0028035B">
      <w:pPr>
        <w:pStyle w:val="Standard"/>
        <w:jc w:val="both"/>
        <w:outlineLvl w:val="1"/>
        <w:rPr>
          <w:rFonts w:asciiTheme="minorHAnsi" w:hAnsiTheme="minorHAnsi" w:cstheme="minorHAnsi"/>
          <w:sz w:val="22"/>
          <w:szCs w:val="22"/>
        </w:rPr>
      </w:pPr>
      <w:r w:rsidRPr="002B7841">
        <w:rPr>
          <w:rFonts w:asciiTheme="minorHAnsi" w:hAnsiTheme="minorHAnsi" w:cstheme="minorHAnsi"/>
          <w:sz w:val="22"/>
          <w:szCs w:val="22"/>
        </w:rPr>
        <w:t xml:space="preserve">Vilma </w:t>
      </w:r>
      <w:proofErr w:type="spellStart"/>
      <w:r w:rsidRPr="002B7841">
        <w:rPr>
          <w:rFonts w:asciiTheme="minorHAnsi" w:hAnsiTheme="minorHAnsi" w:cstheme="minorHAnsi"/>
          <w:sz w:val="22"/>
          <w:szCs w:val="22"/>
        </w:rPr>
        <w:t>Kukoleča</w:t>
      </w:r>
      <w:proofErr w:type="spellEnd"/>
      <w:r w:rsidR="00746720">
        <w:rPr>
          <w:rFonts w:asciiTheme="minorHAnsi" w:hAnsiTheme="minorHAnsi" w:cstheme="minorHAnsi"/>
          <w:sz w:val="22"/>
          <w:szCs w:val="22"/>
        </w:rPr>
        <w:t xml:space="preserve">; </w:t>
      </w:r>
      <w:r w:rsidRPr="002B7841">
        <w:rPr>
          <w:rFonts w:asciiTheme="minorHAnsi" w:hAnsiTheme="minorHAnsi" w:cstheme="minorHAnsi"/>
          <w:sz w:val="22"/>
          <w:szCs w:val="22"/>
        </w:rPr>
        <w:t xml:space="preserve"> +385 52  63</w:t>
      </w:r>
      <w:r w:rsidR="00746720">
        <w:rPr>
          <w:rFonts w:asciiTheme="minorHAnsi" w:hAnsiTheme="minorHAnsi" w:cstheme="minorHAnsi"/>
          <w:sz w:val="22"/>
          <w:szCs w:val="22"/>
        </w:rPr>
        <w:t xml:space="preserve"> </w:t>
      </w:r>
      <w:r w:rsidRPr="002B7841">
        <w:rPr>
          <w:rFonts w:asciiTheme="minorHAnsi" w:hAnsiTheme="minorHAnsi" w:cstheme="minorHAnsi"/>
          <w:sz w:val="22"/>
          <w:szCs w:val="22"/>
        </w:rPr>
        <w:t xml:space="preserve">84 34) </w:t>
      </w:r>
    </w:p>
    <w:p w14:paraId="048E19A8" w14:textId="19548C4F" w:rsidR="0028035B" w:rsidRDefault="0028035B" w:rsidP="0028035B">
      <w:pPr>
        <w:pStyle w:val="Standard"/>
        <w:jc w:val="both"/>
        <w:outlineLvl w:val="1"/>
        <w:rPr>
          <w:rFonts w:asciiTheme="minorHAnsi" w:hAnsiTheme="minorHAnsi" w:cstheme="minorHAnsi"/>
          <w:sz w:val="22"/>
          <w:szCs w:val="22"/>
        </w:rPr>
      </w:pPr>
      <w:r w:rsidRPr="002B7841">
        <w:rPr>
          <w:rFonts w:asciiTheme="minorHAnsi" w:hAnsiTheme="minorHAnsi" w:cstheme="minorHAnsi"/>
          <w:sz w:val="22"/>
          <w:szCs w:val="22"/>
        </w:rPr>
        <w:t xml:space="preserve">Elektronička pošta: </w:t>
      </w:r>
      <w:hyperlink r:id="rId9" w:history="1">
        <w:r w:rsidR="00C72CD8" w:rsidRPr="001938E6">
          <w:rPr>
            <w:rStyle w:val="Hiperveza"/>
            <w:rFonts w:asciiTheme="minorHAnsi" w:hAnsiTheme="minorHAnsi" w:cstheme="minorHAnsi"/>
            <w:sz w:val="22"/>
            <w:szCs w:val="22"/>
          </w:rPr>
          <w:t>vilma.kukoleca@herculanea.hr</w:t>
        </w:r>
      </w:hyperlink>
    </w:p>
    <w:p w14:paraId="3A8E5C66" w14:textId="77777777" w:rsidR="00746720" w:rsidRDefault="00746720" w:rsidP="0028035B">
      <w:pPr>
        <w:pStyle w:val="Standard"/>
        <w:jc w:val="both"/>
        <w:outlineLvl w:val="1"/>
        <w:rPr>
          <w:rFonts w:asciiTheme="minorHAnsi" w:hAnsiTheme="minorHAnsi" w:cstheme="minorHAnsi"/>
          <w:sz w:val="22"/>
          <w:szCs w:val="22"/>
        </w:rPr>
      </w:pPr>
      <w:r>
        <w:rPr>
          <w:rFonts w:asciiTheme="minorHAnsi" w:hAnsiTheme="minorHAnsi" w:cstheme="minorHAnsi"/>
          <w:sz w:val="22"/>
          <w:szCs w:val="22"/>
        </w:rPr>
        <w:t xml:space="preserve">b) za  troškovnik </w:t>
      </w:r>
    </w:p>
    <w:p w14:paraId="232955BF" w14:textId="38EE0E16" w:rsidR="00C72CD8" w:rsidRPr="002B7841" w:rsidRDefault="00746720" w:rsidP="0028035B">
      <w:pPr>
        <w:pStyle w:val="Standard"/>
        <w:jc w:val="both"/>
        <w:outlineLvl w:val="1"/>
        <w:rPr>
          <w:rStyle w:val="DZNsadrajniarazinaChar"/>
          <w:rFonts w:asciiTheme="minorHAnsi" w:eastAsiaTheme="majorEastAsia" w:hAnsiTheme="minorHAnsi" w:cstheme="minorHAnsi"/>
          <w:color w:val="auto"/>
          <w:sz w:val="22"/>
          <w:szCs w:val="22"/>
        </w:rPr>
      </w:pPr>
      <w:r>
        <w:rPr>
          <w:rFonts w:asciiTheme="minorHAnsi" w:hAnsiTheme="minorHAnsi" w:cstheme="minorHAnsi"/>
          <w:sz w:val="22"/>
          <w:szCs w:val="22"/>
        </w:rPr>
        <w:t>I</w:t>
      </w:r>
      <w:r w:rsidR="00C72CD8">
        <w:rPr>
          <w:rFonts w:asciiTheme="minorHAnsi" w:hAnsiTheme="minorHAnsi" w:cstheme="minorHAnsi"/>
          <w:sz w:val="22"/>
          <w:szCs w:val="22"/>
        </w:rPr>
        <w:t xml:space="preserve">gor </w:t>
      </w:r>
      <w:r>
        <w:rPr>
          <w:rFonts w:asciiTheme="minorHAnsi" w:hAnsiTheme="minorHAnsi" w:cstheme="minorHAnsi"/>
          <w:sz w:val="22"/>
          <w:szCs w:val="22"/>
        </w:rPr>
        <w:t>V</w:t>
      </w:r>
      <w:r w:rsidR="00C72CD8">
        <w:rPr>
          <w:rFonts w:asciiTheme="minorHAnsi" w:hAnsiTheme="minorHAnsi" w:cstheme="minorHAnsi"/>
          <w:sz w:val="22"/>
          <w:szCs w:val="22"/>
        </w:rPr>
        <w:t>lašić</w:t>
      </w:r>
      <w:r>
        <w:rPr>
          <w:rFonts w:asciiTheme="minorHAnsi" w:hAnsiTheme="minorHAnsi" w:cstheme="minorHAnsi"/>
          <w:sz w:val="22"/>
          <w:szCs w:val="22"/>
        </w:rPr>
        <w:t xml:space="preserve"> ; +385 52 63 84 03</w:t>
      </w:r>
    </w:p>
    <w:p w14:paraId="31A9E337" w14:textId="77777777" w:rsidR="0028035B" w:rsidRPr="002B7841" w:rsidRDefault="0028035B" w:rsidP="0028035B">
      <w:pPr>
        <w:spacing w:line="276" w:lineRule="auto"/>
        <w:jc w:val="both"/>
        <w:rPr>
          <w:rFonts w:asciiTheme="minorHAnsi" w:hAnsiTheme="minorHAnsi" w:cstheme="minorHAnsi"/>
          <w:szCs w:val="22"/>
        </w:rPr>
      </w:pPr>
    </w:p>
    <w:p w14:paraId="4C346027" w14:textId="1F699C9D" w:rsidR="0028035B" w:rsidRPr="002B7841" w:rsidRDefault="0028035B" w:rsidP="0028035B">
      <w:pPr>
        <w:spacing w:line="276" w:lineRule="auto"/>
        <w:jc w:val="both"/>
        <w:rPr>
          <w:rFonts w:asciiTheme="minorHAnsi" w:hAnsiTheme="minorHAnsi" w:cstheme="minorHAnsi"/>
          <w:b/>
          <w:szCs w:val="22"/>
        </w:rPr>
      </w:pPr>
      <w:r w:rsidRPr="002B7841">
        <w:rPr>
          <w:rFonts w:asciiTheme="minorHAnsi" w:hAnsiTheme="minorHAnsi" w:cstheme="minorHAnsi"/>
          <w:szCs w:val="22"/>
        </w:rPr>
        <w:t>Komunikacija i svaka druga razmjena informacija između naručitelja i gospodarskih subjekata obavljati će se u pisanom obliku putem poštanske pošiljke, elektronički, ili kombinacijom tih sredstava, iznimno telefonskim putem.</w:t>
      </w:r>
    </w:p>
    <w:p w14:paraId="1059A172" w14:textId="4D9CFFE1" w:rsidR="0028035B" w:rsidRPr="002B7841" w:rsidRDefault="0028035B" w:rsidP="0028035B">
      <w:pPr>
        <w:spacing w:line="276" w:lineRule="auto"/>
        <w:jc w:val="both"/>
        <w:rPr>
          <w:rFonts w:asciiTheme="minorHAnsi" w:hAnsiTheme="minorHAnsi" w:cstheme="minorHAnsi"/>
          <w:b/>
          <w:szCs w:val="22"/>
        </w:rPr>
      </w:pPr>
      <w:r w:rsidRPr="002B7841">
        <w:rPr>
          <w:rFonts w:asciiTheme="minorHAnsi" w:hAnsiTheme="minorHAnsi" w:cstheme="minorHAnsi"/>
          <w:color w:val="000000"/>
          <w:szCs w:val="22"/>
        </w:rPr>
        <w:t xml:space="preserve">Ako je potrebno, gospodarski subjekti mogu za vrijeme roka za dostavu ponuda zahtijevati dodatne informacije i objašnjenja vezana uz sadržaj Poziva za dostavu ponude. </w:t>
      </w:r>
      <w:r w:rsidRPr="002B7841">
        <w:rPr>
          <w:rFonts w:asciiTheme="minorHAnsi" w:hAnsiTheme="minorHAnsi" w:cstheme="minorHAnsi"/>
          <w:szCs w:val="22"/>
        </w:rPr>
        <w:t>Kako bi svi zainteresirani gospodarski subjekti pravodobno primili sve informacije potrebne za kvalitetnu izradu ponude</w:t>
      </w:r>
      <w:r w:rsidRPr="002B7841">
        <w:rPr>
          <w:rFonts w:asciiTheme="minorHAnsi" w:hAnsiTheme="minorHAnsi" w:cstheme="minorHAnsi"/>
          <w:color w:val="000000"/>
          <w:szCs w:val="22"/>
        </w:rPr>
        <w:t xml:space="preserve">, naručitelj će sve dodatne informacije i objašnjenja ,bez navođenja podataka o podnositelju , dostaviti /objaviti svim gospodarskim subjektima na isti način na koji je </w:t>
      </w:r>
      <w:r w:rsidR="002B7841">
        <w:rPr>
          <w:rFonts w:asciiTheme="minorHAnsi" w:hAnsiTheme="minorHAnsi" w:cstheme="minorHAnsi"/>
          <w:color w:val="000000"/>
          <w:szCs w:val="22"/>
        </w:rPr>
        <w:t xml:space="preserve">i </w:t>
      </w:r>
      <w:r w:rsidRPr="002B7841">
        <w:rPr>
          <w:rFonts w:asciiTheme="minorHAnsi" w:hAnsiTheme="minorHAnsi" w:cstheme="minorHAnsi"/>
          <w:color w:val="000000"/>
          <w:szCs w:val="22"/>
        </w:rPr>
        <w:t>upućen Poziv za dostavu ponude.</w:t>
      </w:r>
    </w:p>
    <w:p w14:paraId="59934DC2" w14:textId="5E85AE45" w:rsidR="0028035B" w:rsidRPr="002B7841" w:rsidRDefault="0028035B" w:rsidP="0028035B">
      <w:pPr>
        <w:spacing w:line="276" w:lineRule="auto"/>
        <w:jc w:val="both"/>
        <w:rPr>
          <w:rFonts w:asciiTheme="minorHAnsi" w:hAnsiTheme="minorHAnsi" w:cstheme="minorHAnsi"/>
          <w:szCs w:val="22"/>
        </w:rPr>
      </w:pPr>
      <w:r w:rsidRPr="002B7841">
        <w:rPr>
          <w:rFonts w:asciiTheme="minorHAnsi" w:hAnsiTheme="minorHAnsi" w:cstheme="minorHAnsi"/>
          <w:color w:val="000000"/>
          <w:szCs w:val="22"/>
        </w:rPr>
        <w:t xml:space="preserve">Pod uvjetom da je zahtjev dostavljen pravodobno, posljednje dodatne informacije i objašnjenja naručitelj će  staviti na raspolaganje najkasnije jedan </w:t>
      </w:r>
      <w:r w:rsidRPr="002B7841">
        <w:rPr>
          <w:rFonts w:asciiTheme="minorHAnsi" w:hAnsiTheme="minorHAnsi" w:cstheme="minorHAnsi"/>
          <w:szCs w:val="22"/>
        </w:rPr>
        <w:t xml:space="preserve"> dan prije krajnjeg roka za dostavu ponuda.  </w:t>
      </w:r>
    </w:p>
    <w:p w14:paraId="0403E6AB" w14:textId="77777777" w:rsidR="009F024F" w:rsidRPr="002B7841" w:rsidRDefault="009F024F" w:rsidP="00BB4278">
      <w:pPr>
        <w:pStyle w:val="Standard"/>
        <w:jc w:val="both"/>
        <w:outlineLvl w:val="1"/>
        <w:rPr>
          <w:rStyle w:val="DZNsadrajniarazinaChar"/>
          <w:rFonts w:asciiTheme="minorHAnsi" w:eastAsiaTheme="majorEastAsia" w:hAnsiTheme="minorHAnsi" w:cstheme="minorHAnsi"/>
          <w:color w:val="auto"/>
          <w:sz w:val="22"/>
          <w:szCs w:val="22"/>
        </w:rPr>
      </w:pPr>
    </w:p>
    <w:p w14:paraId="0243EB1C" w14:textId="602291B7" w:rsidR="00BB4278" w:rsidRPr="002B7841" w:rsidRDefault="009F024F" w:rsidP="00BB4278">
      <w:pPr>
        <w:pStyle w:val="Standard"/>
        <w:jc w:val="both"/>
        <w:outlineLvl w:val="1"/>
        <w:rPr>
          <w:rFonts w:asciiTheme="minorHAnsi" w:hAnsiTheme="minorHAnsi" w:cstheme="minorHAnsi"/>
          <w:b/>
          <w:sz w:val="22"/>
          <w:szCs w:val="22"/>
        </w:rPr>
      </w:pPr>
      <w:r w:rsidRPr="002B7841">
        <w:rPr>
          <w:rFonts w:asciiTheme="minorHAnsi" w:hAnsiTheme="minorHAnsi" w:cstheme="minorHAnsi"/>
          <w:b/>
          <w:sz w:val="22"/>
          <w:szCs w:val="22"/>
        </w:rPr>
        <w:t xml:space="preserve">1.3. </w:t>
      </w:r>
      <w:r w:rsidR="00BB4278" w:rsidRPr="002B7841">
        <w:rPr>
          <w:rFonts w:asciiTheme="minorHAnsi" w:hAnsiTheme="minorHAnsi" w:cstheme="minorHAnsi"/>
          <w:b/>
          <w:sz w:val="22"/>
          <w:szCs w:val="22"/>
        </w:rPr>
        <w:t>Popis gospodarskih subjekata s kojima je Naručitelj</w:t>
      </w:r>
      <w:r w:rsidR="00C675FA" w:rsidRPr="002B7841">
        <w:rPr>
          <w:rFonts w:asciiTheme="minorHAnsi" w:hAnsiTheme="minorHAnsi" w:cstheme="minorHAnsi"/>
          <w:b/>
          <w:sz w:val="22"/>
          <w:szCs w:val="22"/>
        </w:rPr>
        <w:t>-i</w:t>
      </w:r>
      <w:r w:rsidR="00BB4278" w:rsidRPr="002B7841">
        <w:rPr>
          <w:rFonts w:asciiTheme="minorHAnsi" w:hAnsiTheme="minorHAnsi" w:cstheme="minorHAnsi"/>
          <w:b/>
          <w:sz w:val="22"/>
          <w:szCs w:val="22"/>
        </w:rPr>
        <w:t xml:space="preserve"> u sukobu interesa u smislu Zakona o javnoj nabavi (NN br. 120/2016)</w:t>
      </w:r>
      <w:bookmarkEnd w:id="1"/>
      <w:bookmarkEnd w:id="2"/>
    </w:p>
    <w:p w14:paraId="029F37D7" w14:textId="77777777" w:rsidR="00BB4278" w:rsidRPr="002B7841" w:rsidRDefault="00BB4278" w:rsidP="00BB4278">
      <w:pPr>
        <w:pStyle w:val="Standard"/>
        <w:ind w:left="567"/>
        <w:jc w:val="both"/>
        <w:rPr>
          <w:rFonts w:asciiTheme="minorHAnsi" w:hAnsiTheme="minorHAnsi" w:cstheme="minorHAnsi"/>
          <w:sz w:val="22"/>
          <w:szCs w:val="22"/>
        </w:rPr>
      </w:pPr>
    </w:p>
    <w:p w14:paraId="7E9634D2" w14:textId="77777777" w:rsidR="00C72CD8" w:rsidRPr="004800B6" w:rsidRDefault="00C72CD8" w:rsidP="00C72CD8">
      <w:pPr>
        <w:pStyle w:val="Standard"/>
        <w:jc w:val="both"/>
        <w:rPr>
          <w:rFonts w:asciiTheme="minorHAnsi" w:hAnsiTheme="minorHAnsi" w:cstheme="minorHAnsi"/>
          <w:sz w:val="22"/>
          <w:szCs w:val="22"/>
        </w:rPr>
      </w:pPr>
      <w:r w:rsidRPr="004800B6">
        <w:rPr>
          <w:rFonts w:asciiTheme="minorHAnsi" w:hAnsiTheme="minorHAnsi" w:cstheme="minorHAnsi"/>
          <w:sz w:val="22"/>
          <w:szCs w:val="22"/>
        </w:rPr>
        <w:t xml:space="preserve">Naručitelj ne smije sklapati ugovore o javnoj nabavi kao ni okvirne sporazume sa sljedećim gospodarskim subjektima (u svojstvu ponuditelja, člana zajednice gospodarskih subjekata i </w:t>
      </w:r>
      <w:proofErr w:type="spellStart"/>
      <w:r w:rsidRPr="004800B6">
        <w:rPr>
          <w:rFonts w:asciiTheme="minorHAnsi" w:hAnsiTheme="minorHAnsi" w:cstheme="minorHAnsi"/>
          <w:sz w:val="22"/>
          <w:szCs w:val="22"/>
        </w:rPr>
        <w:t>podugovaratelja</w:t>
      </w:r>
      <w:proofErr w:type="spellEnd"/>
      <w:r w:rsidRPr="004800B6">
        <w:rPr>
          <w:rFonts w:asciiTheme="minorHAnsi" w:hAnsiTheme="minorHAnsi" w:cstheme="minorHAnsi"/>
          <w:sz w:val="22"/>
          <w:szCs w:val="22"/>
        </w:rPr>
        <w:t xml:space="preserve"> odabranom ponuditelju):</w:t>
      </w:r>
    </w:p>
    <w:p w14:paraId="63755B24" w14:textId="77777777" w:rsidR="00C72CD8" w:rsidRPr="004800B6" w:rsidRDefault="00C72CD8" w:rsidP="00C72CD8">
      <w:pPr>
        <w:pStyle w:val="Standard"/>
        <w:ind w:left="360"/>
        <w:jc w:val="both"/>
        <w:rPr>
          <w:rFonts w:asciiTheme="minorHAnsi" w:hAnsiTheme="minorHAnsi" w:cstheme="minorHAnsi"/>
          <w:sz w:val="22"/>
          <w:szCs w:val="22"/>
        </w:rPr>
      </w:pPr>
    </w:p>
    <w:p w14:paraId="28366D64" w14:textId="77777777" w:rsidR="00C72CD8" w:rsidRPr="004800B6" w:rsidRDefault="00C72CD8" w:rsidP="00C72CD8">
      <w:pPr>
        <w:pStyle w:val="Standard"/>
        <w:ind w:left="284"/>
        <w:jc w:val="both"/>
        <w:rPr>
          <w:rFonts w:asciiTheme="minorHAnsi" w:hAnsiTheme="minorHAnsi" w:cstheme="minorHAnsi"/>
          <w:sz w:val="22"/>
          <w:szCs w:val="22"/>
        </w:rPr>
      </w:pPr>
      <w:r w:rsidRPr="004800B6">
        <w:rPr>
          <w:rFonts w:asciiTheme="minorHAnsi" w:hAnsiTheme="minorHAnsi" w:cstheme="minorHAnsi"/>
          <w:sz w:val="22"/>
          <w:szCs w:val="22"/>
        </w:rPr>
        <w:t>a) za osobe iz članka 76. stavak 2. točka 1. ZJN 2016. (čelnik tijela te član upravnog, upravljačkog i  nadzornog tijela naručitelja):</w:t>
      </w:r>
    </w:p>
    <w:p w14:paraId="4B0F4BBA" w14:textId="77777777" w:rsidR="00C72CD8" w:rsidRPr="004800B6" w:rsidRDefault="00C72CD8" w:rsidP="00C72CD8">
      <w:pPr>
        <w:pStyle w:val="Standard"/>
        <w:ind w:left="284"/>
        <w:jc w:val="both"/>
        <w:rPr>
          <w:rFonts w:asciiTheme="minorHAnsi" w:hAnsiTheme="minorHAnsi" w:cstheme="minorHAnsi"/>
          <w:sz w:val="22"/>
          <w:szCs w:val="22"/>
        </w:rPr>
      </w:pPr>
    </w:p>
    <w:p w14:paraId="24D8F377" w14:textId="77777777" w:rsidR="00C72CD8" w:rsidRPr="00BA1F94" w:rsidRDefault="00C72CD8" w:rsidP="00C72CD8">
      <w:pPr>
        <w:ind w:left="360"/>
        <w:rPr>
          <w:rFonts w:asciiTheme="minorHAnsi" w:hAnsiTheme="minorHAnsi" w:cstheme="minorHAnsi"/>
        </w:rPr>
      </w:pPr>
      <w:r w:rsidRPr="004800B6">
        <w:rPr>
          <w:rFonts w:ascii="Calibri" w:hAnsi="Calibri"/>
        </w:rPr>
        <w:t xml:space="preserve">1. </w:t>
      </w:r>
      <w:proofErr w:type="spellStart"/>
      <w:r w:rsidRPr="004800B6">
        <w:rPr>
          <w:rFonts w:asciiTheme="minorHAnsi" w:hAnsiTheme="minorHAnsi" w:cstheme="minorHAnsi"/>
        </w:rPr>
        <w:t>Chiba</w:t>
      </w:r>
      <w:proofErr w:type="spellEnd"/>
      <w:r w:rsidRPr="004800B6">
        <w:rPr>
          <w:rFonts w:asciiTheme="minorHAnsi" w:hAnsiTheme="minorHAnsi" w:cstheme="minorHAnsi"/>
        </w:rPr>
        <w:t xml:space="preserve"> obrt za informatičke usluge, Koparska 46, 52100 Pula,</w:t>
      </w:r>
      <w:r w:rsidRPr="00BA1F94">
        <w:rPr>
          <w:rFonts w:asciiTheme="minorHAnsi" w:hAnsiTheme="minorHAnsi" w:cstheme="minorHAnsi"/>
        </w:rPr>
        <w:t xml:space="preserve">                  </w:t>
      </w:r>
    </w:p>
    <w:p w14:paraId="3200EE5A" w14:textId="77777777" w:rsidR="00C72CD8" w:rsidRPr="002E4BA5" w:rsidRDefault="00C72CD8" w:rsidP="00C72CD8">
      <w:pPr>
        <w:rPr>
          <w:rFonts w:ascii="Calibri" w:hAnsi="Calibri"/>
        </w:rPr>
      </w:pPr>
      <w:r w:rsidRPr="00BA1F94">
        <w:rPr>
          <w:rFonts w:asciiTheme="minorHAnsi" w:hAnsiTheme="minorHAnsi" w:cstheme="minorHAnsi"/>
        </w:rPr>
        <w:t xml:space="preserve">       2.</w:t>
      </w:r>
      <w:r>
        <w:rPr>
          <w:rFonts w:asciiTheme="minorHAnsi" w:hAnsiTheme="minorHAnsi" w:cstheme="minorHAnsi"/>
        </w:rPr>
        <w:t xml:space="preserve"> </w:t>
      </w:r>
      <w:r w:rsidRPr="00BA1F94">
        <w:rPr>
          <w:rFonts w:asciiTheme="minorHAnsi" w:hAnsiTheme="minorHAnsi" w:cstheme="minorHAnsi"/>
        </w:rPr>
        <w:t xml:space="preserve">ITEM DIGITAL  obrt za informacijske i računalne djelatnosti, Dragonja 12,  52212  Fažana  </w:t>
      </w:r>
    </w:p>
    <w:p w14:paraId="68C4CF88" w14:textId="77777777" w:rsidR="00C72CD8" w:rsidRPr="00FE30FA" w:rsidRDefault="00C72CD8" w:rsidP="00C72CD8">
      <w:pPr>
        <w:ind w:left="-567"/>
        <w:rPr>
          <w:rFonts w:asciiTheme="minorHAnsi" w:hAnsiTheme="minorHAnsi" w:cstheme="minorHAnsi"/>
        </w:rPr>
      </w:pPr>
      <w:r w:rsidRPr="00FE30FA">
        <w:rPr>
          <w:rFonts w:asciiTheme="minorHAnsi" w:hAnsiTheme="minorHAnsi" w:cstheme="minorHAnsi"/>
        </w:rPr>
        <w:t xml:space="preserve">          </w:t>
      </w:r>
      <w:r>
        <w:rPr>
          <w:rFonts w:asciiTheme="minorHAnsi" w:hAnsiTheme="minorHAnsi" w:cstheme="minorHAnsi"/>
        </w:rPr>
        <w:t xml:space="preserve">   </w:t>
      </w:r>
      <w:r w:rsidRPr="00FE30FA">
        <w:rPr>
          <w:rFonts w:asciiTheme="minorHAnsi" w:hAnsiTheme="minorHAnsi" w:cstheme="minorHAnsi"/>
        </w:rPr>
        <w:t xml:space="preserve">     3.</w:t>
      </w:r>
      <w:r>
        <w:rPr>
          <w:rFonts w:asciiTheme="minorHAnsi" w:hAnsiTheme="minorHAnsi" w:cstheme="minorHAnsi"/>
        </w:rPr>
        <w:t xml:space="preserve"> </w:t>
      </w:r>
      <w:r w:rsidRPr="00FE30FA">
        <w:rPr>
          <w:rFonts w:asciiTheme="minorHAnsi" w:hAnsiTheme="minorHAnsi" w:cstheme="minorHAnsi"/>
        </w:rPr>
        <w:t xml:space="preserve"> ZIP  obrt za krojačke popravke,  Trg </w:t>
      </w:r>
      <w:proofErr w:type="spellStart"/>
      <w:r w:rsidRPr="00FE30FA">
        <w:rPr>
          <w:rFonts w:asciiTheme="minorHAnsi" w:hAnsiTheme="minorHAnsi" w:cstheme="minorHAnsi"/>
        </w:rPr>
        <w:t>ktalja</w:t>
      </w:r>
      <w:proofErr w:type="spellEnd"/>
      <w:r w:rsidRPr="00FE30FA">
        <w:rPr>
          <w:rFonts w:asciiTheme="minorHAnsi" w:hAnsiTheme="minorHAnsi" w:cstheme="minorHAnsi"/>
        </w:rPr>
        <w:t xml:space="preserve"> Tomislava 7, 52100 Pula,  04067373527</w:t>
      </w:r>
    </w:p>
    <w:p w14:paraId="615A7044" w14:textId="77777777" w:rsidR="00C72CD8" w:rsidRPr="00702FD4" w:rsidRDefault="00C72CD8" w:rsidP="00C72CD8">
      <w:pPr>
        <w:pStyle w:val="Standard"/>
        <w:ind w:left="567"/>
        <w:jc w:val="both"/>
        <w:rPr>
          <w:rFonts w:asciiTheme="minorHAnsi" w:hAnsiTheme="minorHAnsi" w:cstheme="minorHAnsi"/>
          <w:sz w:val="22"/>
          <w:szCs w:val="22"/>
        </w:rPr>
      </w:pPr>
    </w:p>
    <w:p w14:paraId="6591D511" w14:textId="77777777" w:rsidR="00C72CD8" w:rsidRDefault="00C72CD8" w:rsidP="00C72CD8">
      <w:pPr>
        <w:pStyle w:val="Standard"/>
        <w:ind w:left="284"/>
        <w:jc w:val="both"/>
        <w:rPr>
          <w:rFonts w:asciiTheme="minorHAnsi" w:hAnsiTheme="minorHAnsi" w:cstheme="minorHAnsi"/>
          <w:sz w:val="22"/>
          <w:szCs w:val="22"/>
        </w:rPr>
      </w:pPr>
      <w:r w:rsidRPr="00702FD4">
        <w:rPr>
          <w:rFonts w:asciiTheme="minorHAnsi" w:hAnsiTheme="minorHAnsi" w:cstheme="minorHAnsi"/>
          <w:sz w:val="22"/>
          <w:szCs w:val="22"/>
        </w:rPr>
        <w:t xml:space="preserve">b) za osobe iz članka 76. stavak 2. točke 2., 3. i 4. ZJN 2016. (članovi stručnog povjerenstva za javnu nabavu i druge osobe koje su uključene u provedbu ili koje mogu utjecati na odlučivanje naručitelja u ovom postupku javne nabave): </w:t>
      </w:r>
    </w:p>
    <w:p w14:paraId="26A7CA63" w14:textId="77777777" w:rsidR="00C72CD8" w:rsidRPr="00702FD4" w:rsidRDefault="00C72CD8" w:rsidP="00C72CD8">
      <w:pPr>
        <w:pStyle w:val="Standard"/>
        <w:ind w:left="284"/>
        <w:jc w:val="both"/>
        <w:rPr>
          <w:rFonts w:asciiTheme="minorHAnsi" w:hAnsiTheme="minorHAnsi" w:cstheme="minorHAnsi"/>
          <w:sz w:val="22"/>
          <w:szCs w:val="22"/>
        </w:rPr>
      </w:pPr>
    </w:p>
    <w:p w14:paraId="0E0C104F" w14:textId="77777777" w:rsidR="00C72CD8" w:rsidRPr="00702FD4" w:rsidRDefault="00C72CD8" w:rsidP="00C72CD8">
      <w:pPr>
        <w:pStyle w:val="Standard"/>
        <w:jc w:val="both"/>
        <w:rPr>
          <w:rFonts w:asciiTheme="minorHAnsi" w:hAnsiTheme="minorHAnsi" w:cstheme="minorHAnsi"/>
          <w:sz w:val="22"/>
          <w:szCs w:val="22"/>
        </w:rPr>
      </w:pPr>
      <w:r w:rsidRPr="00702FD4">
        <w:rPr>
          <w:rFonts w:asciiTheme="minorHAnsi" w:hAnsiTheme="minorHAnsi" w:cstheme="minorHAnsi"/>
          <w:sz w:val="22"/>
          <w:szCs w:val="22"/>
        </w:rPr>
        <w:lastRenderedPageBreak/>
        <w:t xml:space="preserve">    -nema gospodarskih subjekata s kojima su članovi stručnog povjerenstva u sukobu interesa.</w:t>
      </w:r>
    </w:p>
    <w:p w14:paraId="7FDA6017" w14:textId="77777777" w:rsidR="00C72CD8" w:rsidRDefault="00C72CD8" w:rsidP="00C72CD8">
      <w:pPr>
        <w:pStyle w:val="Standard"/>
        <w:jc w:val="both"/>
        <w:rPr>
          <w:rFonts w:asciiTheme="minorHAnsi" w:hAnsiTheme="minorHAnsi" w:cs="Times New Roman"/>
          <w:sz w:val="22"/>
          <w:szCs w:val="22"/>
        </w:rPr>
      </w:pPr>
    </w:p>
    <w:p w14:paraId="14FD9CF5" w14:textId="77777777" w:rsidR="008A78E6" w:rsidRPr="0028241B" w:rsidRDefault="00DB5243" w:rsidP="00835730">
      <w:pPr>
        <w:pStyle w:val="Naslov1"/>
        <w:spacing w:line="276" w:lineRule="auto"/>
        <w:jc w:val="both"/>
        <w:rPr>
          <w:rFonts w:ascii="Calibri" w:hAnsi="Calibri" w:cs="Times New Roman"/>
          <w:szCs w:val="22"/>
        </w:rPr>
      </w:pPr>
      <w:r w:rsidRPr="0028241B">
        <w:rPr>
          <w:rFonts w:ascii="Calibri" w:hAnsi="Calibri" w:cs="Times New Roman"/>
          <w:szCs w:val="22"/>
        </w:rPr>
        <w:t>I</w:t>
      </w:r>
      <w:r w:rsidR="008A78E6" w:rsidRPr="0028241B">
        <w:rPr>
          <w:rFonts w:ascii="Calibri" w:hAnsi="Calibri" w:cs="Times New Roman"/>
          <w:szCs w:val="22"/>
        </w:rPr>
        <w:t>I. PREDMET NABAVE</w:t>
      </w:r>
      <w:bookmarkEnd w:id="0"/>
    </w:p>
    <w:p w14:paraId="679BA643" w14:textId="3A19B2AF" w:rsidR="00C87CC3" w:rsidRDefault="008A78E6" w:rsidP="006F6504">
      <w:pPr>
        <w:rPr>
          <w:rFonts w:ascii="Calibri" w:hAnsi="Calibri" w:cs="Calibri"/>
          <w:szCs w:val="22"/>
        </w:rPr>
      </w:pPr>
      <w:bookmarkStart w:id="3" w:name="_Toc374463775"/>
      <w:r w:rsidRPr="0028241B">
        <w:rPr>
          <w:rFonts w:ascii="Calibri" w:hAnsi="Calibri"/>
          <w:szCs w:val="22"/>
        </w:rPr>
        <w:t xml:space="preserve"> </w:t>
      </w:r>
    </w:p>
    <w:p w14:paraId="74EECD73" w14:textId="2239F013" w:rsidR="006F6504" w:rsidRPr="006F6504" w:rsidRDefault="00C87CC3" w:rsidP="006F6504">
      <w:pPr>
        <w:rPr>
          <w:rFonts w:ascii="Calibri" w:hAnsi="Calibri" w:cs="Calibri"/>
        </w:rPr>
      </w:pPr>
      <w:r w:rsidRPr="00C87CC3">
        <w:rPr>
          <w:rFonts w:ascii="Calibri" w:hAnsi="Calibri" w:cs="Calibri"/>
          <w:b/>
          <w:bCs/>
          <w:szCs w:val="22"/>
        </w:rPr>
        <w:t>2.1</w:t>
      </w:r>
      <w:r>
        <w:rPr>
          <w:rFonts w:ascii="Calibri" w:hAnsi="Calibri" w:cs="Calibri"/>
          <w:szCs w:val="22"/>
        </w:rPr>
        <w:t xml:space="preserve"> Pružanje </w:t>
      </w:r>
      <w:r w:rsidR="006F6504" w:rsidRPr="006F6504">
        <w:rPr>
          <w:rFonts w:ascii="Calibri" w:hAnsi="Calibri" w:cs="Calibri"/>
        </w:rPr>
        <w:t>usluga revizije financijskih izvještaja za poslovnu 2022. godinu, za</w:t>
      </w:r>
      <w:r>
        <w:rPr>
          <w:rFonts w:ascii="Calibri" w:hAnsi="Calibri" w:cs="Calibri"/>
        </w:rPr>
        <w:t xml:space="preserve"> </w:t>
      </w:r>
      <w:r w:rsidR="006F6504" w:rsidRPr="006F6504">
        <w:rPr>
          <w:rFonts w:ascii="Calibri" w:hAnsi="Calibri" w:cs="Calibri"/>
        </w:rPr>
        <w:t xml:space="preserve"> Naručitelja (</w:t>
      </w:r>
      <w:r>
        <w:rPr>
          <w:rFonts w:ascii="Calibri" w:hAnsi="Calibri" w:cs="Calibri"/>
        </w:rPr>
        <w:t>nada</w:t>
      </w:r>
      <w:r w:rsidR="006F6504" w:rsidRPr="006F6504">
        <w:rPr>
          <w:rFonts w:ascii="Calibri" w:hAnsi="Calibri" w:cs="Calibri"/>
        </w:rPr>
        <w:t xml:space="preserve">lje: Revizija), </w:t>
      </w:r>
    </w:p>
    <w:p w14:paraId="607B0C96" w14:textId="2CDA4A17" w:rsidR="002E750A" w:rsidRPr="006F6504" w:rsidRDefault="002E750A" w:rsidP="003A249E">
      <w:pPr>
        <w:pStyle w:val="Naslov2"/>
        <w:spacing w:before="100" w:beforeAutospacing="1"/>
        <w:rPr>
          <w:rFonts w:ascii="Calibri" w:hAnsi="Calibri" w:cs="Calibri"/>
          <w:u w:val="none"/>
        </w:rPr>
      </w:pPr>
      <w:r w:rsidRPr="006F6504">
        <w:rPr>
          <w:rFonts w:ascii="Calibri" w:hAnsi="Calibri" w:cs="Calibri"/>
          <w:b w:val="0"/>
          <w:u w:val="none"/>
        </w:rPr>
        <w:t>Oznaka iz CPV-a: 79212100 -  Usluga financijske revizije</w:t>
      </w:r>
      <w:r w:rsidRPr="006F6504">
        <w:rPr>
          <w:rFonts w:ascii="Calibri" w:hAnsi="Calibri" w:cs="Calibri"/>
          <w:u w:val="none"/>
        </w:rPr>
        <w:t xml:space="preserve"> </w:t>
      </w:r>
    </w:p>
    <w:p w14:paraId="54FB23AE" w14:textId="77777777" w:rsidR="003A249E" w:rsidRPr="006F6504" w:rsidRDefault="003A249E" w:rsidP="003A249E">
      <w:pPr>
        <w:jc w:val="both"/>
        <w:rPr>
          <w:rFonts w:ascii="Calibri" w:hAnsi="Calibri" w:cs="Calibri"/>
        </w:rPr>
      </w:pPr>
    </w:p>
    <w:p w14:paraId="6B9ECF6D" w14:textId="6A86EB3B" w:rsidR="0070111F" w:rsidRPr="00723CAB" w:rsidRDefault="0070111F" w:rsidP="00C87CC3">
      <w:pPr>
        <w:spacing w:line="276" w:lineRule="auto"/>
        <w:jc w:val="both"/>
        <w:rPr>
          <w:rFonts w:asciiTheme="minorHAnsi" w:hAnsiTheme="minorHAnsi" w:cstheme="minorHAnsi"/>
          <w:b/>
        </w:rPr>
      </w:pPr>
      <w:r w:rsidRPr="00723CAB">
        <w:rPr>
          <w:rFonts w:ascii="Calibri" w:hAnsi="Calibri" w:cs="Calibri"/>
        </w:rPr>
        <w:t xml:space="preserve">Revizorsko izvješće mora biti izrađeno </w:t>
      </w:r>
      <w:r w:rsidR="001466A9" w:rsidRPr="00723CAB">
        <w:rPr>
          <w:rFonts w:ascii="Calibri" w:hAnsi="Calibri" w:cs="Calibri"/>
          <w:bCs/>
        </w:rPr>
        <w:t xml:space="preserve">sukladno </w:t>
      </w:r>
      <w:r w:rsidRPr="00723CAB">
        <w:rPr>
          <w:rFonts w:ascii="Calibri" w:hAnsi="Calibri" w:cs="Calibri"/>
          <w:bCs/>
        </w:rPr>
        <w:t>Zakonu o računovodstvu (NN 78/15, 134/15, 120/16, 116/18</w:t>
      </w:r>
      <w:r w:rsidR="00386472" w:rsidRPr="00723CAB">
        <w:rPr>
          <w:rFonts w:ascii="Calibri" w:hAnsi="Calibri" w:cs="Calibri"/>
          <w:bCs/>
        </w:rPr>
        <w:t>, 42/20,47/20</w:t>
      </w:r>
      <w:r w:rsidRPr="00723CAB">
        <w:rPr>
          <w:rFonts w:ascii="Calibri" w:hAnsi="Calibri" w:cs="Calibri"/>
          <w:bCs/>
        </w:rPr>
        <w:t>), Zakonu o revi</w:t>
      </w:r>
      <w:r w:rsidRPr="00723CAB">
        <w:rPr>
          <w:rFonts w:ascii="Calibri" w:hAnsi="Calibri" w:cs="Calibri"/>
        </w:rPr>
        <w:t>ziji (NN 127/17) i Međunarodnim revizijskim standardima (IAS)</w:t>
      </w:r>
      <w:r w:rsidR="003A249E" w:rsidRPr="00723CAB">
        <w:rPr>
          <w:rFonts w:ascii="Calibri" w:hAnsi="Calibri" w:cs="Calibri"/>
          <w:b/>
        </w:rPr>
        <w:t xml:space="preserve"> </w:t>
      </w:r>
      <w:r w:rsidR="003A249E" w:rsidRPr="00723CAB">
        <w:rPr>
          <w:rFonts w:ascii="Calibri" w:hAnsi="Calibri" w:cs="Calibri"/>
          <w:bCs/>
        </w:rPr>
        <w:t>koji z</w:t>
      </w:r>
      <w:r w:rsidR="003A249E" w:rsidRPr="00723CAB">
        <w:rPr>
          <w:rFonts w:ascii="Calibri" w:hAnsi="Calibri" w:cs="Calibri"/>
        </w:rPr>
        <w:t>ahtijevaju planiranje i izvršenje revizije na način koji će spriječiti</w:t>
      </w:r>
      <w:r w:rsidR="003A249E" w:rsidRPr="00723CAB">
        <w:rPr>
          <w:rFonts w:asciiTheme="minorHAnsi" w:hAnsiTheme="minorHAnsi" w:cstheme="minorHAnsi"/>
        </w:rPr>
        <w:t xml:space="preserve"> i otkriti značajne pogreške i propuste u financijskim izvješćima. </w:t>
      </w:r>
    </w:p>
    <w:p w14:paraId="468868E1" w14:textId="334C6773" w:rsidR="0070111F" w:rsidRDefault="0070111F" w:rsidP="00723CAB">
      <w:pPr>
        <w:pStyle w:val="Naslov2"/>
        <w:spacing w:before="100" w:beforeAutospacing="1" w:line="276" w:lineRule="auto"/>
        <w:rPr>
          <w:rFonts w:asciiTheme="minorHAnsi" w:hAnsiTheme="minorHAnsi" w:cstheme="minorHAnsi"/>
          <w:b w:val="0"/>
          <w:u w:val="none"/>
        </w:rPr>
      </w:pPr>
      <w:r w:rsidRPr="00723CAB">
        <w:rPr>
          <w:rFonts w:asciiTheme="minorHAnsi" w:hAnsiTheme="minorHAnsi" w:cstheme="minorHAnsi"/>
          <w:b w:val="0"/>
          <w:u w:val="none"/>
        </w:rPr>
        <w:t>Revizija obuhvaća i sve pripremne radnje uključujući pripremni sastanak odabranog revizorskog društva i naručitelja na temelju kojeg će revizorsko društvo odrediti postupak koji će primjenjivati</w:t>
      </w:r>
      <w:r w:rsidRPr="003A249E">
        <w:rPr>
          <w:rFonts w:asciiTheme="minorHAnsi" w:hAnsiTheme="minorHAnsi" w:cstheme="minorHAnsi"/>
          <w:b w:val="0"/>
          <w:u w:val="none"/>
        </w:rPr>
        <w:t xml:space="preserve"> u reviziji i postaviti eventualne zahtjeve naručitelju za dodatnim izvještajima ili podacima neophodnim u reviziji (Plan obavljanja revizije), kao i suradnju i prisustvovanje sjednicama  Nadzornog odbora. </w:t>
      </w:r>
    </w:p>
    <w:p w14:paraId="6BAE4C8D" w14:textId="61BDA6AB" w:rsidR="003A249E" w:rsidRPr="003A249E" w:rsidRDefault="0070111F" w:rsidP="00723CAB">
      <w:pPr>
        <w:pStyle w:val="Naslov2"/>
        <w:spacing w:before="100" w:beforeAutospacing="1" w:line="276" w:lineRule="auto"/>
        <w:rPr>
          <w:rFonts w:asciiTheme="minorHAnsi" w:hAnsiTheme="minorHAnsi" w:cstheme="minorHAnsi"/>
          <w:b w:val="0"/>
          <w:u w:val="none"/>
        </w:rPr>
      </w:pPr>
      <w:r w:rsidRPr="003A249E">
        <w:rPr>
          <w:rFonts w:asciiTheme="minorHAnsi" w:hAnsiTheme="minorHAnsi" w:cstheme="minorHAnsi"/>
          <w:b w:val="0"/>
          <w:u w:val="none"/>
        </w:rPr>
        <w:t xml:space="preserve">Revizija se obavlja neovisno, samostalno i objektivno u skladu s </w:t>
      </w:r>
      <w:r w:rsidR="003A249E" w:rsidRPr="003A249E">
        <w:rPr>
          <w:rFonts w:asciiTheme="minorHAnsi" w:hAnsiTheme="minorHAnsi" w:cstheme="minorHAnsi"/>
          <w:b w:val="0"/>
          <w:u w:val="none"/>
        </w:rPr>
        <w:t xml:space="preserve"> temeljnim načelima profesionalne etike o integritetu, objektivnosti, profesionalnoj kompetentnosti i dužnoj pažnji.</w:t>
      </w:r>
    </w:p>
    <w:p w14:paraId="7CFF6C30" w14:textId="77777777" w:rsidR="00682812" w:rsidRDefault="00682812" w:rsidP="00D54DAE">
      <w:pPr>
        <w:rPr>
          <w:rStyle w:val="DZNsadrajniarazinaChar"/>
          <w:rFonts w:ascii="Calibri" w:eastAsiaTheme="majorEastAsia" w:hAnsi="Calibri" w:cs="Times New Roman"/>
          <w:sz w:val="22"/>
          <w:szCs w:val="22"/>
        </w:rPr>
      </w:pPr>
      <w:bookmarkStart w:id="4" w:name="_Toc360087994"/>
      <w:bookmarkStart w:id="5" w:name="_Toc374350996"/>
      <w:bookmarkStart w:id="6" w:name="_Toc374463776"/>
      <w:bookmarkEnd w:id="3"/>
    </w:p>
    <w:p w14:paraId="589C6612" w14:textId="6E5126EF" w:rsidR="006B6C86" w:rsidRPr="00727E4C" w:rsidRDefault="00DB5243" w:rsidP="00D54DAE">
      <w:pPr>
        <w:rPr>
          <w:rStyle w:val="DZNsadrajniarazinaChar"/>
          <w:rFonts w:ascii="Calibri" w:eastAsiaTheme="majorEastAsia" w:hAnsi="Calibri" w:cs="Times New Roman"/>
          <w:b w:val="0"/>
          <w:bCs/>
          <w:sz w:val="22"/>
          <w:szCs w:val="22"/>
        </w:rPr>
      </w:pPr>
      <w:r w:rsidRPr="0028241B">
        <w:rPr>
          <w:rStyle w:val="DZNsadrajniarazinaChar"/>
          <w:rFonts w:ascii="Calibri" w:eastAsiaTheme="majorEastAsia" w:hAnsi="Calibri" w:cs="Times New Roman"/>
          <w:sz w:val="22"/>
          <w:szCs w:val="22"/>
        </w:rPr>
        <w:t>2</w:t>
      </w:r>
      <w:r w:rsidR="001D785D" w:rsidRPr="0028241B">
        <w:rPr>
          <w:rStyle w:val="DZNsadrajniarazinaChar"/>
          <w:rFonts w:ascii="Calibri" w:eastAsiaTheme="majorEastAsia" w:hAnsi="Calibri" w:cs="Times New Roman"/>
          <w:sz w:val="22"/>
          <w:szCs w:val="22"/>
        </w:rPr>
        <w:t xml:space="preserve">.2. </w:t>
      </w:r>
      <w:r w:rsidR="006B6C86">
        <w:rPr>
          <w:rStyle w:val="DZNsadrajniarazinaChar"/>
          <w:rFonts w:ascii="Calibri" w:eastAsiaTheme="majorEastAsia" w:hAnsi="Calibri" w:cs="Times New Roman"/>
          <w:sz w:val="22"/>
          <w:szCs w:val="22"/>
        </w:rPr>
        <w:t xml:space="preserve">Broj nabave </w:t>
      </w:r>
      <w:r w:rsidR="006B6C86" w:rsidRPr="00723CAB">
        <w:rPr>
          <w:rStyle w:val="DZNsadrajniarazinaChar"/>
          <w:rFonts w:ascii="Calibri" w:eastAsiaTheme="majorEastAsia" w:hAnsi="Calibri" w:cs="Times New Roman"/>
          <w:sz w:val="22"/>
          <w:szCs w:val="22"/>
        </w:rPr>
        <w:t>:</w:t>
      </w:r>
      <w:r w:rsidR="00D54DAE" w:rsidRPr="00723CAB">
        <w:t xml:space="preserve"> </w:t>
      </w:r>
      <w:r w:rsidR="003D723E" w:rsidRPr="00723CAB">
        <w:t xml:space="preserve"> </w:t>
      </w:r>
      <w:r w:rsidR="00D54DAE" w:rsidRPr="00723CAB">
        <w:rPr>
          <w:rStyle w:val="DZNsadrajniarazinaChar"/>
          <w:rFonts w:ascii="Calibri" w:eastAsiaTheme="majorEastAsia" w:hAnsi="Calibri" w:cs="Times New Roman"/>
          <w:b w:val="0"/>
          <w:sz w:val="22"/>
          <w:szCs w:val="22"/>
        </w:rPr>
        <w:t>JN-</w:t>
      </w:r>
      <w:r w:rsidR="00723CAB" w:rsidRPr="00723CAB">
        <w:rPr>
          <w:rStyle w:val="DZNsadrajniarazinaChar"/>
          <w:rFonts w:ascii="Calibri" w:eastAsiaTheme="majorEastAsia" w:hAnsi="Calibri" w:cs="Times New Roman"/>
          <w:b w:val="0"/>
          <w:sz w:val="22"/>
          <w:szCs w:val="22"/>
        </w:rPr>
        <w:t>1</w:t>
      </w:r>
      <w:r w:rsidR="002E750A" w:rsidRPr="00723CAB">
        <w:rPr>
          <w:rStyle w:val="DZNsadrajniarazinaChar"/>
          <w:rFonts w:ascii="Calibri" w:eastAsiaTheme="majorEastAsia" w:hAnsi="Calibri" w:cs="Times New Roman"/>
          <w:b w:val="0"/>
          <w:sz w:val="22"/>
          <w:szCs w:val="22"/>
        </w:rPr>
        <w:t>1</w:t>
      </w:r>
      <w:r w:rsidR="00D54DAE" w:rsidRPr="00723CAB">
        <w:rPr>
          <w:rStyle w:val="DZNsadrajniarazinaChar"/>
          <w:rFonts w:ascii="Calibri" w:eastAsiaTheme="majorEastAsia" w:hAnsi="Calibri" w:cs="Times New Roman"/>
          <w:b w:val="0"/>
          <w:sz w:val="22"/>
          <w:szCs w:val="22"/>
        </w:rPr>
        <w:t>/</w:t>
      </w:r>
      <w:r w:rsidR="002E750A" w:rsidRPr="00723CAB">
        <w:rPr>
          <w:rStyle w:val="DZNsadrajniarazinaChar"/>
          <w:rFonts w:ascii="Calibri" w:eastAsiaTheme="majorEastAsia" w:hAnsi="Calibri" w:cs="Times New Roman"/>
          <w:b w:val="0"/>
          <w:sz w:val="22"/>
          <w:szCs w:val="22"/>
        </w:rPr>
        <w:t>2</w:t>
      </w:r>
      <w:r w:rsidR="00723CAB">
        <w:rPr>
          <w:rStyle w:val="DZNsadrajniarazinaChar"/>
          <w:rFonts w:ascii="Calibri" w:eastAsiaTheme="majorEastAsia" w:hAnsi="Calibri" w:cs="Times New Roman"/>
          <w:b w:val="0"/>
          <w:sz w:val="22"/>
          <w:szCs w:val="22"/>
        </w:rPr>
        <w:t>2</w:t>
      </w:r>
      <w:r w:rsidR="00D54DAE" w:rsidRPr="00727E4C">
        <w:rPr>
          <w:rStyle w:val="DZNsadrajniarazinaChar"/>
          <w:rFonts w:ascii="Calibri" w:eastAsiaTheme="majorEastAsia" w:hAnsi="Calibri" w:cs="Times New Roman"/>
          <w:b w:val="0"/>
          <w:sz w:val="22"/>
          <w:szCs w:val="22"/>
        </w:rPr>
        <w:t xml:space="preserve"> </w:t>
      </w:r>
    </w:p>
    <w:p w14:paraId="30A80A08" w14:textId="77777777" w:rsidR="0065013E" w:rsidRDefault="0065013E" w:rsidP="0065013E">
      <w:pPr>
        <w:pStyle w:val="Naslov2"/>
        <w:spacing w:before="0" w:line="276" w:lineRule="auto"/>
        <w:rPr>
          <w:rStyle w:val="DZNsadrajniarazinaChar"/>
          <w:rFonts w:ascii="Calibri" w:eastAsiaTheme="majorEastAsia" w:hAnsi="Calibri" w:cs="Times New Roman"/>
          <w:b/>
          <w:bCs w:val="0"/>
          <w:sz w:val="22"/>
          <w:szCs w:val="22"/>
          <w:u w:val="none"/>
        </w:rPr>
      </w:pPr>
    </w:p>
    <w:p w14:paraId="52036CC2" w14:textId="687020D2" w:rsidR="0065013E" w:rsidRDefault="006B6C86" w:rsidP="0065013E">
      <w:pPr>
        <w:pStyle w:val="Naslov2"/>
        <w:spacing w:before="0" w:line="276" w:lineRule="auto"/>
        <w:rPr>
          <w:rFonts w:ascii="Calibri" w:hAnsi="Calibri"/>
          <w:szCs w:val="22"/>
          <w:u w:val="none"/>
        </w:rPr>
      </w:pPr>
      <w:r w:rsidRPr="00F44D0B">
        <w:rPr>
          <w:rStyle w:val="DZNsadrajniarazinaChar"/>
          <w:rFonts w:ascii="Calibri" w:eastAsiaTheme="majorEastAsia" w:hAnsi="Calibri" w:cs="Times New Roman"/>
          <w:b/>
          <w:bCs w:val="0"/>
          <w:sz w:val="22"/>
          <w:szCs w:val="22"/>
          <w:u w:val="none"/>
        </w:rPr>
        <w:t xml:space="preserve">2.3. </w:t>
      </w:r>
      <w:r w:rsidR="0065013E" w:rsidRPr="00E668D5">
        <w:rPr>
          <w:rFonts w:ascii="Calibri" w:hAnsi="Calibri"/>
          <w:szCs w:val="22"/>
          <w:u w:val="none"/>
        </w:rPr>
        <w:t>Procijenjena vrijednost nabave</w:t>
      </w:r>
    </w:p>
    <w:p w14:paraId="0304A805" w14:textId="3B24D576" w:rsidR="00CA0466" w:rsidRPr="00C87CC3" w:rsidRDefault="0065013E" w:rsidP="0065013E">
      <w:pPr>
        <w:pStyle w:val="Naslov2"/>
        <w:spacing w:before="0" w:line="276" w:lineRule="auto"/>
        <w:rPr>
          <w:rFonts w:ascii="Calibri" w:hAnsi="Calibri"/>
          <w:szCs w:val="22"/>
          <w:u w:val="none"/>
        </w:rPr>
      </w:pPr>
      <w:r w:rsidRPr="0065013E">
        <w:rPr>
          <w:rFonts w:ascii="Calibri" w:hAnsi="Calibri"/>
          <w:b w:val="0"/>
          <w:bCs w:val="0"/>
          <w:szCs w:val="22"/>
          <w:u w:val="none"/>
        </w:rPr>
        <w:t xml:space="preserve">Procijenjena vrijednost ukupne </w:t>
      </w:r>
      <w:r w:rsidRPr="00CA41D1">
        <w:rPr>
          <w:rFonts w:ascii="Calibri" w:hAnsi="Calibri"/>
          <w:b w:val="0"/>
          <w:bCs w:val="0"/>
          <w:szCs w:val="22"/>
          <w:u w:val="none"/>
        </w:rPr>
        <w:t xml:space="preserve">nabave iznosi </w:t>
      </w:r>
      <w:r w:rsidR="00FB3B7B" w:rsidRPr="00CA41D1">
        <w:rPr>
          <w:rFonts w:ascii="Calibri" w:hAnsi="Calibri"/>
          <w:b w:val="0"/>
          <w:bCs w:val="0"/>
          <w:szCs w:val="22"/>
          <w:u w:val="none"/>
        </w:rPr>
        <w:t xml:space="preserve"> </w:t>
      </w:r>
      <w:r w:rsidR="00FB3B7B" w:rsidRPr="00C87CC3">
        <w:rPr>
          <w:rFonts w:ascii="Calibri" w:hAnsi="Calibri"/>
          <w:b w:val="0"/>
          <w:bCs w:val="0"/>
          <w:szCs w:val="22"/>
          <w:u w:val="none"/>
        </w:rPr>
        <w:t xml:space="preserve">40.000,00 </w:t>
      </w:r>
      <w:r w:rsidRPr="00C87CC3">
        <w:rPr>
          <w:rFonts w:ascii="Calibri" w:hAnsi="Calibri"/>
          <w:b w:val="0"/>
          <w:bCs w:val="0"/>
          <w:szCs w:val="22"/>
          <w:u w:val="none"/>
        </w:rPr>
        <w:t xml:space="preserve"> kn bez PDV-a</w:t>
      </w:r>
      <w:r w:rsidRPr="00C87CC3">
        <w:rPr>
          <w:rStyle w:val="DZNsadrajniarazinaChar"/>
          <w:rFonts w:ascii="Calibri" w:eastAsiaTheme="majorEastAsia" w:hAnsi="Calibri" w:cs="Times New Roman"/>
          <w:b/>
          <w:bCs w:val="0"/>
          <w:sz w:val="22"/>
          <w:szCs w:val="22"/>
          <w:u w:val="none"/>
        </w:rPr>
        <w:t xml:space="preserve"> </w:t>
      </w:r>
      <w:bookmarkEnd w:id="4"/>
      <w:bookmarkEnd w:id="5"/>
      <w:bookmarkEnd w:id="6"/>
      <w:r w:rsidR="00023614" w:rsidRPr="00C87CC3">
        <w:rPr>
          <w:rStyle w:val="DZNsadrajniarazinaChar"/>
          <w:rFonts w:ascii="Calibri" w:eastAsiaTheme="majorEastAsia" w:hAnsi="Calibri" w:cs="Times New Roman"/>
          <w:b/>
          <w:bCs w:val="0"/>
          <w:sz w:val="22"/>
          <w:szCs w:val="22"/>
          <w:u w:val="none"/>
        </w:rPr>
        <w:t xml:space="preserve">; </w:t>
      </w:r>
      <w:r w:rsidR="00023614" w:rsidRPr="00C87CC3">
        <w:rPr>
          <w:rStyle w:val="DZNsadrajniarazinaChar"/>
          <w:rFonts w:ascii="Calibri" w:eastAsiaTheme="majorEastAsia" w:hAnsi="Calibri" w:cs="Times New Roman"/>
          <w:sz w:val="22"/>
          <w:szCs w:val="22"/>
          <w:u w:val="none"/>
        </w:rPr>
        <w:t xml:space="preserve">EUR  </w:t>
      </w:r>
      <w:r w:rsidR="00FB3B7B" w:rsidRPr="00C87CC3">
        <w:rPr>
          <w:rStyle w:val="DZNsadrajniarazinaChar"/>
          <w:rFonts w:ascii="Calibri" w:eastAsiaTheme="majorEastAsia" w:hAnsi="Calibri" w:cs="Times New Roman"/>
          <w:sz w:val="22"/>
          <w:szCs w:val="22"/>
          <w:u w:val="none"/>
        </w:rPr>
        <w:t xml:space="preserve">5.312,08 </w:t>
      </w:r>
    </w:p>
    <w:p w14:paraId="2DE27B70" w14:textId="77777777" w:rsidR="0065013E" w:rsidRDefault="0065013E" w:rsidP="00835730">
      <w:pPr>
        <w:pStyle w:val="Bezproreda"/>
        <w:spacing w:line="276" w:lineRule="auto"/>
        <w:jc w:val="both"/>
        <w:rPr>
          <w:rFonts w:asciiTheme="minorHAnsi" w:hAnsiTheme="minorHAnsi"/>
          <w:sz w:val="22"/>
          <w:szCs w:val="22"/>
        </w:rPr>
      </w:pPr>
    </w:p>
    <w:p w14:paraId="20142367" w14:textId="57EDE91A" w:rsidR="0065013E" w:rsidRPr="00723CAB" w:rsidRDefault="00DB5243" w:rsidP="0065013E">
      <w:pPr>
        <w:pStyle w:val="Naslov2"/>
        <w:spacing w:before="0" w:line="276" w:lineRule="auto"/>
        <w:rPr>
          <w:rFonts w:ascii="Calibri" w:hAnsi="Calibri"/>
          <w:szCs w:val="22"/>
        </w:rPr>
      </w:pPr>
      <w:bookmarkStart w:id="7" w:name="_Toc374463777"/>
      <w:r w:rsidRPr="0028241B">
        <w:rPr>
          <w:rFonts w:ascii="Calibri" w:hAnsi="Calibri" w:cs="Times New Roman"/>
          <w:szCs w:val="22"/>
          <w:u w:val="none"/>
        </w:rPr>
        <w:t>2</w:t>
      </w:r>
      <w:r w:rsidR="00E668D5">
        <w:rPr>
          <w:rFonts w:ascii="Calibri" w:hAnsi="Calibri" w:cs="Times New Roman"/>
          <w:szCs w:val="22"/>
          <w:u w:val="none"/>
        </w:rPr>
        <w:t>.4.</w:t>
      </w:r>
      <w:bookmarkEnd w:id="7"/>
      <w:r w:rsidR="0065013E" w:rsidRPr="0065013E">
        <w:rPr>
          <w:rStyle w:val="DZNsadrajniarazinaChar"/>
          <w:rFonts w:ascii="Calibri" w:eastAsiaTheme="majorEastAsia" w:hAnsi="Calibri" w:cs="Times New Roman"/>
          <w:b/>
          <w:bCs w:val="0"/>
          <w:sz w:val="22"/>
          <w:szCs w:val="22"/>
          <w:u w:val="none"/>
        </w:rPr>
        <w:t xml:space="preserve"> </w:t>
      </w:r>
      <w:r w:rsidR="0065013E" w:rsidRPr="00F44D0B">
        <w:rPr>
          <w:rStyle w:val="DZNsadrajniarazinaChar"/>
          <w:rFonts w:ascii="Calibri" w:eastAsiaTheme="majorEastAsia" w:hAnsi="Calibri" w:cs="Times New Roman"/>
          <w:b/>
          <w:bCs w:val="0"/>
          <w:sz w:val="22"/>
          <w:szCs w:val="22"/>
          <w:u w:val="none"/>
        </w:rPr>
        <w:t>Količina predmeta nabave odnosno</w:t>
      </w:r>
      <w:r w:rsidR="0065013E" w:rsidRPr="0028241B">
        <w:rPr>
          <w:rStyle w:val="DZNsadrajniarazinaChar"/>
          <w:rFonts w:ascii="Calibri" w:eastAsiaTheme="majorEastAsia" w:hAnsi="Calibri" w:cs="Times New Roman"/>
          <w:b/>
          <w:bCs w:val="0"/>
          <w:sz w:val="22"/>
          <w:szCs w:val="22"/>
          <w:u w:val="none"/>
        </w:rPr>
        <w:t xml:space="preserve"> opseg predmeta nabave</w:t>
      </w:r>
      <w:r w:rsidR="0065013E" w:rsidRPr="0028241B">
        <w:rPr>
          <w:rFonts w:ascii="Calibri" w:hAnsi="Calibri" w:cs="Times New Roman"/>
          <w:szCs w:val="22"/>
          <w:u w:val="none"/>
        </w:rPr>
        <w:t xml:space="preserve">  </w:t>
      </w:r>
    </w:p>
    <w:p w14:paraId="3E0A1B3A" w14:textId="3CD0F8E8" w:rsidR="0065013E" w:rsidRPr="00E668D5" w:rsidRDefault="0065013E" w:rsidP="0065013E">
      <w:pPr>
        <w:pStyle w:val="Bezproreda"/>
        <w:spacing w:line="276" w:lineRule="auto"/>
        <w:jc w:val="both"/>
        <w:rPr>
          <w:rFonts w:asciiTheme="minorHAnsi" w:hAnsiTheme="minorHAnsi"/>
          <w:b/>
          <w:sz w:val="22"/>
          <w:szCs w:val="22"/>
        </w:rPr>
      </w:pPr>
      <w:r w:rsidRPr="00E668D5">
        <w:rPr>
          <w:rFonts w:asciiTheme="minorHAnsi" w:hAnsiTheme="minorHAnsi"/>
          <w:sz w:val="22"/>
          <w:szCs w:val="22"/>
        </w:rPr>
        <w:t>Predviđeni obim usluga utvrđen je prema realiziranim uslugama</w:t>
      </w:r>
      <w:r>
        <w:rPr>
          <w:rFonts w:asciiTheme="minorHAnsi" w:hAnsiTheme="minorHAnsi"/>
          <w:sz w:val="22"/>
          <w:szCs w:val="22"/>
        </w:rPr>
        <w:t xml:space="preserve"> iz prethodnog  razdoblja.</w:t>
      </w:r>
    </w:p>
    <w:p w14:paraId="24C35783" w14:textId="0B24D7E3" w:rsidR="0065013E" w:rsidRPr="00723CAB" w:rsidRDefault="0065013E" w:rsidP="0065013E">
      <w:pPr>
        <w:pStyle w:val="Naslov2"/>
        <w:spacing w:before="0" w:line="276" w:lineRule="auto"/>
        <w:rPr>
          <w:rFonts w:ascii="Calibri" w:hAnsi="Calibri" w:cs="Calibri"/>
          <w:b w:val="0"/>
          <w:bCs w:val="0"/>
          <w:szCs w:val="22"/>
          <w:u w:val="none"/>
        </w:rPr>
      </w:pPr>
      <w:r w:rsidRPr="00723CAB">
        <w:rPr>
          <w:rFonts w:ascii="Calibri" w:hAnsi="Calibri" w:cs="Calibri"/>
          <w:b w:val="0"/>
          <w:bCs w:val="0"/>
          <w:u w:val="none"/>
        </w:rPr>
        <w:t xml:space="preserve">Ponuditelj je dužan ponuditi i izvršiti predmetnu uslugu na način da ista odgovara svim uvjetima koji su navedeni u </w:t>
      </w:r>
      <w:r>
        <w:rPr>
          <w:rFonts w:ascii="Calibri" w:hAnsi="Calibri" w:cs="Calibri"/>
          <w:b w:val="0"/>
          <w:bCs w:val="0"/>
          <w:u w:val="none"/>
        </w:rPr>
        <w:t>D</w:t>
      </w:r>
      <w:r w:rsidRPr="00723CAB">
        <w:rPr>
          <w:rFonts w:ascii="Calibri" w:hAnsi="Calibri" w:cs="Calibri"/>
          <w:b w:val="0"/>
          <w:bCs w:val="0"/>
          <w:u w:val="none"/>
        </w:rPr>
        <w:t>okumentaciji o nabavi i troškovniku. Sklapa se jedan ugovor o javnoj nabavi za usluge revizije financijskih izvještaja</w:t>
      </w:r>
      <w:r>
        <w:rPr>
          <w:rFonts w:ascii="Calibri" w:hAnsi="Calibri" w:cs="Calibri"/>
          <w:b w:val="0"/>
          <w:bCs w:val="0"/>
          <w:u w:val="none"/>
        </w:rPr>
        <w:t>.</w:t>
      </w:r>
    </w:p>
    <w:p w14:paraId="6D024176" w14:textId="77777777" w:rsidR="00723CAB" w:rsidRDefault="00723CAB" w:rsidP="0065013E">
      <w:pPr>
        <w:pStyle w:val="Bezproreda"/>
        <w:spacing w:line="276" w:lineRule="auto"/>
      </w:pPr>
      <w:bookmarkStart w:id="8" w:name="_Toc374463778"/>
    </w:p>
    <w:p w14:paraId="53603C20" w14:textId="4BB32A77" w:rsidR="00723CAB" w:rsidRPr="0065013E" w:rsidRDefault="00C87CC3" w:rsidP="00E668D5">
      <w:pPr>
        <w:pStyle w:val="Bezproreda"/>
        <w:spacing w:line="276" w:lineRule="auto"/>
        <w:ind w:left="-113"/>
        <w:rPr>
          <w:rFonts w:ascii="Calibri" w:hAnsi="Calibri" w:cs="Calibri"/>
          <w:b/>
          <w:bCs/>
          <w:sz w:val="22"/>
          <w:szCs w:val="22"/>
        </w:rPr>
      </w:pPr>
      <w:r>
        <w:rPr>
          <w:rFonts w:ascii="Calibri" w:hAnsi="Calibri" w:cs="Calibri"/>
          <w:b/>
          <w:bCs/>
          <w:sz w:val="22"/>
          <w:szCs w:val="22"/>
        </w:rPr>
        <w:t xml:space="preserve">  </w:t>
      </w:r>
      <w:r w:rsidR="00723CAB" w:rsidRPr="0065013E">
        <w:rPr>
          <w:rFonts w:ascii="Calibri" w:hAnsi="Calibri" w:cs="Calibri"/>
          <w:b/>
          <w:bCs/>
          <w:sz w:val="22"/>
          <w:szCs w:val="22"/>
        </w:rPr>
        <w:t>2.</w:t>
      </w:r>
      <w:r w:rsidR="0065013E" w:rsidRPr="0065013E">
        <w:rPr>
          <w:rFonts w:ascii="Calibri" w:hAnsi="Calibri" w:cs="Calibri"/>
          <w:b/>
          <w:bCs/>
          <w:sz w:val="22"/>
          <w:szCs w:val="22"/>
        </w:rPr>
        <w:t>5</w:t>
      </w:r>
      <w:r w:rsidR="00723CAB" w:rsidRPr="0065013E">
        <w:rPr>
          <w:rFonts w:ascii="Calibri" w:hAnsi="Calibri" w:cs="Calibri"/>
          <w:b/>
          <w:bCs/>
          <w:sz w:val="22"/>
          <w:szCs w:val="22"/>
        </w:rPr>
        <w:t xml:space="preserve">. </w:t>
      </w:r>
      <w:r w:rsidR="0065013E" w:rsidRPr="0065013E">
        <w:rPr>
          <w:rFonts w:ascii="Calibri" w:hAnsi="Calibri" w:cs="Calibri"/>
          <w:b/>
          <w:bCs/>
          <w:sz w:val="22"/>
          <w:szCs w:val="22"/>
        </w:rPr>
        <w:t xml:space="preserve">Kriterij za dodjelu grupa ponuditeljima </w:t>
      </w:r>
    </w:p>
    <w:p w14:paraId="430267C1" w14:textId="11C86F97" w:rsidR="00723CAB" w:rsidRPr="0065013E" w:rsidRDefault="00C87CC3" w:rsidP="00E668D5">
      <w:pPr>
        <w:pStyle w:val="Bezproreda"/>
        <w:spacing w:line="276" w:lineRule="auto"/>
        <w:ind w:left="-113"/>
        <w:rPr>
          <w:rFonts w:ascii="Calibri" w:hAnsi="Calibri" w:cs="Calibri"/>
          <w:sz w:val="22"/>
          <w:szCs w:val="22"/>
        </w:rPr>
      </w:pPr>
      <w:r>
        <w:rPr>
          <w:rFonts w:ascii="Calibri" w:hAnsi="Calibri" w:cs="Calibri"/>
          <w:sz w:val="22"/>
          <w:szCs w:val="22"/>
        </w:rPr>
        <w:t xml:space="preserve">  </w:t>
      </w:r>
      <w:r w:rsidR="00723CAB" w:rsidRPr="0065013E">
        <w:rPr>
          <w:rFonts w:ascii="Calibri" w:hAnsi="Calibri" w:cs="Calibri"/>
          <w:sz w:val="22"/>
          <w:szCs w:val="22"/>
        </w:rPr>
        <w:t>Predmet nabave nije podijeljen na grupe.</w:t>
      </w:r>
    </w:p>
    <w:p w14:paraId="4C06630C" w14:textId="77777777" w:rsidR="00C22F97" w:rsidRDefault="00C22F97" w:rsidP="00E668D5">
      <w:pPr>
        <w:pStyle w:val="Bezproreda"/>
        <w:spacing w:line="276" w:lineRule="auto"/>
        <w:ind w:left="-113"/>
        <w:rPr>
          <w:rFonts w:ascii="Calibri" w:hAnsi="Calibri"/>
          <w:b/>
          <w:sz w:val="22"/>
          <w:szCs w:val="22"/>
        </w:rPr>
      </w:pPr>
    </w:p>
    <w:p w14:paraId="2A5EB615" w14:textId="60A8EFDA" w:rsidR="00E668D5" w:rsidRDefault="00DB5243" w:rsidP="00E668D5">
      <w:pPr>
        <w:pStyle w:val="Bezproreda"/>
        <w:spacing w:line="276" w:lineRule="auto"/>
        <w:ind w:left="-113"/>
        <w:rPr>
          <w:rFonts w:ascii="Calibri" w:hAnsi="Calibri"/>
          <w:b/>
          <w:sz w:val="22"/>
          <w:szCs w:val="22"/>
        </w:rPr>
      </w:pPr>
      <w:r w:rsidRPr="00124573">
        <w:rPr>
          <w:rFonts w:ascii="Calibri" w:hAnsi="Calibri"/>
          <w:b/>
          <w:sz w:val="22"/>
          <w:szCs w:val="22"/>
        </w:rPr>
        <w:t xml:space="preserve"> </w:t>
      </w:r>
      <w:r w:rsidR="00962F44" w:rsidRPr="00124573">
        <w:rPr>
          <w:rFonts w:ascii="Calibri" w:hAnsi="Calibri"/>
          <w:b/>
          <w:sz w:val="22"/>
          <w:szCs w:val="22"/>
        </w:rPr>
        <w:t>I</w:t>
      </w:r>
      <w:r w:rsidRPr="00124573">
        <w:rPr>
          <w:rFonts w:ascii="Calibri" w:hAnsi="Calibri"/>
          <w:b/>
          <w:sz w:val="22"/>
          <w:szCs w:val="22"/>
        </w:rPr>
        <w:t>I</w:t>
      </w:r>
      <w:r w:rsidR="00962F44" w:rsidRPr="00124573">
        <w:rPr>
          <w:rFonts w:ascii="Calibri" w:hAnsi="Calibri"/>
          <w:b/>
          <w:sz w:val="22"/>
          <w:szCs w:val="22"/>
        </w:rPr>
        <w:t>I. UVJETI NABAVE</w:t>
      </w:r>
      <w:bookmarkEnd w:id="8"/>
      <w:r w:rsidRPr="00124573">
        <w:rPr>
          <w:rFonts w:ascii="Calibri" w:hAnsi="Calibri"/>
          <w:b/>
          <w:sz w:val="22"/>
          <w:szCs w:val="22"/>
        </w:rPr>
        <w:t xml:space="preserve"> </w:t>
      </w:r>
      <w:bookmarkStart w:id="9" w:name="_Toc374350998"/>
      <w:bookmarkStart w:id="10" w:name="_Toc374463779"/>
    </w:p>
    <w:p w14:paraId="0E7BFCA7" w14:textId="77777777" w:rsidR="002E750A" w:rsidRDefault="002E750A" w:rsidP="00E668D5">
      <w:pPr>
        <w:pStyle w:val="Bezproreda"/>
        <w:spacing w:line="276" w:lineRule="auto"/>
        <w:ind w:left="-113"/>
        <w:rPr>
          <w:rStyle w:val="DZNsadrajniarazinaChar"/>
          <w:rFonts w:ascii="Calibri" w:eastAsiaTheme="majorEastAsia" w:hAnsi="Calibri" w:cs="Times New Roman"/>
          <w:color w:val="auto"/>
          <w:sz w:val="22"/>
          <w:szCs w:val="22"/>
        </w:rPr>
      </w:pPr>
    </w:p>
    <w:p w14:paraId="45984EE9" w14:textId="27221855" w:rsidR="00E668D5" w:rsidRDefault="00C87CC3" w:rsidP="00E668D5">
      <w:pPr>
        <w:pStyle w:val="Bezproreda"/>
        <w:spacing w:line="276" w:lineRule="auto"/>
        <w:ind w:left="-113"/>
        <w:rPr>
          <w:rStyle w:val="DZNsadrajniarazinaChar"/>
          <w:rFonts w:ascii="Calibri" w:eastAsiaTheme="majorEastAsia" w:hAnsi="Calibri" w:cs="Times New Roman"/>
          <w:color w:val="auto"/>
          <w:sz w:val="22"/>
          <w:szCs w:val="22"/>
        </w:rPr>
      </w:pPr>
      <w:r>
        <w:rPr>
          <w:rStyle w:val="DZNsadrajniarazinaChar"/>
          <w:rFonts w:ascii="Calibri" w:eastAsiaTheme="majorEastAsia" w:hAnsi="Calibri" w:cs="Times New Roman"/>
          <w:color w:val="auto"/>
          <w:sz w:val="22"/>
          <w:szCs w:val="22"/>
        </w:rPr>
        <w:t xml:space="preserve"> </w:t>
      </w:r>
      <w:r w:rsidR="00C74E5F" w:rsidRPr="00E668D5">
        <w:rPr>
          <w:rStyle w:val="DZNsadrajniarazinaChar"/>
          <w:rFonts w:ascii="Calibri" w:eastAsiaTheme="majorEastAsia" w:hAnsi="Calibri" w:cs="Times New Roman"/>
          <w:color w:val="auto"/>
          <w:sz w:val="22"/>
          <w:szCs w:val="22"/>
        </w:rPr>
        <w:t xml:space="preserve">3.1. Vrsta ugovora </w:t>
      </w:r>
    </w:p>
    <w:p w14:paraId="01CA8BC9" w14:textId="77777777" w:rsidR="00C87CC3" w:rsidRDefault="00C22F97" w:rsidP="00EF039A">
      <w:pPr>
        <w:pStyle w:val="Bezproreda"/>
        <w:spacing w:line="276" w:lineRule="auto"/>
        <w:ind w:left="-113"/>
        <w:jc w:val="both"/>
        <w:rPr>
          <w:rStyle w:val="DZNsadrajniarazinaChar"/>
          <w:rFonts w:ascii="Calibri" w:eastAsiaTheme="majorEastAsia" w:hAnsi="Calibri" w:cs="Times New Roman"/>
          <w:b w:val="0"/>
          <w:color w:val="auto"/>
          <w:sz w:val="22"/>
          <w:szCs w:val="22"/>
        </w:rPr>
      </w:pPr>
      <w:r>
        <w:rPr>
          <w:rStyle w:val="DZNsadrajniarazinaChar"/>
          <w:rFonts w:ascii="Calibri" w:eastAsiaTheme="majorEastAsia" w:hAnsi="Calibri" w:cs="Times New Roman"/>
          <w:b w:val="0"/>
          <w:color w:val="auto"/>
          <w:sz w:val="22"/>
          <w:szCs w:val="22"/>
        </w:rPr>
        <w:t xml:space="preserve"> </w:t>
      </w:r>
      <w:r w:rsidR="00A45849" w:rsidRPr="00A45849">
        <w:rPr>
          <w:rStyle w:val="DZNsadrajniarazinaChar"/>
          <w:rFonts w:ascii="Calibri" w:eastAsiaTheme="majorEastAsia" w:hAnsi="Calibri" w:cs="Times New Roman"/>
          <w:b w:val="0"/>
          <w:color w:val="auto"/>
          <w:sz w:val="22"/>
          <w:szCs w:val="22"/>
        </w:rPr>
        <w:t xml:space="preserve">Međusobna prava i obveze revizorskog društva i </w:t>
      </w:r>
      <w:r w:rsidR="00A45849" w:rsidRPr="0065013E">
        <w:rPr>
          <w:rStyle w:val="DZNsadrajniarazinaChar"/>
          <w:rFonts w:ascii="Calibri" w:eastAsiaTheme="majorEastAsia" w:hAnsi="Calibri" w:cs="Times New Roman"/>
          <w:b w:val="0"/>
          <w:color w:val="auto"/>
          <w:sz w:val="22"/>
          <w:szCs w:val="22"/>
        </w:rPr>
        <w:t>naručit</w:t>
      </w:r>
      <w:r w:rsidR="00A45849">
        <w:rPr>
          <w:rStyle w:val="DZNsadrajniarazinaChar"/>
          <w:rFonts w:ascii="Calibri" w:eastAsiaTheme="majorEastAsia" w:hAnsi="Calibri" w:cs="Times New Roman"/>
          <w:b w:val="0"/>
          <w:color w:val="auto"/>
          <w:sz w:val="22"/>
          <w:szCs w:val="22"/>
        </w:rPr>
        <w:t>elja (</w:t>
      </w:r>
      <w:r w:rsidR="00A45849" w:rsidRPr="00A45849">
        <w:rPr>
          <w:rStyle w:val="DZNsadrajniarazinaChar"/>
          <w:rFonts w:ascii="Calibri" w:eastAsiaTheme="majorEastAsia" w:hAnsi="Calibri" w:cs="Times New Roman"/>
          <w:b w:val="0"/>
          <w:color w:val="auto"/>
          <w:sz w:val="22"/>
          <w:szCs w:val="22"/>
        </w:rPr>
        <w:t>revidiranog subjekta</w:t>
      </w:r>
      <w:r w:rsidR="00A45849">
        <w:rPr>
          <w:rStyle w:val="DZNsadrajniarazinaChar"/>
          <w:rFonts w:ascii="Calibri" w:eastAsiaTheme="majorEastAsia" w:hAnsi="Calibri" w:cs="Times New Roman"/>
          <w:b w:val="0"/>
          <w:color w:val="auto"/>
          <w:sz w:val="22"/>
          <w:szCs w:val="22"/>
        </w:rPr>
        <w:t xml:space="preserve">) </w:t>
      </w:r>
      <w:r w:rsidR="0065013E">
        <w:rPr>
          <w:rStyle w:val="DZNsadrajniarazinaChar"/>
          <w:rFonts w:ascii="Calibri" w:eastAsiaTheme="majorEastAsia" w:hAnsi="Calibri" w:cs="Times New Roman"/>
          <w:b w:val="0"/>
          <w:color w:val="auto"/>
          <w:sz w:val="22"/>
          <w:szCs w:val="22"/>
        </w:rPr>
        <w:t xml:space="preserve"> u</w:t>
      </w:r>
      <w:r w:rsidR="00A45849" w:rsidRPr="00A45849">
        <w:rPr>
          <w:rStyle w:val="DZNsadrajniarazinaChar"/>
          <w:rFonts w:ascii="Calibri" w:eastAsiaTheme="majorEastAsia" w:hAnsi="Calibri" w:cs="Times New Roman"/>
          <w:b w:val="0"/>
          <w:color w:val="auto"/>
          <w:sz w:val="22"/>
          <w:szCs w:val="22"/>
        </w:rPr>
        <w:t xml:space="preserve">ređuju se </w:t>
      </w:r>
      <w:r w:rsidR="00C87CC3">
        <w:rPr>
          <w:rStyle w:val="DZNsadrajniarazinaChar"/>
          <w:rFonts w:ascii="Calibri" w:eastAsiaTheme="majorEastAsia" w:hAnsi="Calibri" w:cs="Times New Roman"/>
          <w:b w:val="0"/>
          <w:color w:val="auto"/>
          <w:sz w:val="22"/>
          <w:szCs w:val="22"/>
        </w:rPr>
        <w:t xml:space="preserve"> </w:t>
      </w:r>
    </w:p>
    <w:p w14:paraId="7F181BFB" w14:textId="440700BA" w:rsidR="00A45849" w:rsidRDefault="00C87CC3" w:rsidP="00EF039A">
      <w:pPr>
        <w:pStyle w:val="Bezproreda"/>
        <w:spacing w:line="276" w:lineRule="auto"/>
        <w:ind w:left="-113"/>
        <w:jc w:val="both"/>
        <w:rPr>
          <w:rStyle w:val="DZNsadrajniarazinaChar"/>
          <w:rFonts w:ascii="Calibri" w:eastAsiaTheme="majorEastAsia" w:hAnsi="Calibri" w:cs="Times New Roman"/>
          <w:b w:val="0"/>
          <w:color w:val="auto"/>
          <w:sz w:val="22"/>
          <w:szCs w:val="22"/>
        </w:rPr>
      </w:pPr>
      <w:r>
        <w:rPr>
          <w:rStyle w:val="DZNsadrajniarazinaChar"/>
          <w:rFonts w:ascii="Calibri" w:eastAsiaTheme="majorEastAsia" w:hAnsi="Calibri" w:cs="Times New Roman"/>
          <w:b w:val="0"/>
          <w:color w:val="auto"/>
          <w:sz w:val="22"/>
          <w:szCs w:val="22"/>
        </w:rPr>
        <w:t xml:space="preserve"> </w:t>
      </w:r>
      <w:r w:rsidR="00EF039A">
        <w:rPr>
          <w:rStyle w:val="DZNsadrajniarazinaChar"/>
          <w:rFonts w:ascii="Calibri" w:eastAsiaTheme="majorEastAsia" w:hAnsi="Calibri" w:cs="Times New Roman"/>
          <w:b w:val="0"/>
          <w:color w:val="auto"/>
          <w:sz w:val="22"/>
          <w:szCs w:val="22"/>
        </w:rPr>
        <w:t>U</w:t>
      </w:r>
      <w:r w:rsidR="00A45849" w:rsidRPr="00A45849">
        <w:rPr>
          <w:rStyle w:val="DZNsadrajniarazinaChar"/>
          <w:rFonts w:ascii="Calibri" w:eastAsiaTheme="majorEastAsia" w:hAnsi="Calibri" w:cs="Times New Roman"/>
          <w:b w:val="0"/>
          <w:color w:val="auto"/>
          <w:sz w:val="22"/>
          <w:szCs w:val="22"/>
        </w:rPr>
        <w:t xml:space="preserve">govorom o reviziji </w:t>
      </w:r>
      <w:r w:rsidR="00EF039A">
        <w:rPr>
          <w:rStyle w:val="DZNsadrajniarazinaChar"/>
          <w:rFonts w:ascii="Calibri" w:eastAsiaTheme="majorEastAsia" w:hAnsi="Calibri" w:cs="Times New Roman"/>
          <w:b w:val="0"/>
          <w:color w:val="auto"/>
          <w:sz w:val="22"/>
          <w:szCs w:val="22"/>
        </w:rPr>
        <w:t xml:space="preserve">koji se sklapa u </w:t>
      </w:r>
      <w:r w:rsidR="00A45849" w:rsidRPr="00A45849">
        <w:rPr>
          <w:rStyle w:val="DZNsadrajniarazinaChar"/>
          <w:rFonts w:ascii="Calibri" w:eastAsiaTheme="majorEastAsia" w:hAnsi="Calibri" w:cs="Times New Roman"/>
          <w:b w:val="0"/>
          <w:color w:val="auto"/>
          <w:sz w:val="22"/>
          <w:szCs w:val="22"/>
        </w:rPr>
        <w:t xml:space="preserve"> pisanom obliku. </w:t>
      </w:r>
    </w:p>
    <w:p w14:paraId="5AF65622" w14:textId="2E604CE0" w:rsidR="00A45849" w:rsidRPr="00A45849" w:rsidRDefault="00C22F97" w:rsidP="00EF039A">
      <w:pPr>
        <w:pStyle w:val="Bezproreda"/>
        <w:spacing w:line="276" w:lineRule="auto"/>
        <w:ind w:left="-113"/>
        <w:jc w:val="both"/>
        <w:rPr>
          <w:rStyle w:val="DZNsadrajniarazinaChar"/>
          <w:rFonts w:ascii="Calibri" w:eastAsiaTheme="majorEastAsia" w:hAnsi="Calibri" w:cs="Times New Roman"/>
          <w:b w:val="0"/>
          <w:color w:val="auto"/>
          <w:sz w:val="22"/>
          <w:szCs w:val="22"/>
        </w:rPr>
      </w:pPr>
      <w:r>
        <w:rPr>
          <w:rStyle w:val="DZNsadrajniarazinaChar"/>
          <w:rFonts w:ascii="Calibri" w:eastAsiaTheme="majorEastAsia" w:hAnsi="Calibri" w:cs="Times New Roman"/>
          <w:b w:val="0"/>
          <w:color w:val="auto"/>
          <w:sz w:val="22"/>
          <w:szCs w:val="22"/>
        </w:rPr>
        <w:t xml:space="preserve"> </w:t>
      </w:r>
      <w:r w:rsidR="00A45849" w:rsidRPr="00A45849">
        <w:rPr>
          <w:rStyle w:val="DZNsadrajniarazinaChar"/>
          <w:rFonts w:ascii="Calibri" w:eastAsiaTheme="majorEastAsia" w:hAnsi="Calibri" w:cs="Times New Roman"/>
          <w:b w:val="0"/>
          <w:color w:val="auto"/>
          <w:sz w:val="22"/>
          <w:szCs w:val="22"/>
        </w:rPr>
        <w:t>Revizorsko društvo ne smije ugovorene revizorske usluge ustupati drugim revizorskim društvima.</w:t>
      </w:r>
    </w:p>
    <w:p w14:paraId="37532A32" w14:textId="77777777" w:rsidR="00C5066F" w:rsidRPr="00124573" w:rsidRDefault="00C5066F" w:rsidP="00835730">
      <w:pPr>
        <w:pStyle w:val="Naslov2"/>
        <w:spacing w:before="0" w:line="276" w:lineRule="auto"/>
        <w:rPr>
          <w:rStyle w:val="DZNsadrajniarazinaChar"/>
          <w:rFonts w:ascii="Calibri" w:eastAsiaTheme="majorEastAsia" w:hAnsi="Calibri" w:cs="Times New Roman"/>
          <w:b/>
          <w:color w:val="auto"/>
          <w:sz w:val="22"/>
          <w:szCs w:val="22"/>
          <w:u w:val="none"/>
        </w:rPr>
      </w:pPr>
    </w:p>
    <w:p w14:paraId="22A8D00F" w14:textId="77777777" w:rsidR="003A249E" w:rsidRDefault="00DB5243" w:rsidP="00A45849">
      <w:pPr>
        <w:pStyle w:val="Naslov2"/>
        <w:spacing w:before="0" w:line="276" w:lineRule="auto"/>
        <w:rPr>
          <w:rStyle w:val="DZNsadrajniarazinaChar"/>
          <w:rFonts w:ascii="Calibri" w:eastAsiaTheme="majorEastAsia" w:hAnsi="Calibri" w:cs="Times New Roman"/>
          <w:b/>
          <w:color w:val="auto"/>
          <w:sz w:val="22"/>
          <w:szCs w:val="22"/>
          <w:u w:val="none"/>
        </w:rPr>
      </w:pPr>
      <w:r w:rsidRPr="00124573">
        <w:rPr>
          <w:rStyle w:val="DZNsadrajniarazinaChar"/>
          <w:rFonts w:ascii="Calibri" w:eastAsiaTheme="majorEastAsia" w:hAnsi="Calibri" w:cs="Times New Roman"/>
          <w:b/>
          <w:color w:val="auto"/>
          <w:sz w:val="22"/>
          <w:szCs w:val="22"/>
          <w:u w:val="none"/>
        </w:rPr>
        <w:t>3</w:t>
      </w:r>
      <w:r w:rsidR="00CC380E" w:rsidRPr="00124573">
        <w:rPr>
          <w:rStyle w:val="DZNsadrajniarazinaChar"/>
          <w:rFonts w:ascii="Calibri" w:eastAsiaTheme="majorEastAsia" w:hAnsi="Calibri" w:cs="Times New Roman"/>
          <w:b/>
          <w:color w:val="auto"/>
          <w:sz w:val="22"/>
          <w:szCs w:val="22"/>
          <w:u w:val="none"/>
        </w:rPr>
        <w:t>.</w:t>
      </w:r>
      <w:r w:rsidR="00C74E5F" w:rsidRPr="00124573">
        <w:rPr>
          <w:rStyle w:val="DZNsadrajniarazinaChar"/>
          <w:rFonts w:ascii="Calibri" w:eastAsiaTheme="majorEastAsia" w:hAnsi="Calibri" w:cs="Times New Roman"/>
          <w:b/>
          <w:color w:val="auto"/>
          <w:sz w:val="22"/>
          <w:szCs w:val="22"/>
          <w:u w:val="none"/>
        </w:rPr>
        <w:t>2</w:t>
      </w:r>
      <w:bookmarkEnd w:id="9"/>
      <w:bookmarkEnd w:id="10"/>
      <w:r w:rsidR="001D785D" w:rsidRPr="00124573">
        <w:rPr>
          <w:rStyle w:val="DZNsadrajniarazinaChar"/>
          <w:rFonts w:ascii="Calibri" w:eastAsiaTheme="majorEastAsia" w:hAnsi="Calibri" w:cs="Times New Roman"/>
          <w:b/>
          <w:color w:val="auto"/>
          <w:sz w:val="22"/>
          <w:szCs w:val="22"/>
          <w:u w:val="none"/>
        </w:rPr>
        <w:t>.</w:t>
      </w:r>
      <w:bookmarkStart w:id="11" w:name="_Toc374350999"/>
      <w:bookmarkStart w:id="12" w:name="_Toc374463780"/>
      <w:bookmarkStart w:id="13" w:name="_Toc360087998"/>
      <w:r w:rsidR="00A45849" w:rsidRPr="00A45849">
        <w:rPr>
          <w:rStyle w:val="DZNsadrajniarazinaChar"/>
          <w:rFonts w:ascii="Calibri" w:eastAsiaTheme="majorEastAsia" w:hAnsi="Calibri" w:cs="Times New Roman"/>
          <w:b/>
          <w:color w:val="auto"/>
          <w:sz w:val="22"/>
          <w:szCs w:val="22"/>
          <w:u w:val="none"/>
        </w:rPr>
        <w:t xml:space="preserve"> </w:t>
      </w:r>
      <w:r w:rsidR="00A45849">
        <w:rPr>
          <w:rStyle w:val="DZNsadrajniarazinaChar"/>
          <w:rFonts w:ascii="Calibri" w:eastAsiaTheme="majorEastAsia" w:hAnsi="Calibri" w:cs="Times New Roman"/>
          <w:b/>
          <w:color w:val="auto"/>
          <w:sz w:val="22"/>
          <w:szCs w:val="22"/>
          <w:u w:val="none"/>
        </w:rPr>
        <w:t>T</w:t>
      </w:r>
      <w:r w:rsidR="00A45849" w:rsidRPr="00A45849">
        <w:rPr>
          <w:rStyle w:val="DZNsadrajniarazinaChar"/>
          <w:rFonts w:ascii="Calibri" w:eastAsiaTheme="majorEastAsia" w:hAnsi="Calibri" w:cs="Times New Roman"/>
          <w:b/>
          <w:color w:val="auto"/>
          <w:sz w:val="22"/>
          <w:szCs w:val="22"/>
          <w:u w:val="none"/>
        </w:rPr>
        <w:t>ehničke specifikacije</w:t>
      </w:r>
      <w:r w:rsidR="003A249E">
        <w:rPr>
          <w:rStyle w:val="DZNsadrajniarazinaChar"/>
          <w:rFonts w:ascii="Calibri" w:eastAsiaTheme="majorEastAsia" w:hAnsi="Calibri" w:cs="Times New Roman"/>
          <w:b/>
          <w:color w:val="auto"/>
          <w:sz w:val="22"/>
          <w:szCs w:val="22"/>
          <w:u w:val="none"/>
        </w:rPr>
        <w:t>/Troškovnik</w:t>
      </w:r>
    </w:p>
    <w:p w14:paraId="24477918" w14:textId="380E9B17" w:rsidR="00A45849" w:rsidRPr="003A249E" w:rsidRDefault="006708AE" w:rsidP="00A45849">
      <w:pPr>
        <w:pStyle w:val="Naslov2"/>
        <w:spacing w:before="0" w:line="276" w:lineRule="auto"/>
        <w:rPr>
          <w:rStyle w:val="DZNsadrajniarazinaChar"/>
          <w:rFonts w:ascii="Calibri" w:eastAsiaTheme="majorEastAsia" w:hAnsi="Calibri" w:cs="Times New Roman"/>
          <w:bCs w:val="0"/>
          <w:color w:val="auto"/>
          <w:sz w:val="22"/>
          <w:szCs w:val="22"/>
          <w:u w:val="none"/>
        </w:rPr>
      </w:pPr>
      <w:r>
        <w:rPr>
          <w:rStyle w:val="DZNsadrajniarazinaChar"/>
          <w:rFonts w:ascii="Calibri" w:eastAsiaTheme="majorEastAsia" w:hAnsi="Calibri" w:cs="Times New Roman"/>
          <w:bCs w:val="0"/>
          <w:color w:val="auto"/>
          <w:sz w:val="22"/>
          <w:szCs w:val="22"/>
          <w:u w:val="none"/>
        </w:rPr>
        <w:t>Ne primjenjuje se</w:t>
      </w:r>
      <w:r w:rsidR="003A249E" w:rsidRPr="003A249E">
        <w:rPr>
          <w:rStyle w:val="DZNsadrajniarazinaChar"/>
          <w:rFonts w:ascii="Calibri" w:eastAsiaTheme="majorEastAsia" w:hAnsi="Calibri" w:cs="Times New Roman"/>
          <w:bCs w:val="0"/>
          <w:color w:val="auto"/>
          <w:sz w:val="22"/>
          <w:szCs w:val="22"/>
          <w:u w:val="none"/>
        </w:rPr>
        <w:t>.</w:t>
      </w:r>
    </w:p>
    <w:p w14:paraId="0122E5D4" w14:textId="32D7A333" w:rsidR="009F024F" w:rsidRDefault="009F024F" w:rsidP="009F024F">
      <w:pPr>
        <w:rPr>
          <w:rFonts w:eastAsiaTheme="majorEastAsia"/>
        </w:rPr>
      </w:pPr>
    </w:p>
    <w:p w14:paraId="67FF102E" w14:textId="77777777" w:rsidR="00C74E5F" w:rsidRPr="00124573" w:rsidRDefault="00A45849" w:rsidP="00835730">
      <w:pPr>
        <w:pStyle w:val="Naslov2"/>
        <w:spacing w:before="0" w:line="276" w:lineRule="auto"/>
        <w:rPr>
          <w:rFonts w:ascii="Calibri" w:hAnsi="Calibri" w:cs="Times New Roman"/>
          <w:szCs w:val="22"/>
          <w:u w:val="none"/>
        </w:rPr>
      </w:pPr>
      <w:r>
        <w:rPr>
          <w:rStyle w:val="DZNsadrajniarazinaChar"/>
          <w:rFonts w:ascii="Calibri" w:eastAsiaTheme="majorEastAsia" w:hAnsi="Calibri" w:cs="Times New Roman"/>
          <w:b/>
          <w:color w:val="auto"/>
          <w:sz w:val="22"/>
          <w:szCs w:val="22"/>
          <w:u w:val="none"/>
        </w:rPr>
        <w:t>3</w:t>
      </w:r>
      <w:r w:rsidRPr="00A45849">
        <w:rPr>
          <w:rStyle w:val="DZNsadrajniarazinaChar"/>
          <w:rFonts w:ascii="Calibri" w:eastAsiaTheme="majorEastAsia" w:hAnsi="Calibri" w:cs="Times New Roman"/>
          <w:b/>
          <w:color w:val="auto"/>
          <w:sz w:val="22"/>
          <w:szCs w:val="22"/>
          <w:u w:val="none"/>
        </w:rPr>
        <w:t>.</w:t>
      </w:r>
      <w:r>
        <w:rPr>
          <w:rStyle w:val="DZNsadrajniarazinaChar"/>
          <w:rFonts w:ascii="Calibri" w:eastAsiaTheme="majorEastAsia" w:hAnsi="Calibri" w:cs="Times New Roman"/>
          <w:b/>
          <w:color w:val="auto"/>
          <w:sz w:val="22"/>
          <w:szCs w:val="22"/>
          <w:u w:val="none"/>
        </w:rPr>
        <w:t>3</w:t>
      </w:r>
      <w:r w:rsidRPr="00A45849">
        <w:rPr>
          <w:rStyle w:val="DZNsadrajniarazinaChar"/>
          <w:rFonts w:ascii="Calibri" w:eastAsiaTheme="majorEastAsia" w:hAnsi="Calibri" w:cs="Times New Roman"/>
          <w:b/>
          <w:color w:val="auto"/>
          <w:sz w:val="22"/>
          <w:szCs w:val="22"/>
          <w:u w:val="none"/>
        </w:rPr>
        <w:t xml:space="preserve">. </w:t>
      </w:r>
      <w:r w:rsidR="00C74E5F" w:rsidRPr="00124573">
        <w:rPr>
          <w:rFonts w:ascii="Calibri" w:hAnsi="Calibri" w:cs="Times New Roman"/>
          <w:szCs w:val="22"/>
          <w:u w:val="none"/>
        </w:rPr>
        <w:t>Mjesto</w:t>
      </w:r>
      <w:r w:rsidR="00E711C9">
        <w:rPr>
          <w:rFonts w:ascii="Calibri" w:hAnsi="Calibri" w:cs="Times New Roman"/>
          <w:szCs w:val="22"/>
          <w:u w:val="none"/>
        </w:rPr>
        <w:t xml:space="preserve"> </w:t>
      </w:r>
      <w:r w:rsidR="00C74E5F" w:rsidRPr="00124573">
        <w:rPr>
          <w:rFonts w:ascii="Calibri" w:hAnsi="Calibri" w:cs="Times New Roman"/>
          <w:szCs w:val="22"/>
          <w:u w:val="none"/>
        </w:rPr>
        <w:t xml:space="preserve"> izvršenja </w:t>
      </w:r>
    </w:p>
    <w:p w14:paraId="3F1CA5DA" w14:textId="33E984DA" w:rsidR="00C74E5F" w:rsidRPr="00124573" w:rsidRDefault="00C5066F" w:rsidP="00835730">
      <w:pPr>
        <w:pStyle w:val="Naslov2"/>
        <w:spacing w:before="0" w:line="276" w:lineRule="auto"/>
        <w:rPr>
          <w:rFonts w:ascii="Calibri" w:hAnsi="Calibri" w:cs="Times New Roman"/>
          <w:b w:val="0"/>
          <w:szCs w:val="22"/>
          <w:u w:val="none"/>
        </w:rPr>
      </w:pPr>
      <w:r w:rsidRPr="00124573">
        <w:rPr>
          <w:rFonts w:ascii="Calibri" w:hAnsi="Calibri" w:cs="Times New Roman"/>
          <w:b w:val="0"/>
          <w:szCs w:val="22"/>
          <w:u w:val="none"/>
        </w:rPr>
        <w:t xml:space="preserve">Sjedište </w:t>
      </w:r>
      <w:r w:rsidR="003D723E">
        <w:rPr>
          <w:rFonts w:ascii="Calibri" w:hAnsi="Calibri" w:cs="Times New Roman"/>
          <w:b w:val="0"/>
          <w:szCs w:val="22"/>
          <w:u w:val="none"/>
        </w:rPr>
        <w:t xml:space="preserve"> </w:t>
      </w:r>
      <w:r w:rsidRPr="00124573">
        <w:rPr>
          <w:rFonts w:ascii="Calibri" w:hAnsi="Calibri" w:cs="Times New Roman"/>
          <w:b w:val="0"/>
          <w:szCs w:val="22"/>
          <w:u w:val="none"/>
        </w:rPr>
        <w:t>naručitelja.</w:t>
      </w:r>
    </w:p>
    <w:p w14:paraId="491380AD" w14:textId="77777777" w:rsidR="00C74E5F" w:rsidRPr="00124573" w:rsidRDefault="00C74E5F" w:rsidP="00835730">
      <w:pPr>
        <w:pStyle w:val="Naslov2"/>
        <w:spacing w:line="276" w:lineRule="auto"/>
        <w:rPr>
          <w:rFonts w:ascii="Calibri" w:hAnsi="Calibri" w:cs="Times New Roman"/>
          <w:szCs w:val="22"/>
          <w:u w:val="none"/>
        </w:rPr>
      </w:pPr>
      <w:r w:rsidRPr="00124573">
        <w:rPr>
          <w:rFonts w:ascii="Calibri" w:hAnsi="Calibri" w:cs="Times New Roman"/>
          <w:szCs w:val="22"/>
          <w:u w:val="none"/>
        </w:rPr>
        <w:t>3.</w:t>
      </w:r>
      <w:r w:rsidR="00A45849">
        <w:rPr>
          <w:rFonts w:ascii="Calibri" w:hAnsi="Calibri" w:cs="Times New Roman"/>
          <w:szCs w:val="22"/>
          <w:u w:val="none"/>
        </w:rPr>
        <w:t>4</w:t>
      </w:r>
      <w:r w:rsidRPr="00124573">
        <w:rPr>
          <w:rFonts w:ascii="Calibri" w:hAnsi="Calibri" w:cs="Times New Roman"/>
          <w:szCs w:val="22"/>
          <w:u w:val="none"/>
        </w:rPr>
        <w:t>. Rok početka</w:t>
      </w:r>
      <w:r w:rsidR="00A45849">
        <w:rPr>
          <w:rFonts w:ascii="Calibri" w:hAnsi="Calibri" w:cs="Times New Roman"/>
          <w:szCs w:val="22"/>
          <w:u w:val="none"/>
        </w:rPr>
        <w:t xml:space="preserve"> i rok završetka pružanja usluga </w:t>
      </w:r>
      <w:r w:rsidRPr="00124573">
        <w:rPr>
          <w:rStyle w:val="DZNsadrajniarazinaChar"/>
          <w:rFonts w:ascii="Calibri" w:eastAsiaTheme="majorEastAsia" w:hAnsi="Calibri" w:cs="Times New Roman"/>
          <w:b/>
          <w:color w:val="auto"/>
          <w:sz w:val="22"/>
          <w:szCs w:val="22"/>
          <w:u w:val="none"/>
        </w:rPr>
        <w:t xml:space="preserve">   </w:t>
      </w:r>
    </w:p>
    <w:p w14:paraId="0C3C3695" w14:textId="0D298E88" w:rsidR="00A45849" w:rsidRDefault="00A45849" w:rsidP="00835730">
      <w:pPr>
        <w:pStyle w:val="Bezproreda"/>
        <w:spacing w:line="276" w:lineRule="auto"/>
        <w:jc w:val="both"/>
        <w:rPr>
          <w:rFonts w:asciiTheme="minorHAnsi" w:hAnsiTheme="minorHAnsi"/>
          <w:sz w:val="22"/>
          <w:szCs w:val="22"/>
        </w:rPr>
      </w:pPr>
      <w:r>
        <w:rPr>
          <w:rFonts w:asciiTheme="minorHAnsi" w:hAnsiTheme="minorHAnsi"/>
          <w:sz w:val="22"/>
          <w:szCs w:val="22"/>
        </w:rPr>
        <w:t xml:space="preserve">Pružanje usluge revizije započinje danom sklapanja </w:t>
      </w:r>
      <w:r w:rsidR="00EF039A">
        <w:rPr>
          <w:rFonts w:asciiTheme="minorHAnsi" w:hAnsiTheme="minorHAnsi"/>
          <w:sz w:val="22"/>
          <w:szCs w:val="22"/>
        </w:rPr>
        <w:t>U</w:t>
      </w:r>
      <w:r>
        <w:rPr>
          <w:rFonts w:asciiTheme="minorHAnsi" w:hAnsiTheme="minorHAnsi"/>
          <w:sz w:val="22"/>
          <w:szCs w:val="22"/>
        </w:rPr>
        <w:t>govora o reviziji, a vrši se</w:t>
      </w:r>
      <w:r w:rsidR="003A249E">
        <w:rPr>
          <w:rFonts w:asciiTheme="minorHAnsi" w:hAnsiTheme="minorHAnsi"/>
          <w:sz w:val="22"/>
          <w:szCs w:val="22"/>
        </w:rPr>
        <w:t xml:space="preserve"> tijekom 202</w:t>
      </w:r>
      <w:r w:rsidR="00EF2665">
        <w:rPr>
          <w:rFonts w:asciiTheme="minorHAnsi" w:hAnsiTheme="minorHAnsi"/>
          <w:sz w:val="22"/>
          <w:szCs w:val="22"/>
        </w:rPr>
        <w:t>2</w:t>
      </w:r>
      <w:r w:rsidR="003A249E">
        <w:rPr>
          <w:rFonts w:asciiTheme="minorHAnsi" w:hAnsiTheme="minorHAnsi"/>
          <w:sz w:val="22"/>
          <w:szCs w:val="22"/>
        </w:rPr>
        <w:t>.g. i 202</w:t>
      </w:r>
      <w:r w:rsidR="00EF2665">
        <w:rPr>
          <w:rFonts w:asciiTheme="minorHAnsi" w:hAnsiTheme="minorHAnsi"/>
          <w:sz w:val="22"/>
          <w:szCs w:val="22"/>
        </w:rPr>
        <w:t>3</w:t>
      </w:r>
      <w:r w:rsidR="003A249E">
        <w:rPr>
          <w:rFonts w:asciiTheme="minorHAnsi" w:hAnsiTheme="minorHAnsi"/>
          <w:sz w:val="22"/>
          <w:szCs w:val="22"/>
        </w:rPr>
        <w:t xml:space="preserve">.g. </w:t>
      </w:r>
      <w:r>
        <w:rPr>
          <w:rFonts w:asciiTheme="minorHAnsi" w:hAnsiTheme="minorHAnsi"/>
          <w:sz w:val="22"/>
          <w:szCs w:val="22"/>
        </w:rPr>
        <w:t xml:space="preserve">prema dinamici kako slijedi:  </w:t>
      </w:r>
    </w:p>
    <w:p w14:paraId="7D069B69" w14:textId="5BB3AFF8" w:rsidR="007725E0" w:rsidRPr="007725E0" w:rsidRDefault="00A45849" w:rsidP="00835730">
      <w:pPr>
        <w:pStyle w:val="Naslov2"/>
        <w:spacing w:before="0" w:line="276" w:lineRule="auto"/>
        <w:rPr>
          <w:rStyle w:val="DZNsadrajniarazinaChar"/>
          <w:rFonts w:asciiTheme="minorHAnsi" w:eastAsiaTheme="majorEastAsia" w:hAnsiTheme="minorHAnsi" w:cs="Times New Roman"/>
          <w:color w:val="auto"/>
          <w:sz w:val="22"/>
          <w:szCs w:val="22"/>
          <w:u w:val="none"/>
        </w:rPr>
      </w:pPr>
      <w:r>
        <w:rPr>
          <w:rStyle w:val="DZNsadrajniarazinaChar"/>
          <w:rFonts w:asciiTheme="minorHAnsi" w:eastAsiaTheme="majorEastAsia" w:hAnsiTheme="minorHAnsi" w:cs="Times New Roman"/>
          <w:color w:val="auto"/>
          <w:sz w:val="22"/>
          <w:szCs w:val="22"/>
          <w:u w:val="none"/>
        </w:rPr>
        <w:t>-Na</w:t>
      </w:r>
      <w:r w:rsidR="00C55146" w:rsidRPr="007725E0">
        <w:rPr>
          <w:rStyle w:val="DZNsadrajniarazinaChar"/>
          <w:rFonts w:asciiTheme="minorHAnsi" w:eastAsiaTheme="majorEastAsia" w:hAnsiTheme="minorHAnsi" w:cs="Times New Roman"/>
          <w:color w:val="auto"/>
          <w:sz w:val="22"/>
          <w:szCs w:val="22"/>
          <w:u w:val="none"/>
        </w:rPr>
        <w:t>crt izvješća o obavljenoj reviziji do 20.04.20</w:t>
      </w:r>
      <w:r w:rsidR="00E711C9">
        <w:rPr>
          <w:rStyle w:val="DZNsadrajniarazinaChar"/>
          <w:rFonts w:asciiTheme="minorHAnsi" w:eastAsiaTheme="majorEastAsia" w:hAnsiTheme="minorHAnsi" w:cs="Times New Roman"/>
          <w:color w:val="auto"/>
          <w:sz w:val="22"/>
          <w:szCs w:val="22"/>
          <w:u w:val="none"/>
        </w:rPr>
        <w:t>2</w:t>
      </w:r>
      <w:r w:rsidR="00EF2665">
        <w:rPr>
          <w:rStyle w:val="DZNsadrajniarazinaChar"/>
          <w:rFonts w:asciiTheme="minorHAnsi" w:eastAsiaTheme="majorEastAsia" w:hAnsiTheme="minorHAnsi" w:cs="Times New Roman"/>
          <w:color w:val="auto"/>
          <w:sz w:val="22"/>
          <w:szCs w:val="22"/>
          <w:u w:val="none"/>
        </w:rPr>
        <w:t>3</w:t>
      </w:r>
      <w:r w:rsidR="00E711C9">
        <w:rPr>
          <w:rStyle w:val="DZNsadrajniarazinaChar"/>
          <w:rFonts w:asciiTheme="minorHAnsi" w:eastAsiaTheme="majorEastAsia" w:hAnsiTheme="minorHAnsi" w:cs="Times New Roman"/>
          <w:color w:val="auto"/>
          <w:sz w:val="22"/>
          <w:szCs w:val="22"/>
          <w:u w:val="none"/>
        </w:rPr>
        <w:t xml:space="preserve">. </w:t>
      </w:r>
      <w:r w:rsidR="00C55146" w:rsidRPr="007725E0">
        <w:rPr>
          <w:rStyle w:val="DZNsadrajniarazinaChar"/>
          <w:rFonts w:asciiTheme="minorHAnsi" w:eastAsiaTheme="majorEastAsia" w:hAnsiTheme="minorHAnsi" w:cs="Times New Roman"/>
          <w:color w:val="auto"/>
          <w:sz w:val="22"/>
          <w:szCs w:val="22"/>
          <w:u w:val="none"/>
        </w:rPr>
        <w:t>god.</w:t>
      </w:r>
    </w:p>
    <w:p w14:paraId="01850E93" w14:textId="4AF0C900" w:rsidR="00C74E5F" w:rsidRDefault="00C87CC3" w:rsidP="00835730">
      <w:pPr>
        <w:pStyle w:val="Naslov2"/>
        <w:spacing w:before="0" w:line="276" w:lineRule="auto"/>
        <w:rPr>
          <w:rStyle w:val="DZNsadrajniarazinaChar"/>
          <w:rFonts w:asciiTheme="minorHAnsi" w:eastAsiaTheme="majorEastAsia" w:hAnsiTheme="minorHAnsi" w:cs="Times New Roman"/>
          <w:color w:val="auto"/>
          <w:sz w:val="22"/>
          <w:szCs w:val="22"/>
          <w:u w:val="none"/>
        </w:rPr>
      </w:pPr>
      <w:r>
        <w:rPr>
          <w:rStyle w:val="DZNsadrajniarazinaChar"/>
          <w:rFonts w:asciiTheme="minorHAnsi" w:eastAsiaTheme="majorEastAsia" w:hAnsiTheme="minorHAnsi" w:cs="Times New Roman"/>
          <w:color w:val="auto"/>
          <w:sz w:val="22"/>
          <w:szCs w:val="22"/>
          <w:u w:val="none"/>
        </w:rPr>
        <w:t>-</w:t>
      </w:r>
      <w:r w:rsidR="00A45849">
        <w:rPr>
          <w:rStyle w:val="DZNsadrajniarazinaChar"/>
          <w:rFonts w:asciiTheme="minorHAnsi" w:eastAsiaTheme="majorEastAsia" w:hAnsiTheme="minorHAnsi" w:cs="Times New Roman"/>
          <w:color w:val="auto"/>
          <w:sz w:val="22"/>
          <w:szCs w:val="22"/>
          <w:u w:val="none"/>
        </w:rPr>
        <w:t>K</w:t>
      </w:r>
      <w:r w:rsidR="00C55146" w:rsidRPr="007725E0">
        <w:rPr>
          <w:rStyle w:val="DZNsadrajniarazinaChar"/>
          <w:rFonts w:asciiTheme="minorHAnsi" w:eastAsiaTheme="majorEastAsia" w:hAnsiTheme="minorHAnsi" w:cs="Times New Roman"/>
          <w:color w:val="auto"/>
          <w:sz w:val="22"/>
          <w:szCs w:val="22"/>
          <w:u w:val="none"/>
        </w:rPr>
        <w:t>onačno izvješće najkasnije do</w:t>
      </w:r>
      <w:r w:rsidR="00534308">
        <w:rPr>
          <w:rStyle w:val="DZNsadrajniarazinaChar"/>
          <w:rFonts w:asciiTheme="minorHAnsi" w:eastAsiaTheme="majorEastAsia" w:hAnsiTheme="minorHAnsi" w:cs="Times New Roman"/>
          <w:color w:val="auto"/>
          <w:sz w:val="22"/>
          <w:szCs w:val="22"/>
          <w:u w:val="none"/>
        </w:rPr>
        <w:t xml:space="preserve"> 3</w:t>
      </w:r>
      <w:r w:rsidR="00C55146" w:rsidRPr="007725E0">
        <w:rPr>
          <w:rStyle w:val="DZNsadrajniarazinaChar"/>
          <w:rFonts w:asciiTheme="minorHAnsi" w:eastAsiaTheme="majorEastAsia" w:hAnsiTheme="minorHAnsi" w:cs="Times New Roman"/>
          <w:color w:val="auto"/>
          <w:sz w:val="22"/>
          <w:szCs w:val="22"/>
          <w:u w:val="none"/>
        </w:rPr>
        <w:t>1.05.20</w:t>
      </w:r>
      <w:r w:rsidR="00E711C9">
        <w:rPr>
          <w:rStyle w:val="DZNsadrajniarazinaChar"/>
          <w:rFonts w:asciiTheme="minorHAnsi" w:eastAsiaTheme="majorEastAsia" w:hAnsiTheme="minorHAnsi" w:cs="Times New Roman"/>
          <w:color w:val="auto"/>
          <w:sz w:val="22"/>
          <w:szCs w:val="22"/>
          <w:u w:val="none"/>
        </w:rPr>
        <w:t>2</w:t>
      </w:r>
      <w:r w:rsidR="00EF2665">
        <w:rPr>
          <w:rStyle w:val="DZNsadrajniarazinaChar"/>
          <w:rFonts w:asciiTheme="minorHAnsi" w:eastAsiaTheme="majorEastAsia" w:hAnsiTheme="minorHAnsi" w:cs="Times New Roman"/>
          <w:color w:val="auto"/>
          <w:sz w:val="22"/>
          <w:szCs w:val="22"/>
          <w:u w:val="none"/>
        </w:rPr>
        <w:t>3</w:t>
      </w:r>
      <w:r w:rsidR="00C55146" w:rsidRPr="007725E0">
        <w:rPr>
          <w:rStyle w:val="DZNsadrajniarazinaChar"/>
          <w:rFonts w:asciiTheme="minorHAnsi" w:eastAsiaTheme="majorEastAsia" w:hAnsiTheme="minorHAnsi" w:cs="Times New Roman"/>
          <w:color w:val="auto"/>
          <w:sz w:val="22"/>
          <w:szCs w:val="22"/>
          <w:u w:val="none"/>
        </w:rPr>
        <w:t xml:space="preserve">.god.      </w:t>
      </w:r>
    </w:p>
    <w:p w14:paraId="688CC197" w14:textId="77777777" w:rsidR="00E668D5" w:rsidRPr="00E668D5" w:rsidRDefault="00E668D5" w:rsidP="00EF039A">
      <w:pPr>
        <w:jc w:val="both"/>
        <w:rPr>
          <w:rFonts w:asciiTheme="minorHAnsi" w:eastAsiaTheme="majorEastAsia" w:hAnsiTheme="minorHAnsi"/>
        </w:rPr>
      </w:pPr>
      <w:r w:rsidRPr="00E668D5">
        <w:rPr>
          <w:rFonts w:asciiTheme="minorHAnsi" w:eastAsiaTheme="majorEastAsia" w:hAnsiTheme="minorHAnsi"/>
        </w:rPr>
        <w:t xml:space="preserve">i to  na hrvatskom i  engleskom jeziku, a predaje se u  pisanom i digitalnom obliku, u  pet  (5) </w:t>
      </w:r>
      <w:r w:rsidR="00A45849">
        <w:rPr>
          <w:rFonts w:asciiTheme="minorHAnsi" w:eastAsiaTheme="majorEastAsia" w:hAnsiTheme="minorHAnsi"/>
        </w:rPr>
        <w:t>p</w:t>
      </w:r>
      <w:r w:rsidRPr="00E668D5">
        <w:rPr>
          <w:rFonts w:asciiTheme="minorHAnsi" w:eastAsiaTheme="majorEastAsia" w:hAnsiTheme="minorHAnsi"/>
        </w:rPr>
        <w:t xml:space="preserve">rimjeraka.        </w:t>
      </w:r>
    </w:p>
    <w:p w14:paraId="7AEBB3CA" w14:textId="77777777" w:rsidR="007725E0" w:rsidRPr="007725E0" w:rsidRDefault="007725E0" w:rsidP="00EF039A">
      <w:pPr>
        <w:jc w:val="both"/>
        <w:rPr>
          <w:rFonts w:eastAsiaTheme="majorEastAsia"/>
        </w:rPr>
      </w:pPr>
    </w:p>
    <w:p w14:paraId="3F5D544E" w14:textId="77777777" w:rsidR="00E668D5" w:rsidRDefault="00C74E5F" w:rsidP="00F44D0B">
      <w:pPr>
        <w:pStyle w:val="Naslov2"/>
        <w:spacing w:before="0" w:after="120"/>
        <w:rPr>
          <w:rFonts w:asciiTheme="minorHAnsi" w:hAnsiTheme="minorHAnsi"/>
          <w:b w:val="0"/>
          <w:u w:val="none"/>
        </w:rPr>
      </w:pPr>
      <w:r w:rsidRPr="00124573">
        <w:rPr>
          <w:rStyle w:val="DZNsadrajniarazinaChar"/>
          <w:rFonts w:ascii="Calibri" w:eastAsiaTheme="majorEastAsia" w:hAnsi="Calibri" w:cs="Times New Roman"/>
          <w:b/>
          <w:color w:val="auto"/>
          <w:sz w:val="22"/>
          <w:szCs w:val="22"/>
          <w:u w:val="none"/>
        </w:rPr>
        <w:t>3.</w:t>
      </w:r>
      <w:r w:rsidR="00A45849">
        <w:rPr>
          <w:rStyle w:val="DZNsadrajniarazinaChar"/>
          <w:rFonts w:ascii="Calibri" w:eastAsiaTheme="majorEastAsia" w:hAnsi="Calibri" w:cs="Times New Roman"/>
          <w:b/>
          <w:color w:val="auto"/>
          <w:sz w:val="22"/>
          <w:szCs w:val="22"/>
          <w:u w:val="none"/>
        </w:rPr>
        <w:t>5</w:t>
      </w:r>
      <w:r w:rsidRPr="007725E0">
        <w:rPr>
          <w:rStyle w:val="DZNsadrajniarazinaChar"/>
          <w:rFonts w:ascii="Calibri" w:eastAsiaTheme="majorEastAsia" w:hAnsi="Calibri" w:cs="Times New Roman"/>
          <w:color w:val="auto"/>
          <w:sz w:val="22"/>
          <w:szCs w:val="22"/>
          <w:u w:val="none"/>
        </w:rPr>
        <w:t xml:space="preserve">. </w:t>
      </w:r>
      <w:r w:rsidR="007725E0" w:rsidRPr="007725E0">
        <w:rPr>
          <w:rFonts w:asciiTheme="minorHAnsi" w:hAnsiTheme="minorHAnsi"/>
          <w:u w:val="none"/>
        </w:rPr>
        <w:t>Opcije i moguća obnavljanja ugovora</w:t>
      </w:r>
      <w:r w:rsidR="007725E0" w:rsidRPr="007725E0">
        <w:rPr>
          <w:rFonts w:asciiTheme="minorHAnsi" w:hAnsiTheme="minorHAnsi"/>
          <w:b w:val="0"/>
          <w:u w:val="none"/>
        </w:rPr>
        <w:t xml:space="preserve"> </w:t>
      </w:r>
    </w:p>
    <w:p w14:paraId="7A77FAFD" w14:textId="77777777" w:rsidR="007725E0" w:rsidRPr="007725E0" w:rsidRDefault="007725E0" w:rsidP="00F44D0B">
      <w:pPr>
        <w:pStyle w:val="Naslov2"/>
        <w:spacing w:before="0" w:after="120"/>
        <w:rPr>
          <w:rFonts w:asciiTheme="minorHAnsi" w:hAnsiTheme="minorHAnsi"/>
          <w:b w:val="0"/>
          <w:u w:val="none"/>
        </w:rPr>
      </w:pPr>
      <w:r w:rsidRPr="007725E0">
        <w:rPr>
          <w:rFonts w:asciiTheme="minorHAnsi" w:hAnsiTheme="minorHAnsi"/>
          <w:b w:val="0"/>
          <w:u w:val="none"/>
        </w:rPr>
        <w:t>Izmjene ugovora o</w:t>
      </w:r>
      <w:r w:rsidR="00A45849">
        <w:rPr>
          <w:rFonts w:asciiTheme="minorHAnsi" w:hAnsiTheme="minorHAnsi"/>
          <w:b w:val="0"/>
          <w:u w:val="none"/>
        </w:rPr>
        <w:t xml:space="preserve"> reviziji</w:t>
      </w:r>
      <w:r w:rsidR="00EF039A">
        <w:rPr>
          <w:rFonts w:asciiTheme="minorHAnsi" w:hAnsiTheme="minorHAnsi"/>
          <w:b w:val="0"/>
          <w:u w:val="none"/>
        </w:rPr>
        <w:t xml:space="preserve"> moguće su putem D</w:t>
      </w:r>
      <w:r w:rsidRPr="007725E0">
        <w:rPr>
          <w:rFonts w:asciiTheme="minorHAnsi" w:hAnsiTheme="minorHAnsi"/>
          <w:b w:val="0"/>
          <w:u w:val="none"/>
        </w:rPr>
        <w:t xml:space="preserve">odatka ugovoru, a odnose se na produljenje roka izvršenja usluge ili druge izmjene po potrebi sukladno člancima 314. - 320. ZJN 2016. </w:t>
      </w:r>
    </w:p>
    <w:p w14:paraId="67E4C720" w14:textId="77777777" w:rsidR="0079747E" w:rsidRPr="00124573" w:rsidRDefault="00DB5243" w:rsidP="00835730">
      <w:pPr>
        <w:pStyle w:val="Naslov2"/>
        <w:spacing w:line="276" w:lineRule="auto"/>
        <w:rPr>
          <w:rFonts w:ascii="Calibri" w:hAnsi="Calibri" w:cs="Times New Roman"/>
          <w:b w:val="0"/>
          <w:bCs w:val="0"/>
          <w:szCs w:val="22"/>
        </w:rPr>
      </w:pPr>
      <w:bookmarkStart w:id="14" w:name="_Toc374351000"/>
      <w:bookmarkStart w:id="15" w:name="_Toc374463781"/>
      <w:bookmarkEnd w:id="11"/>
      <w:bookmarkEnd w:id="12"/>
      <w:bookmarkEnd w:id="13"/>
      <w:r w:rsidRPr="00124573">
        <w:rPr>
          <w:rStyle w:val="DZNsadrajniarazinaChar"/>
          <w:rFonts w:ascii="Calibri" w:eastAsiaTheme="majorEastAsia" w:hAnsi="Calibri" w:cs="Times New Roman"/>
          <w:b/>
          <w:bCs w:val="0"/>
          <w:sz w:val="22"/>
          <w:szCs w:val="22"/>
          <w:u w:val="none"/>
        </w:rPr>
        <w:t>3</w:t>
      </w:r>
      <w:r w:rsidR="0079747E" w:rsidRPr="00124573">
        <w:rPr>
          <w:rStyle w:val="DZNsadrajniarazinaChar"/>
          <w:rFonts w:ascii="Calibri" w:eastAsiaTheme="majorEastAsia" w:hAnsi="Calibri" w:cs="Times New Roman"/>
          <w:b/>
          <w:bCs w:val="0"/>
          <w:sz w:val="22"/>
          <w:szCs w:val="22"/>
          <w:u w:val="none"/>
        </w:rPr>
        <w:t>.</w:t>
      </w:r>
      <w:r w:rsidR="00A45849">
        <w:rPr>
          <w:rStyle w:val="DZNsadrajniarazinaChar"/>
          <w:rFonts w:ascii="Calibri" w:eastAsiaTheme="majorEastAsia" w:hAnsi="Calibri" w:cs="Times New Roman"/>
          <w:b/>
          <w:bCs w:val="0"/>
          <w:sz w:val="22"/>
          <w:szCs w:val="22"/>
          <w:u w:val="none"/>
        </w:rPr>
        <w:t>6</w:t>
      </w:r>
      <w:r w:rsidR="0079747E" w:rsidRPr="00124573">
        <w:rPr>
          <w:rStyle w:val="DZNsadrajniarazinaChar"/>
          <w:rFonts w:ascii="Calibri" w:eastAsiaTheme="majorEastAsia" w:hAnsi="Calibri" w:cs="Times New Roman"/>
          <w:b/>
          <w:bCs w:val="0"/>
          <w:sz w:val="22"/>
          <w:szCs w:val="22"/>
          <w:u w:val="none"/>
        </w:rPr>
        <w:t>. Rok valjanosti ponude</w:t>
      </w:r>
      <w:bookmarkEnd w:id="14"/>
      <w:r w:rsidR="0079747E" w:rsidRPr="00124573">
        <w:rPr>
          <w:rFonts w:ascii="Calibri" w:hAnsi="Calibri" w:cs="Times New Roman"/>
          <w:b w:val="0"/>
          <w:szCs w:val="22"/>
          <w:u w:val="none"/>
        </w:rPr>
        <w:t>:</w:t>
      </w:r>
      <w:bookmarkEnd w:id="15"/>
      <w:r w:rsidR="0079747E" w:rsidRPr="00124573">
        <w:rPr>
          <w:rFonts w:ascii="Calibri" w:hAnsi="Calibri" w:cs="Times New Roman"/>
          <w:b w:val="0"/>
          <w:szCs w:val="22"/>
          <w:u w:val="none"/>
        </w:rPr>
        <w:t xml:space="preserve"> </w:t>
      </w:r>
    </w:p>
    <w:p w14:paraId="4EB80358" w14:textId="77777777" w:rsidR="0079747E" w:rsidRPr="00124573" w:rsidRDefault="0079747E" w:rsidP="00835730">
      <w:pPr>
        <w:pStyle w:val="Bezproreda"/>
        <w:spacing w:line="276" w:lineRule="auto"/>
        <w:rPr>
          <w:rFonts w:ascii="Calibri" w:hAnsi="Calibri"/>
          <w:sz w:val="22"/>
          <w:szCs w:val="22"/>
        </w:rPr>
      </w:pPr>
      <w:r w:rsidRPr="00124573">
        <w:rPr>
          <w:rFonts w:ascii="Calibri" w:hAnsi="Calibri"/>
          <w:color w:val="000000"/>
          <w:sz w:val="22"/>
          <w:szCs w:val="22"/>
        </w:rPr>
        <w:t xml:space="preserve">Rok valjanosti ponude mora </w:t>
      </w:r>
      <w:r w:rsidRPr="00D33157">
        <w:rPr>
          <w:rFonts w:ascii="Calibri" w:hAnsi="Calibri"/>
          <w:color w:val="000000"/>
          <w:sz w:val="22"/>
          <w:szCs w:val="22"/>
        </w:rPr>
        <w:t xml:space="preserve">biti najmanje  </w:t>
      </w:r>
      <w:r w:rsidR="005273B0" w:rsidRPr="00D33157">
        <w:rPr>
          <w:rFonts w:ascii="Calibri" w:hAnsi="Calibri"/>
          <w:color w:val="000000"/>
          <w:sz w:val="22"/>
          <w:szCs w:val="22"/>
        </w:rPr>
        <w:t>60</w:t>
      </w:r>
      <w:r w:rsidRPr="00D33157">
        <w:rPr>
          <w:rFonts w:ascii="Calibri" w:hAnsi="Calibri"/>
          <w:color w:val="000000"/>
          <w:sz w:val="22"/>
          <w:szCs w:val="22"/>
        </w:rPr>
        <w:t xml:space="preserve">  dana od dana određenog za dostavu ponuda.</w:t>
      </w:r>
      <w:r w:rsidRPr="00D33157">
        <w:rPr>
          <w:rFonts w:ascii="Calibri" w:hAnsi="Calibri"/>
          <w:sz w:val="22"/>
          <w:szCs w:val="22"/>
        </w:rPr>
        <w:t xml:space="preserve"> Ukoliko</w:t>
      </w:r>
      <w:r w:rsidRPr="00124573">
        <w:rPr>
          <w:rFonts w:ascii="Calibri" w:hAnsi="Calibri"/>
          <w:sz w:val="22"/>
          <w:szCs w:val="22"/>
        </w:rPr>
        <w:t xml:space="preserve"> istekne rok valjanosti ponude, naručitelj će od ponuditelja tražiti produženje roka valjanosti ponude. </w:t>
      </w:r>
    </w:p>
    <w:p w14:paraId="04653651" w14:textId="77777777" w:rsidR="00C74E5F" w:rsidRPr="00124573" w:rsidRDefault="00C74E5F" w:rsidP="00835730">
      <w:pPr>
        <w:keepNext/>
        <w:keepLines/>
        <w:spacing w:before="200" w:line="276" w:lineRule="auto"/>
        <w:jc w:val="both"/>
        <w:outlineLvl w:val="1"/>
        <w:rPr>
          <w:rFonts w:ascii="Calibri" w:eastAsiaTheme="majorEastAsia" w:hAnsi="Calibri"/>
          <w:b/>
          <w:bCs/>
          <w:szCs w:val="22"/>
        </w:rPr>
      </w:pPr>
      <w:bookmarkStart w:id="16" w:name="_Toc374351002"/>
      <w:bookmarkStart w:id="17" w:name="_Toc374463784"/>
      <w:r w:rsidRPr="00124573">
        <w:rPr>
          <w:rFonts w:ascii="Calibri" w:eastAsiaTheme="majorEastAsia" w:hAnsi="Calibri"/>
          <w:b/>
          <w:bCs/>
          <w:szCs w:val="22"/>
        </w:rPr>
        <w:t>3.</w:t>
      </w:r>
      <w:r w:rsidR="004F383B">
        <w:rPr>
          <w:rFonts w:ascii="Calibri" w:eastAsiaTheme="majorEastAsia" w:hAnsi="Calibri"/>
          <w:b/>
          <w:bCs/>
          <w:szCs w:val="22"/>
        </w:rPr>
        <w:t>7</w:t>
      </w:r>
      <w:r w:rsidRPr="00124573">
        <w:rPr>
          <w:rFonts w:ascii="Calibri" w:eastAsiaTheme="majorEastAsia" w:hAnsi="Calibri"/>
          <w:b/>
          <w:bCs/>
          <w:szCs w:val="22"/>
        </w:rPr>
        <w:t>. Rok, način i uvjeti plaćanja:</w:t>
      </w:r>
    </w:p>
    <w:p w14:paraId="39E171C1" w14:textId="77777777" w:rsidR="007725E0" w:rsidRDefault="00C74E5F" w:rsidP="00835730">
      <w:pPr>
        <w:spacing w:line="276" w:lineRule="auto"/>
        <w:jc w:val="both"/>
        <w:rPr>
          <w:rFonts w:ascii="Calibri" w:hAnsi="Calibri"/>
          <w:szCs w:val="22"/>
        </w:rPr>
      </w:pPr>
      <w:r w:rsidRPr="00124573">
        <w:rPr>
          <w:rFonts w:ascii="Calibri" w:hAnsi="Calibri"/>
          <w:szCs w:val="22"/>
        </w:rPr>
        <w:t>Plaćanje se vrši</w:t>
      </w:r>
      <w:r w:rsidR="007725E0">
        <w:rPr>
          <w:rFonts w:ascii="Calibri" w:hAnsi="Calibri"/>
          <w:szCs w:val="22"/>
        </w:rPr>
        <w:t xml:space="preserve"> </w:t>
      </w:r>
      <w:r w:rsidR="00E711C9">
        <w:rPr>
          <w:rFonts w:ascii="Calibri" w:hAnsi="Calibri"/>
          <w:szCs w:val="22"/>
        </w:rPr>
        <w:t>prema dinamici k</w:t>
      </w:r>
      <w:r w:rsidR="007725E0">
        <w:rPr>
          <w:rFonts w:ascii="Calibri" w:hAnsi="Calibri"/>
          <w:szCs w:val="22"/>
        </w:rPr>
        <w:t xml:space="preserve">ako slijedi:  </w:t>
      </w:r>
    </w:p>
    <w:p w14:paraId="18D5D906" w14:textId="77777777" w:rsidR="007725E0" w:rsidRPr="007725E0" w:rsidRDefault="007725E0" w:rsidP="007725E0">
      <w:pPr>
        <w:keepNext/>
        <w:outlineLvl w:val="5"/>
        <w:rPr>
          <w:rFonts w:asciiTheme="minorHAnsi" w:hAnsiTheme="minorHAnsi" w:cs="Tahoma"/>
          <w:bCs/>
          <w:szCs w:val="22"/>
        </w:rPr>
      </w:pPr>
      <w:r w:rsidRPr="007725E0">
        <w:rPr>
          <w:rFonts w:asciiTheme="minorHAnsi" w:hAnsiTheme="minorHAnsi" w:cs="Tahoma"/>
          <w:bCs/>
          <w:szCs w:val="22"/>
        </w:rPr>
        <w:t xml:space="preserve">    a) 30%  u roku od 8 </w:t>
      </w:r>
      <w:r w:rsidR="00A45849">
        <w:rPr>
          <w:rFonts w:asciiTheme="minorHAnsi" w:hAnsiTheme="minorHAnsi" w:cs="Tahoma"/>
          <w:bCs/>
          <w:szCs w:val="22"/>
        </w:rPr>
        <w:t xml:space="preserve">(osam) </w:t>
      </w:r>
      <w:r w:rsidRPr="007725E0">
        <w:rPr>
          <w:rFonts w:asciiTheme="minorHAnsi" w:hAnsiTheme="minorHAnsi" w:cs="Tahoma"/>
          <w:bCs/>
          <w:szCs w:val="22"/>
        </w:rPr>
        <w:t xml:space="preserve">dana od zaključenja </w:t>
      </w:r>
      <w:r w:rsidR="00A27A93">
        <w:rPr>
          <w:rFonts w:asciiTheme="minorHAnsi" w:hAnsiTheme="minorHAnsi" w:cs="Tahoma"/>
          <w:bCs/>
          <w:szCs w:val="22"/>
        </w:rPr>
        <w:t>U</w:t>
      </w:r>
      <w:r w:rsidRPr="007725E0">
        <w:rPr>
          <w:rFonts w:asciiTheme="minorHAnsi" w:hAnsiTheme="minorHAnsi" w:cs="Tahoma"/>
          <w:bCs/>
          <w:szCs w:val="22"/>
        </w:rPr>
        <w:t xml:space="preserve">govora </w:t>
      </w:r>
    </w:p>
    <w:p w14:paraId="5EF381D6" w14:textId="77777777" w:rsidR="007725E0" w:rsidRPr="007725E0" w:rsidRDefault="007725E0" w:rsidP="007725E0">
      <w:pPr>
        <w:keepNext/>
        <w:outlineLvl w:val="5"/>
        <w:rPr>
          <w:rFonts w:asciiTheme="minorHAnsi" w:hAnsiTheme="minorHAnsi" w:cs="Tahoma"/>
          <w:bCs/>
          <w:szCs w:val="22"/>
        </w:rPr>
      </w:pPr>
      <w:r w:rsidRPr="007725E0">
        <w:rPr>
          <w:rFonts w:asciiTheme="minorHAnsi" w:hAnsiTheme="minorHAnsi" w:cs="Tahoma"/>
          <w:bCs/>
          <w:szCs w:val="22"/>
        </w:rPr>
        <w:t xml:space="preserve">    b) 50%  u roku 15 </w:t>
      </w:r>
      <w:r w:rsidR="00A45849">
        <w:rPr>
          <w:rFonts w:asciiTheme="minorHAnsi" w:hAnsiTheme="minorHAnsi" w:cs="Tahoma"/>
          <w:bCs/>
          <w:szCs w:val="22"/>
        </w:rPr>
        <w:t xml:space="preserve">(petnaest) </w:t>
      </w:r>
      <w:r w:rsidRPr="007725E0">
        <w:rPr>
          <w:rFonts w:asciiTheme="minorHAnsi" w:hAnsiTheme="minorHAnsi" w:cs="Tahoma"/>
          <w:bCs/>
          <w:szCs w:val="22"/>
        </w:rPr>
        <w:t>dana od dana predaje Nacrta izvješća o reviziji</w:t>
      </w:r>
    </w:p>
    <w:p w14:paraId="3EC8D399" w14:textId="77777777" w:rsidR="007725E0" w:rsidRPr="007725E0" w:rsidRDefault="007725E0" w:rsidP="007725E0">
      <w:pPr>
        <w:keepNext/>
        <w:outlineLvl w:val="5"/>
        <w:rPr>
          <w:rFonts w:asciiTheme="minorHAnsi" w:hAnsiTheme="minorHAnsi" w:cs="Tahoma"/>
          <w:bCs/>
          <w:szCs w:val="22"/>
        </w:rPr>
      </w:pPr>
      <w:r w:rsidRPr="007725E0">
        <w:rPr>
          <w:rFonts w:asciiTheme="minorHAnsi" w:hAnsiTheme="minorHAnsi" w:cs="Tahoma"/>
          <w:bCs/>
          <w:szCs w:val="22"/>
        </w:rPr>
        <w:t xml:space="preserve">    c) 20%  u roku 20 </w:t>
      </w:r>
      <w:r w:rsidR="00A45849">
        <w:rPr>
          <w:rFonts w:asciiTheme="minorHAnsi" w:hAnsiTheme="minorHAnsi" w:cs="Tahoma"/>
          <w:bCs/>
          <w:szCs w:val="22"/>
        </w:rPr>
        <w:t xml:space="preserve">(dvadeset) </w:t>
      </w:r>
      <w:r w:rsidRPr="007725E0">
        <w:rPr>
          <w:rFonts w:asciiTheme="minorHAnsi" w:hAnsiTheme="minorHAnsi" w:cs="Tahoma"/>
          <w:bCs/>
          <w:szCs w:val="22"/>
        </w:rPr>
        <w:t>dana  od dana predaje Izvješća o reviziji</w:t>
      </w:r>
    </w:p>
    <w:p w14:paraId="4029D8CA" w14:textId="125BE00A" w:rsidR="0079747E" w:rsidRDefault="007725E0" w:rsidP="00835730">
      <w:pPr>
        <w:pStyle w:val="Naslov2"/>
        <w:spacing w:line="276" w:lineRule="auto"/>
        <w:rPr>
          <w:rStyle w:val="DZNsadrajniarazinaChar"/>
          <w:rFonts w:ascii="Calibri" w:eastAsiaTheme="majorEastAsia" w:hAnsi="Calibri" w:cs="Times New Roman"/>
          <w:b/>
          <w:bCs w:val="0"/>
          <w:sz w:val="22"/>
          <w:szCs w:val="22"/>
          <w:u w:val="none"/>
        </w:rPr>
      </w:pPr>
      <w:r>
        <w:rPr>
          <w:rStyle w:val="DZNsadrajniarazinaChar"/>
          <w:rFonts w:ascii="Calibri" w:eastAsiaTheme="majorEastAsia" w:hAnsi="Calibri" w:cs="Times New Roman"/>
          <w:b/>
          <w:bCs w:val="0"/>
          <w:sz w:val="22"/>
          <w:szCs w:val="22"/>
          <w:u w:val="none"/>
        </w:rPr>
        <w:t>3</w:t>
      </w:r>
      <w:r w:rsidR="0010623C" w:rsidRPr="00124573">
        <w:rPr>
          <w:rStyle w:val="DZNsadrajniarazinaChar"/>
          <w:rFonts w:ascii="Calibri" w:eastAsiaTheme="majorEastAsia" w:hAnsi="Calibri" w:cs="Times New Roman"/>
          <w:b/>
          <w:bCs w:val="0"/>
          <w:sz w:val="22"/>
          <w:szCs w:val="22"/>
          <w:u w:val="none"/>
        </w:rPr>
        <w:t>.</w:t>
      </w:r>
      <w:r w:rsidR="004F383B">
        <w:rPr>
          <w:rStyle w:val="DZNsadrajniarazinaChar"/>
          <w:rFonts w:ascii="Calibri" w:eastAsiaTheme="majorEastAsia" w:hAnsi="Calibri" w:cs="Times New Roman"/>
          <w:b/>
          <w:bCs w:val="0"/>
          <w:sz w:val="22"/>
          <w:szCs w:val="22"/>
          <w:u w:val="none"/>
        </w:rPr>
        <w:t>8</w:t>
      </w:r>
      <w:r w:rsidR="0079747E" w:rsidRPr="00124573">
        <w:rPr>
          <w:rStyle w:val="DZNsadrajniarazinaChar"/>
          <w:rFonts w:ascii="Calibri" w:eastAsiaTheme="majorEastAsia" w:hAnsi="Calibri" w:cs="Times New Roman"/>
          <w:b/>
          <w:bCs w:val="0"/>
          <w:sz w:val="22"/>
          <w:szCs w:val="22"/>
          <w:u w:val="none"/>
        </w:rPr>
        <w:t>.</w:t>
      </w:r>
      <w:r w:rsidR="007017EC">
        <w:rPr>
          <w:rStyle w:val="DZNsadrajniarazinaChar"/>
          <w:rFonts w:ascii="Calibri" w:eastAsiaTheme="majorEastAsia" w:hAnsi="Calibri" w:cs="Times New Roman"/>
          <w:b/>
          <w:bCs w:val="0"/>
          <w:sz w:val="22"/>
          <w:szCs w:val="22"/>
          <w:u w:val="none"/>
        </w:rPr>
        <w:t xml:space="preserve"> Vrsta , sredstvo i uvjeti j</w:t>
      </w:r>
      <w:r w:rsidR="00772CC7" w:rsidRPr="00124573">
        <w:rPr>
          <w:rStyle w:val="DZNsadrajniarazinaChar"/>
          <w:rFonts w:ascii="Calibri" w:eastAsiaTheme="majorEastAsia" w:hAnsi="Calibri" w:cs="Times New Roman"/>
          <w:b/>
          <w:bCs w:val="0"/>
          <w:sz w:val="22"/>
          <w:szCs w:val="22"/>
          <w:u w:val="none"/>
        </w:rPr>
        <w:t xml:space="preserve">amstva </w:t>
      </w:r>
      <w:bookmarkEnd w:id="16"/>
      <w:bookmarkEnd w:id="17"/>
    </w:p>
    <w:p w14:paraId="69AEADB5" w14:textId="77777777" w:rsidR="00C87CC3" w:rsidRPr="00C87CC3" w:rsidRDefault="00C87CC3" w:rsidP="00C87CC3"/>
    <w:p w14:paraId="6D59EAE1" w14:textId="02661BA1" w:rsidR="00825A82" w:rsidRPr="007E0AA0" w:rsidRDefault="00B0178A" w:rsidP="00825A82">
      <w:pPr>
        <w:pStyle w:val="NormalLucida"/>
        <w:spacing w:line="276" w:lineRule="auto"/>
        <w:rPr>
          <w:rFonts w:asciiTheme="minorHAnsi" w:hAnsiTheme="minorHAnsi" w:cstheme="minorHAnsi"/>
          <w:b/>
          <w:szCs w:val="22"/>
          <w:lang w:eastAsia="hr-HR"/>
        </w:rPr>
      </w:pPr>
      <w:r w:rsidRPr="00124573">
        <w:rPr>
          <w:rFonts w:ascii="Calibri" w:hAnsi="Calibri" w:cs="Times New Roman"/>
          <w:b/>
          <w:sz w:val="22"/>
          <w:szCs w:val="22"/>
        </w:rPr>
        <w:t>3</w:t>
      </w:r>
      <w:r w:rsidR="00A154E5" w:rsidRPr="00124573">
        <w:rPr>
          <w:rFonts w:ascii="Calibri" w:hAnsi="Calibri" w:cs="Times New Roman"/>
          <w:b/>
          <w:sz w:val="22"/>
          <w:szCs w:val="22"/>
        </w:rPr>
        <w:t>.</w:t>
      </w:r>
      <w:r w:rsidR="004F383B">
        <w:rPr>
          <w:rFonts w:ascii="Calibri" w:hAnsi="Calibri" w:cs="Times New Roman"/>
          <w:b/>
          <w:sz w:val="22"/>
          <w:szCs w:val="22"/>
        </w:rPr>
        <w:t>8</w:t>
      </w:r>
      <w:r w:rsidR="00A154E5" w:rsidRPr="00124573">
        <w:rPr>
          <w:rFonts w:ascii="Calibri" w:hAnsi="Calibri" w:cs="Times New Roman"/>
          <w:b/>
          <w:sz w:val="22"/>
          <w:szCs w:val="22"/>
        </w:rPr>
        <w:t>.</w:t>
      </w:r>
      <w:r w:rsidR="002E750A">
        <w:rPr>
          <w:rFonts w:ascii="Calibri" w:hAnsi="Calibri" w:cs="Times New Roman"/>
          <w:b/>
          <w:sz w:val="22"/>
          <w:szCs w:val="22"/>
        </w:rPr>
        <w:t>1</w:t>
      </w:r>
      <w:r w:rsidR="00A154E5" w:rsidRPr="00124573">
        <w:rPr>
          <w:rFonts w:ascii="Calibri" w:hAnsi="Calibri" w:cs="Times New Roman"/>
          <w:b/>
          <w:sz w:val="22"/>
          <w:szCs w:val="22"/>
        </w:rPr>
        <w:t xml:space="preserve">. </w:t>
      </w:r>
      <w:r w:rsidR="00825A82" w:rsidRPr="00065703">
        <w:rPr>
          <w:rFonts w:asciiTheme="minorHAnsi" w:hAnsiTheme="minorHAnsi" w:cstheme="minorHAnsi"/>
          <w:b/>
          <w:szCs w:val="22"/>
          <w:lang w:eastAsia="hr-HR"/>
        </w:rPr>
        <w:t xml:space="preserve"> Jamstvo za uredno ispunjenje Ugovora</w:t>
      </w:r>
    </w:p>
    <w:p w14:paraId="6E37B772" w14:textId="26031A25" w:rsidR="00825A82" w:rsidRDefault="00825A82" w:rsidP="00825A82">
      <w:pPr>
        <w:spacing w:after="120"/>
        <w:jc w:val="both"/>
        <w:rPr>
          <w:rFonts w:asciiTheme="minorHAnsi" w:hAnsiTheme="minorHAnsi" w:cstheme="minorHAnsi"/>
          <w:szCs w:val="22"/>
        </w:rPr>
      </w:pPr>
      <w:r>
        <w:rPr>
          <w:rFonts w:asciiTheme="minorHAnsi" w:hAnsiTheme="minorHAnsi" w:cstheme="minorHAnsi"/>
          <w:szCs w:val="22"/>
        </w:rPr>
        <w:t>Za slučaj povrede ugovornih obveza, o</w:t>
      </w:r>
      <w:r w:rsidRPr="007E0AA0">
        <w:rPr>
          <w:rFonts w:asciiTheme="minorHAnsi" w:hAnsiTheme="minorHAnsi" w:cstheme="minorHAnsi"/>
          <w:szCs w:val="22"/>
        </w:rPr>
        <w:t>dabrani ponuditelj obvezan je dostaviti</w:t>
      </w:r>
      <w:r>
        <w:rPr>
          <w:rFonts w:asciiTheme="minorHAnsi" w:hAnsiTheme="minorHAnsi" w:cstheme="minorHAnsi"/>
          <w:szCs w:val="22"/>
        </w:rPr>
        <w:t>,</w:t>
      </w:r>
      <w:r w:rsidRPr="007E0AA0">
        <w:rPr>
          <w:rFonts w:asciiTheme="minorHAnsi" w:hAnsiTheme="minorHAnsi" w:cstheme="minorHAnsi"/>
          <w:szCs w:val="22"/>
        </w:rPr>
        <w:t xml:space="preserve"> </w:t>
      </w:r>
      <w:r w:rsidRPr="00C7200F">
        <w:rPr>
          <w:rFonts w:asciiTheme="minorHAnsi" w:hAnsiTheme="minorHAnsi" w:cstheme="minorHAnsi"/>
          <w:b/>
          <w:bCs/>
          <w:szCs w:val="22"/>
          <w:u w:val="single"/>
        </w:rPr>
        <w:t>prilikom potpisivanja Ugovora</w:t>
      </w:r>
      <w:r w:rsidRPr="00C7200F">
        <w:rPr>
          <w:rFonts w:asciiTheme="minorHAnsi" w:hAnsiTheme="minorHAnsi" w:cstheme="minorHAnsi"/>
          <w:b/>
          <w:bCs/>
          <w:szCs w:val="22"/>
        </w:rPr>
        <w:t>,</w:t>
      </w:r>
      <w:r w:rsidRPr="007E0AA0">
        <w:rPr>
          <w:rFonts w:asciiTheme="minorHAnsi" w:hAnsiTheme="minorHAnsi" w:cstheme="minorHAnsi"/>
          <w:szCs w:val="22"/>
        </w:rPr>
        <w:t xml:space="preserve"> jamstvo za uredno ispunjenje ugovora u </w:t>
      </w:r>
      <w:r w:rsidRPr="002D165D">
        <w:rPr>
          <w:rFonts w:asciiTheme="minorHAnsi" w:hAnsiTheme="minorHAnsi" w:cstheme="minorHAnsi"/>
          <w:bCs/>
          <w:szCs w:val="22"/>
        </w:rPr>
        <w:t>obliku</w:t>
      </w:r>
      <w:r w:rsidRPr="007E0AA0">
        <w:rPr>
          <w:rFonts w:asciiTheme="minorHAnsi" w:hAnsiTheme="minorHAnsi" w:cstheme="minorHAnsi"/>
          <w:szCs w:val="22"/>
        </w:rPr>
        <w:t xml:space="preserve"> </w:t>
      </w:r>
      <w:r>
        <w:rPr>
          <w:rFonts w:asciiTheme="minorHAnsi" w:hAnsiTheme="minorHAnsi" w:cstheme="minorHAnsi"/>
          <w:szCs w:val="22"/>
        </w:rPr>
        <w:t xml:space="preserve">zadužnice/a ili </w:t>
      </w:r>
      <w:r w:rsidRPr="007E0AA0">
        <w:rPr>
          <w:rFonts w:asciiTheme="minorHAnsi" w:hAnsiTheme="minorHAnsi" w:cstheme="minorHAnsi"/>
          <w:szCs w:val="22"/>
        </w:rPr>
        <w:t>bjanko zadužnice/a</w:t>
      </w:r>
      <w:r>
        <w:rPr>
          <w:rFonts w:asciiTheme="minorHAnsi" w:hAnsiTheme="minorHAnsi" w:cstheme="minorHAnsi"/>
          <w:szCs w:val="22"/>
        </w:rPr>
        <w:t>,</w:t>
      </w:r>
      <w:r w:rsidRPr="00B97C30">
        <w:rPr>
          <w:rFonts w:ascii="Calibri" w:hAnsi="Calibri"/>
        </w:rPr>
        <w:t xml:space="preserve"> </w:t>
      </w:r>
      <w:r>
        <w:rPr>
          <w:rFonts w:ascii="Calibri" w:hAnsi="Calibri"/>
        </w:rPr>
        <w:t xml:space="preserve">ispunjene/ih </w:t>
      </w:r>
      <w:r w:rsidRPr="0037024A">
        <w:rPr>
          <w:rFonts w:ascii="Calibri" w:hAnsi="Calibri"/>
        </w:rPr>
        <w:t xml:space="preserve">na iznos od </w:t>
      </w:r>
      <w:r w:rsidRPr="009F56E3">
        <w:rPr>
          <w:rFonts w:ascii="Calibri" w:hAnsi="Calibri"/>
          <w:u w:val="single"/>
        </w:rPr>
        <w:t>10% ugovorenog iznosa bez PDV-a</w:t>
      </w:r>
      <w:r>
        <w:rPr>
          <w:rFonts w:asciiTheme="minorHAnsi" w:hAnsiTheme="minorHAnsi" w:cstheme="minorHAnsi"/>
          <w:szCs w:val="22"/>
        </w:rPr>
        <w:t>,</w:t>
      </w:r>
      <w:r w:rsidRPr="007E0AA0">
        <w:rPr>
          <w:rFonts w:asciiTheme="minorHAnsi" w:hAnsiTheme="minorHAnsi" w:cstheme="minorHAnsi"/>
          <w:szCs w:val="22"/>
        </w:rPr>
        <w:t xml:space="preserve"> sukladno odredbama važećeg Pravilnika o obliku i sadržaju zadužnice (NN 115/12</w:t>
      </w:r>
      <w:r>
        <w:rPr>
          <w:rFonts w:asciiTheme="minorHAnsi" w:hAnsiTheme="minorHAnsi" w:cstheme="minorHAnsi"/>
          <w:szCs w:val="22"/>
        </w:rPr>
        <w:t>, 82/17</w:t>
      </w:r>
      <w:r w:rsidRPr="007E0AA0">
        <w:rPr>
          <w:rFonts w:asciiTheme="minorHAnsi" w:hAnsiTheme="minorHAnsi" w:cstheme="minorHAnsi"/>
          <w:szCs w:val="22"/>
        </w:rPr>
        <w:t xml:space="preserve">) </w:t>
      </w:r>
      <w:r>
        <w:rPr>
          <w:rFonts w:asciiTheme="minorHAnsi" w:hAnsiTheme="minorHAnsi" w:cstheme="minorHAnsi"/>
          <w:szCs w:val="22"/>
        </w:rPr>
        <w:t>odnosno</w:t>
      </w:r>
      <w:r w:rsidRPr="007E0AA0">
        <w:rPr>
          <w:rFonts w:asciiTheme="minorHAnsi" w:hAnsiTheme="minorHAnsi" w:cstheme="minorHAnsi"/>
          <w:szCs w:val="22"/>
        </w:rPr>
        <w:t xml:space="preserve"> Pravilnika o obliku i sadržaju bjanko zadužnice (NN 115/12</w:t>
      </w:r>
      <w:r>
        <w:rPr>
          <w:rFonts w:asciiTheme="minorHAnsi" w:hAnsiTheme="minorHAnsi" w:cstheme="minorHAnsi"/>
          <w:szCs w:val="22"/>
        </w:rPr>
        <w:t>, 82/17</w:t>
      </w:r>
      <w:r w:rsidRPr="007E0AA0">
        <w:rPr>
          <w:rFonts w:asciiTheme="minorHAnsi" w:hAnsiTheme="minorHAnsi" w:cstheme="minorHAnsi"/>
          <w:szCs w:val="22"/>
        </w:rPr>
        <w:t>) potvrđene/ih (</w:t>
      </w:r>
      <w:proofErr w:type="spellStart"/>
      <w:r w:rsidRPr="007E0AA0">
        <w:rPr>
          <w:rFonts w:asciiTheme="minorHAnsi" w:hAnsiTheme="minorHAnsi" w:cstheme="minorHAnsi"/>
          <w:szCs w:val="22"/>
        </w:rPr>
        <w:t>solemnizirane</w:t>
      </w:r>
      <w:proofErr w:type="spellEnd"/>
      <w:r w:rsidRPr="007E0AA0">
        <w:rPr>
          <w:rFonts w:asciiTheme="minorHAnsi" w:hAnsiTheme="minorHAnsi" w:cstheme="minorHAnsi"/>
          <w:szCs w:val="22"/>
        </w:rPr>
        <w:t>/ih) od strane javnog bilježnika.</w:t>
      </w:r>
    </w:p>
    <w:p w14:paraId="3E40BDC7" w14:textId="643B1780" w:rsidR="00825A82" w:rsidRPr="007E0AA0" w:rsidRDefault="00825A82" w:rsidP="00825A82">
      <w:pPr>
        <w:spacing w:after="120"/>
        <w:jc w:val="both"/>
        <w:rPr>
          <w:rFonts w:asciiTheme="minorHAnsi" w:hAnsiTheme="minorHAnsi" w:cstheme="minorHAnsi"/>
          <w:szCs w:val="22"/>
        </w:rPr>
      </w:pPr>
      <w:r w:rsidRPr="007E0AA0">
        <w:rPr>
          <w:rFonts w:asciiTheme="minorHAnsi" w:hAnsiTheme="minorHAnsi" w:cstheme="minorHAnsi"/>
          <w:szCs w:val="22"/>
        </w:rPr>
        <w:t>Umjesto traženog jamstva</w:t>
      </w:r>
      <w:r>
        <w:rPr>
          <w:rFonts w:asciiTheme="minorHAnsi" w:hAnsiTheme="minorHAnsi" w:cstheme="minorHAnsi"/>
          <w:szCs w:val="22"/>
        </w:rPr>
        <w:t>,</w:t>
      </w:r>
      <w:r w:rsidRPr="007E0AA0">
        <w:rPr>
          <w:rFonts w:asciiTheme="minorHAnsi" w:hAnsiTheme="minorHAnsi" w:cstheme="minorHAnsi"/>
          <w:szCs w:val="22"/>
        </w:rPr>
        <w:t xml:space="preserve"> </w:t>
      </w:r>
      <w:r>
        <w:rPr>
          <w:rFonts w:asciiTheme="minorHAnsi" w:hAnsiTheme="minorHAnsi" w:cstheme="minorHAnsi"/>
          <w:szCs w:val="22"/>
        </w:rPr>
        <w:t xml:space="preserve">odabrani </w:t>
      </w:r>
      <w:r w:rsidRPr="007E0AA0">
        <w:rPr>
          <w:rFonts w:asciiTheme="minorHAnsi" w:hAnsiTheme="minorHAnsi" w:cstheme="minorHAnsi"/>
          <w:szCs w:val="22"/>
        </w:rPr>
        <w:t xml:space="preserve">ponuditelj može </w:t>
      </w:r>
      <w:r w:rsidRPr="0051758F">
        <w:rPr>
          <w:rFonts w:asciiTheme="minorHAnsi" w:hAnsiTheme="minorHAnsi" w:cstheme="minorHAnsi"/>
          <w:szCs w:val="22"/>
          <w:u w:val="single"/>
        </w:rPr>
        <w:t>uplatiti novčani polog</w:t>
      </w:r>
      <w:r w:rsidRPr="007E0AA0">
        <w:rPr>
          <w:rFonts w:asciiTheme="minorHAnsi" w:hAnsiTheme="minorHAnsi" w:cstheme="minorHAnsi"/>
          <w:szCs w:val="22"/>
        </w:rPr>
        <w:t xml:space="preserve"> u traženom iznosu na </w:t>
      </w:r>
      <w:r>
        <w:rPr>
          <w:rFonts w:asciiTheme="minorHAnsi" w:hAnsiTheme="minorHAnsi" w:cstheme="minorHAnsi"/>
          <w:szCs w:val="22"/>
        </w:rPr>
        <w:t xml:space="preserve"> </w:t>
      </w:r>
      <w:r w:rsidRPr="007E0AA0">
        <w:rPr>
          <w:rFonts w:asciiTheme="minorHAnsi" w:hAnsiTheme="minorHAnsi" w:cstheme="minorHAnsi"/>
          <w:szCs w:val="22"/>
        </w:rPr>
        <w:t xml:space="preserve">poslovni račun </w:t>
      </w:r>
      <w:r>
        <w:rPr>
          <w:rFonts w:asciiTheme="minorHAnsi" w:hAnsiTheme="minorHAnsi" w:cstheme="minorHAnsi"/>
          <w:szCs w:val="22"/>
        </w:rPr>
        <w:t>Naručitelja</w:t>
      </w:r>
      <w:r w:rsidRPr="007E0AA0">
        <w:rPr>
          <w:rFonts w:asciiTheme="minorHAnsi" w:hAnsiTheme="minorHAnsi" w:cstheme="minorHAnsi"/>
          <w:szCs w:val="22"/>
        </w:rPr>
        <w:t xml:space="preserve"> u Zagrebačkoj banci d.d., IBAN: </w:t>
      </w:r>
      <w:r w:rsidRPr="007E0AA0">
        <w:rPr>
          <w:rFonts w:asciiTheme="minorHAnsi" w:eastAsiaTheme="minorEastAsia" w:hAnsiTheme="minorHAnsi" w:cstheme="minorHAnsi"/>
          <w:szCs w:val="22"/>
          <w:shd w:val="clear" w:color="auto" w:fill="FFFFFF"/>
        </w:rPr>
        <w:t>HR</w:t>
      </w:r>
      <w:r w:rsidRPr="0004539F">
        <w:rPr>
          <w:rFonts w:asciiTheme="minorHAnsi" w:hAnsiTheme="minorHAnsi"/>
          <w:szCs w:val="22"/>
        </w:rPr>
        <w:t>6223600001101423099</w:t>
      </w:r>
      <w:r w:rsidRPr="007E0AA0">
        <w:rPr>
          <w:rFonts w:asciiTheme="minorHAnsi" w:eastAsiaTheme="minorEastAsia" w:hAnsiTheme="minorHAnsi" w:cstheme="minorHAnsi"/>
          <w:szCs w:val="22"/>
          <w:shd w:val="clear" w:color="auto" w:fill="FFFFFF"/>
        </w:rPr>
        <w:t xml:space="preserve">, </w:t>
      </w:r>
      <w:r w:rsidRPr="007E0AA0">
        <w:rPr>
          <w:rFonts w:asciiTheme="minorHAnsi" w:hAnsiTheme="minorHAnsi" w:cstheme="minorHAnsi"/>
          <w:szCs w:val="22"/>
        </w:rPr>
        <w:t>SWIFT: ZABAHR2X, s pozivom na broj: OIB</w:t>
      </w:r>
      <w:r>
        <w:rPr>
          <w:rFonts w:asciiTheme="minorHAnsi" w:hAnsiTheme="minorHAnsi" w:cstheme="minorHAnsi"/>
          <w:szCs w:val="22"/>
        </w:rPr>
        <w:t xml:space="preserve"> ponuditelja</w:t>
      </w:r>
      <w:r w:rsidRPr="007E0AA0">
        <w:rPr>
          <w:rFonts w:asciiTheme="minorHAnsi" w:hAnsiTheme="minorHAnsi" w:cstheme="minorHAnsi"/>
          <w:szCs w:val="22"/>
        </w:rPr>
        <w:t xml:space="preserve"> i opisom plaćanja: polog na ime jamstva za </w:t>
      </w:r>
      <w:r>
        <w:rPr>
          <w:rFonts w:asciiTheme="minorHAnsi" w:hAnsiTheme="minorHAnsi" w:cstheme="minorHAnsi"/>
          <w:szCs w:val="22"/>
        </w:rPr>
        <w:t>uredno  ispunjenje ugovora,</w:t>
      </w:r>
      <w:r w:rsidRPr="007E0AA0">
        <w:rPr>
          <w:rFonts w:asciiTheme="minorHAnsi" w:hAnsiTheme="minorHAnsi" w:cstheme="minorHAnsi"/>
          <w:szCs w:val="22"/>
        </w:rPr>
        <w:t xml:space="preserve"> ev.b</w:t>
      </w:r>
      <w:r>
        <w:rPr>
          <w:rFonts w:asciiTheme="minorHAnsi" w:hAnsiTheme="minorHAnsi" w:cstheme="minorHAnsi"/>
          <w:szCs w:val="22"/>
        </w:rPr>
        <w:t>r</w:t>
      </w:r>
      <w:r w:rsidRPr="00F45654">
        <w:rPr>
          <w:rFonts w:asciiTheme="minorHAnsi" w:hAnsiTheme="minorHAnsi" w:cstheme="minorHAnsi"/>
          <w:szCs w:val="22"/>
        </w:rPr>
        <w:t xml:space="preserve">. </w:t>
      </w:r>
      <w:r w:rsidRPr="00793E79">
        <w:rPr>
          <w:rFonts w:asciiTheme="minorHAnsi" w:hAnsiTheme="minorHAnsi" w:cstheme="minorHAnsi"/>
          <w:szCs w:val="22"/>
        </w:rPr>
        <w:t>JN</w:t>
      </w:r>
      <w:r w:rsidRPr="00793E79">
        <w:rPr>
          <w:rFonts w:asciiTheme="minorHAnsi" w:hAnsiTheme="minorHAnsi" w:cstheme="minorHAnsi"/>
          <w:bCs/>
          <w:szCs w:val="22"/>
        </w:rPr>
        <w:t>-</w:t>
      </w:r>
      <w:r>
        <w:rPr>
          <w:rFonts w:asciiTheme="minorHAnsi" w:hAnsiTheme="minorHAnsi" w:cstheme="minorHAnsi"/>
          <w:bCs/>
          <w:szCs w:val="22"/>
        </w:rPr>
        <w:t>11-22</w:t>
      </w:r>
      <w:r w:rsidRPr="00793E79">
        <w:rPr>
          <w:rFonts w:asciiTheme="minorHAnsi" w:hAnsiTheme="minorHAnsi" w:cstheme="minorHAnsi"/>
          <w:bCs/>
          <w:szCs w:val="22"/>
        </w:rPr>
        <w:t>.</w:t>
      </w:r>
      <w:r>
        <w:rPr>
          <w:rFonts w:asciiTheme="minorHAnsi" w:hAnsiTheme="minorHAnsi" w:cstheme="minorHAnsi"/>
          <w:bCs/>
          <w:szCs w:val="22"/>
        </w:rPr>
        <w:t xml:space="preserve"> </w:t>
      </w:r>
    </w:p>
    <w:p w14:paraId="53591E68" w14:textId="77777777" w:rsidR="00825A82" w:rsidRDefault="00825A82" w:rsidP="00825A82">
      <w:pPr>
        <w:autoSpaceDE w:val="0"/>
        <w:autoSpaceDN w:val="0"/>
        <w:adjustRightInd w:val="0"/>
        <w:spacing w:after="120"/>
        <w:jc w:val="both"/>
        <w:rPr>
          <w:rFonts w:asciiTheme="minorHAnsi" w:hAnsiTheme="minorHAnsi" w:cstheme="minorHAnsi"/>
          <w:szCs w:val="22"/>
        </w:rPr>
      </w:pPr>
      <w:r w:rsidRPr="007E0AA0">
        <w:rPr>
          <w:rFonts w:asciiTheme="minorHAnsi" w:hAnsiTheme="minorHAnsi" w:cstheme="minorHAnsi"/>
          <w:szCs w:val="22"/>
        </w:rPr>
        <w:t xml:space="preserve">Ukoliko odabrani ponuditelj ne dostavi Naručitelju jamstvo za uredno ispunjenje ugovora za slučaj povrede ugovornih obveza, </w:t>
      </w:r>
      <w:r>
        <w:rPr>
          <w:rFonts w:asciiTheme="minorHAnsi" w:hAnsiTheme="minorHAnsi" w:cstheme="minorHAnsi"/>
          <w:szCs w:val="22"/>
        </w:rPr>
        <w:t xml:space="preserve">na način i u roku kako je propisano ovom Dokumentacijom o nabavi, </w:t>
      </w:r>
      <w:r w:rsidRPr="007E0AA0">
        <w:rPr>
          <w:rFonts w:asciiTheme="minorHAnsi" w:hAnsiTheme="minorHAnsi" w:cstheme="minorHAnsi"/>
          <w:szCs w:val="22"/>
        </w:rPr>
        <w:t xml:space="preserve">Naručitelj </w:t>
      </w:r>
      <w:r>
        <w:rPr>
          <w:rFonts w:asciiTheme="minorHAnsi" w:hAnsiTheme="minorHAnsi" w:cstheme="minorHAnsi"/>
          <w:szCs w:val="22"/>
        </w:rPr>
        <w:t>ima pravo</w:t>
      </w:r>
      <w:r w:rsidRPr="007E0AA0">
        <w:rPr>
          <w:rFonts w:asciiTheme="minorHAnsi" w:hAnsiTheme="minorHAnsi" w:cstheme="minorHAnsi"/>
          <w:szCs w:val="22"/>
        </w:rPr>
        <w:t xml:space="preserve"> </w:t>
      </w:r>
      <w:r w:rsidRPr="002B6A3B">
        <w:rPr>
          <w:rFonts w:asciiTheme="minorHAnsi" w:hAnsiTheme="minorHAnsi" w:cstheme="minorHAnsi"/>
          <w:szCs w:val="22"/>
        </w:rPr>
        <w:t>raskinuti Ugovor</w:t>
      </w:r>
      <w:r>
        <w:rPr>
          <w:rFonts w:asciiTheme="minorHAnsi" w:hAnsiTheme="minorHAnsi" w:cstheme="minorHAnsi"/>
          <w:szCs w:val="22"/>
        </w:rPr>
        <w:t>.</w:t>
      </w:r>
    </w:p>
    <w:p w14:paraId="7DBCF36D" w14:textId="2B8CCB1F" w:rsidR="00825A82" w:rsidRPr="009F56E3" w:rsidRDefault="00825A82" w:rsidP="00825A82">
      <w:pPr>
        <w:autoSpaceDE w:val="0"/>
        <w:autoSpaceDN w:val="0"/>
        <w:adjustRightInd w:val="0"/>
        <w:spacing w:after="120"/>
        <w:jc w:val="both"/>
        <w:rPr>
          <w:rFonts w:asciiTheme="minorHAnsi" w:hAnsiTheme="minorHAnsi" w:cstheme="minorHAnsi"/>
          <w:szCs w:val="22"/>
        </w:rPr>
      </w:pPr>
      <w:r w:rsidRPr="002D165D">
        <w:rPr>
          <w:rFonts w:asciiTheme="minorHAnsi" w:hAnsiTheme="minorHAnsi" w:cstheme="minorHAnsi"/>
          <w:b/>
          <w:iCs/>
          <w:szCs w:val="22"/>
          <w:u w:val="single"/>
        </w:rPr>
        <w:t xml:space="preserve">U ponudi ponuditelj dostavlja izjavu da će, u slučaju da bude odabran, dostaviti jamstvo za uredno ispunjenje ugovora. </w:t>
      </w:r>
    </w:p>
    <w:p w14:paraId="54D39BAD" w14:textId="6D4ADCEE" w:rsidR="00825A82" w:rsidRDefault="00825A82" w:rsidP="00825A82">
      <w:pPr>
        <w:pStyle w:val="Dario-2"/>
        <w:spacing w:before="0" w:after="0"/>
        <w:ind w:left="0" w:firstLine="0"/>
        <w:rPr>
          <w:rFonts w:asciiTheme="minorHAnsi" w:hAnsiTheme="minorHAnsi" w:cstheme="minorHAnsi"/>
          <w:b w:val="0"/>
          <w:bCs/>
          <w:iCs/>
          <w:szCs w:val="22"/>
        </w:rPr>
      </w:pPr>
    </w:p>
    <w:p w14:paraId="6C0A910B" w14:textId="6C6B3320" w:rsidR="00C87CC3" w:rsidRDefault="00C87CC3" w:rsidP="00825A82">
      <w:pPr>
        <w:pStyle w:val="Dario-2"/>
        <w:spacing w:before="0" w:after="0"/>
        <w:ind w:left="0" w:firstLine="0"/>
        <w:rPr>
          <w:rFonts w:asciiTheme="minorHAnsi" w:hAnsiTheme="minorHAnsi" w:cstheme="minorHAnsi"/>
          <w:b w:val="0"/>
          <w:bCs/>
          <w:iCs/>
          <w:szCs w:val="22"/>
        </w:rPr>
      </w:pPr>
    </w:p>
    <w:p w14:paraId="679554A0" w14:textId="77777777" w:rsidR="00C87CC3" w:rsidRDefault="00C87CC3" w:rsidP="00825A82">
      <w:pPr>
        <w:pStyle w:val="Dario-2"/>
        <w:spacing w:before="0" w:after="0"/>
        <w:ind w:left="0" w:firstLine="0"/>
        <w:rPr>
          <w:rFonts w:asciiTheme="minorHAnsi" w:hAnsiTheme="minorHAnsi" w:cstheme="minorHAnsi"/>
          <w:b w:val="0"/>
          <w:bCs/>
          <w:iCs/>
          <w:szCs w:val="22"/>
        </w:rPr>
      </w:pPr>
    </w:p>
    <w:p w14:paraId="0EBB0581" w14:textId="77777777" w:rsidR="0079747E" w:rsidRPr="00124573" w:rsidRDefault="00B0178A" w:rsidP="00835730">
      <w:pPr>
        <w:pStyle w:val="NormalLucida"/>
        <w:spacing w:line="276" w:lineRule="auto"/>
        <w:rPr>
          <w:rFonts w:asciiTheme="minorHAnsi" w:hAnsiTheme="minorHAnsi" w:cs="Times New Roman"/>
          <w:sz w:val="22"/>
          <w:szCs w:val="22"/>
        </w:rPr>
      </w:pPr>
      <w:bookmarkStart w:id="18" w:name="_Toc374351003"/>
      <w:bookmarkStart w:id="19" w:name="_Toc374463785"/>
      <w:r w:rsidRPr="00124573">
        <w:rPr>
          <w:rStyle w:val="DZNsadrajniarazinaChar"/>
          <w:rFonts w:asciiTheme="minorHAnsi" w:eastAsiaTheme="majorEastAsia" w:hAnsiTheme="minorHAnsi" w:cs="Times New Roman"/>
          <w:sz w:val="22"/>
          <w:szCs w:val="22"/>
        </w:rPr>
        <w:lastRenderedPageBreak/>
        <w:t>3</w:t>
      </w:r>
      <w:r w:rsidR="00F160AF" w:rsidRPr="00124573">
        <w:rPr>
          <w:rStyle w:val="DZNsadrajniarazinaChar"/>
          <w:rFonts w:asciiTheme="minorHAnsi" w:eastAsiaTheme="majorEastAsia" w:hAnsiTheme="minorHAnsi" w:cs="Times New Roman"/>
          <w:sz w:val="22"/>
          <w:szCs w:val="22"/>
        </w:rPr>
        <w:t>.</w:t>
      </w:r>
      <w:r w:rsidR="004F383B">
        <w:rPr>
          <w:rStyle w:val="DZNsadrajniarazinaChar"/>
          <w:rFonts w:asciiTheme="minorHAnsi" w:eastAsiaTheme="majorEastAsia" w:hAnsiTheme="minorHAnsi" w:cs="Times New Roman"/>
          <w:sz w:val="22"/>
          <w:szCs w:val="22"/>
        </w:rPr>
        <w:t>9</w:t>
      </w:r>
      <w:r w:rsidR="0079747E" w:rsidRPr="00124573">
        <w:rPr>
          <w:rStyle w:val="DZNsadrajniarazinaChar"/>
          <w:rFonts w:asciiTheme="minorHAnsi" w:eastAsiaTheme="majorEastAsia" w:hAnsiTheme="minorHAnsi" w:cs="Times New Roman"/>
          <w:sz w:val="22"/>
          <w:szCs w:val="22"/>
        </w:rPr>
        <w:t>. Odredbe o cijeni ponude i načinu iskazivanja cijene ponude</w:t>
      </w:r>
      <w:bookmarkEnd w:id="18"/>
      <w:r w:rsidR="0079747E" w:rsidRPr="00124573">
        <w:rPr>
          <w:rFonts w:asciiTheme="minorHAnsi" w:hAnsiTheme="minorHAnsi" w:cs="Times New Roman"/>
          <w:sz w:val="22"/>
          <w:szCs w:val="22"/>
        </w:rPr>
        <w:t>:</w:t>
      </w:r>
      <w:bookmarkEnd w:id="19"/>
    </w:p>
    <w:p w14:paraId="37CEE853" w14:textId="77777777" w:rsidR="00167458" w:rsidRPr="00167458" w:rsidRDefault="00167458" w:rsidP="00167458">
      <w:pPr>
        <w:keepNext/>
        <w:spacing w:line="276" w:lineRule="auto"/>
        <w:outlineLvl w:val="2"/>
        <w:rPr>
          <w:rFonts w:asciiTheme="minorHAnsi" w:hAnsiTheme="minorHAnsi" w:cs="Tahoma"/>
          <w:b/>
          <w:bCs/>
          <w:szCs w:val="22"/>
        </w:rPr>
      </w:pPr>
      <w:bookmarkStart w:id="20" w:name="_Toc374351004"/>
      <w:bookmarkStart w:id="21" w:name="_Toc374463786"/>
      <w:r w:rsidRPr="00167458">
        <w:rPr>
          <w:rFonts w:asciiTheme="minorHAnsi" w:hAnsiTheme="minorHAnsi" w:cs="Tahoma"/>
          <w:bCs/>
          <w:szCs w:val="22"/>
        </w:rPr>
        <w:t xml:space="preserve">Ponuditelj </w:t>
      </w:r>
      <w:r w:rsidRPr="001721D2">
        <w:rPr>
          <w:rFonts w:asciiTheme="minorHAnsi" w:hAnsiTheme="minorHAnsi" w:cs="Tahoma"/>
          <w:bCs/>
          <w:szCs w:val="22"/>
        </w:rPr>
        <w:t>mora dostaviti ponudu s cijenom izraženom u kunama  bez PDV-a koji se iskazuje posebno iza cijene.</w:t>
      </w:r>
      <w:r w:rsidRPr="00167458">
        <w:rPr>
          <w:rFonts w:asciiTheme="minorHAnsi" w:hAnsiTheme="minorHAnsi" w:cs="Tahoma"/>
          <w:bCs/>
          <w:szCs w:val="22"/>
        </w:rPr>
        <w:t xml:space="preserve"> </w:t>
      </w:r>
    </w:p>
    <w:p w14:paraId="17B3966A" w14:textId="77777777" w:rsidR="00167458" w:rsidRPr="00167458" w:rsidRDefault="00167458" w:rsidP="002E750A">
      <w:pPr>
        <w:spacing w:line="276" w:lineRule="auto"/>
        <w:jc w:val="both"/>
        <w:rPr>
          <w:rFonts w:asciiTheme="minorHAnsi" w:hAnsiTheme="minorHAnsi" w:cs="Tahoma"/>
          <w:szCs w:val="22"/>
        </w:rPr>
      </w:pPr>
      <w:r w:rsidRPr="00167458">
        <w:rPr>
          <w:rFonts w:asciiTheme="minorHAnsi" w:hAnsiTheme="minorHAnsi" w:cs="Tahoma"/>
          <w:szCs w:val="22"/>
        </w:rPr>
        <w:t xml:space="preserve">Cijena ponude uključuje do </w:t>
      </w:r>
      <w:r w:rsidRPr="00825A82">
        <w:rPr>
          <w:rFonts w:asciiTheme="minorHAnsi" w:hAnsiTheme="minorHAnsi" w:cs="Tahoma"/>
          <w:b/>
          <w:bCs/>
          <w:szCs w:val="22"/>
        </w:rPr>
        <w:t>dvije prezentacije</w:t>
      </w:r>
      <w:r w:rsidR="00350BA9" w:rsidRPr="00825A82">
        <w:rPr>
          <w:b/>
          <w:bCs/>
        </w:rPr>
        <w:t xml:space="preserve"> </w:t>
      </w:r>
      <w:r w:rsidR="00350BA9" w:rsidRPr="00825A82">
        <w:rPr>
          <w:rFonts w:asciiTheme="minorHAnsi" w:hAnsiTheme="minorHAnsi" w:cs="Tahoma"/>
          <w:b/>
          <w:bCs/>
          <w:szCs w:val="22"/>
        </w:rPr>
        <w:t xml:space="preserve"> izvršitelja te sudjelovanje na Skupštini Društva</w:t>
      </w:r>
      <w:r w:rsidR="00350BA9" w:rsidRPr="00350BA9">
        <w:rPr>
          <w:rFonts w:asciiTheme="minorHAnsi" w:hAnsiTheme="minorHAnsi" w:cs="Tahoma"/>
          <w:szCs w:val="22"/>
        </w:rPr>
        <w:t>. Svi zavisni troškovi uključeni su u ugovornu cijenu koja je nepromjenljiva</w:t>
      </w:r>
      <w:r w:rsidRPr="00167458">
        <w:rPr>
          <w:rFonts w:asciiTheme="minorHAnsi" w:hAnsiTheme="minorHAnsi" w:cs="Tahoma"/>
          <w:szCs w:val="22"/>
        </w:rPr>
        <w:t xml:space="preserve">, a  sadrži sve zavisne troškove (putni troškovi, troškovi smještaja u  hotelu, dnevnice i dr.)  </w:t>
      </w:r>
    </w:p>
    <w:p w14:paraId="5F9E2750" w14:textId="77777777" w:rsidR="00167458" w:rsidRPr="00167458" w:rsidRDefault="00167458" w:rsidP="002E750A">
      <w:pPr>
        <w:numPr>
          <w:ilvl w:val="12"/>
          <w:numId w:val="0"/>
        </w:numPr>
        <w:spacing w:line="276" w:lineRule="auto"/>
        <w:jc w:val="both"/>
        <w:rPr>
          <w:rFonts w:asciiTheme="minorHAnsi" w:hAnsiTheme="minorHAnsi" w:cs="Tahoma"/>
          <w:color w:val="000000"/>
          <w:szCs w:val="22"/>
        </w:rPr>
      </w:pPr>
      <w:r w:rsidRPr="00167458">
        <w:rPr>
          <w:rFonts w:asciiTheme="minorHAnsi" w:hAnsiTheme="minorHAnsi" w:cs="Tahoma"/>
          <w:color w:val="000000"/>
          <w:szCs w:val="22"/>
        </w:rPr>
        <w:t xml:space="preserve">Ponuditelji su dužni dostaviti uz ponudu i izjavu o nepromjenjivosti ponuđene cijene usluge za vrijeme trajanja ugovora. </w:t>
      </w:r>
    </w:p>
    <w:p w14:paraId="51571ADA" w14:textId="527027BF" w:rsidR="00167458" w:rsidRPr="00167458" w:rsidRDefault="00167458" w:rsidP="002E750A">
      <w:pPr>
        <w:tabs>
          <w:tab w:val="left" w:pos="426"/>
        </w:tabs>
        <w:spacing w:line="276" w:lineRule="auto"/>
        <w:jc w:val="both"/>
        <w:rPr>
          <w:rFonts w:asciiTheme="minorHAnsi" w:hAnsiTheme="minorHAnsi" w:cs="Tahoma"/>
          <w:szCs w:val="22"/>
        </w:rPr>
      </w:pPr>
      <w:r w:rsidRPr="00167458">
        <w:rPr>
          <w:rFonts w:asciiTheme="minorHAnsi" w:hAnsiTheme="minorHAnsi" w:cs="Tahoma"/>
          <w:szCs w:val="22"/>
        </w:rPr>
        <w:t>Nisu dopuštene:  -alternativne cijene ponude</w:t>
      </w:r>
    </w:p>
    <w:p w14:paraId="15AE0187" w14:textId="77777777" w:rsidR="00167458" w:rsidRPr="00167458" w:rsidRDefault="00167458" w:rsidP="002E750A">
      <w:pPr>
        <w:tabs>
          <w:tab w:val="left" w:pos="426"/>
        </w:tabs>
        <w:spacing w:line="276" w:lineRule="auto"/>
        <w:ind w:left="434"/>
        <w:jc w:val="both"/>
        <w:rPr>
          <w:rFonts w:asciiTheme="minorHAnsi" w:hAnsiTheme="minorHAnsi" w:cs="Tahoma"/>
          <w:szCs w:val="22"/>
        </w:rPr>
      </w:pPr>
      <w:r w:rsidRPr="00167458">
        <w:rPr>
          <w:rFonts w:asciiTheme="minorHAnsi" w:hAnsiTheme="minorHAnsi" w:cs="Tahoma"/>
          <w:szCs w:val="22"/>
        </w:rPr>
        <w:t xml:space="preserve">                </w:t>
      </w:r>
      <w:r w:rsidR="004F383B">
        <w:rPr>
          <w:rFonts w:asciiTheme="minorHAnsi" w:hAnsiTheme="minorHAnsi" w:cs="Tahoma"/>
          <w:szCs w:val="22"/>
        </w:rPr>
        <w:t xml:space="preserve">    </w:t>
      </w:r>
      <w:r w:rsidRPr="00167458">
        <w:rPr>
          <w:rFonts w:asciiTheme="minorHAnsi" w:hAnsiTheme="minorHAnsi" w:cs="Tahoma"/>
          <w:szCs w:val="22"/>
        </w:rPr>
        <w:t xml:space="preserve">  - ponude u relativnom iznosu bez cijene u apsolutnom iznosu</w:t>
      </w:r>
    </w:p>
    <w:p w14:paraId="4F7D53D6" w14:textId="77777777" w:rsidR="00167458" w:rsidRPr="00167458" w:rsidRDefault="00167458" w:rsidP="002E750A">
      <w:pPr>
        <w:tabs>
          <w:tab w:val="left" w:pos="426"/>
        </w:tabs>
        <w:spacing w:line="276" w:lineRule="auto"/>
        <w:ind w:left="434"/>
        <w:jc w:val="both"/>
        <w:rPr>
          <w:rFonts w:asciiTheme="minorHAnsi" w:hAnsiTheme="minorHAnsi" w:cs="Tahoma"/>
          <w:szCs w:val="22"/>
        </w:rPr>
      </w:pPr>
      <w:r w:rsidRPr="00167458">
        <w:rPr>
          <w:rFonts w:asciiTheme="minorHAnsi" w:hAnsiTheme="minorHAnsi" w:cs="Tahoma"/>
          <w:szCs w:val="22"/>
        </w:rPr>
        <w:t xml:space="preserve">               </w:t>
      </w:r>
      <w:r w:rsidR="00E1446F">
        <w:rPr>
          <w:rFonts w:asciiTheme="minorHAnsi" w:hAnsiTheme="minorHAnsi" w:cs="Tahoma"/>
          <w:szCs w:val="22"/>
        </w:rPr>
        <w:t xml:space="preserve"> </w:t>
      </w:r>
      <w:r w:rsidR="004F383B">
        <w:rPr>
          <w:rFonts w:asciiTheme="minorHAnsi" w:hAnsiTheme="minorHAnsi" w:cs="Tahoma"/>
          <w:szCs w:val="22"/>
        </w:rPr>
        <w:t xml:space="preserve">   </w:t>
      </w:r>
      <w:r w:rsidRPr="00167458">
        <w:rPr>
          <w:rFonts w:asciiTheme="minorHAnsi" w:hAnsiTheme="minorHAnsi" w:cs="Tahoma"/>
          <w:szCs w:val="22"/>
        </w:rPr>
        <w:t xml:space="preserve">   - ponude pod uvjetima koji nisu predviđeni dokumentacijom za nadmetanje</w:t>
      </w:r>
    </w:p>
    <w:p w14:paraId="01B8F32B" w14:textId="77777777" w:rsidR="00FB7888" w:rsidRPr="00D92CB3" w:rsidRDefault="004F383B" w:rsidP="00835730">
      <w:pPr>
        <w:pStyle w:val="Naslov2"/>
        <w:spacing w:line="276" w:lineRule="auto"/>
        <w:rPr>
          <w:rFonts w:ascii="Calibri" w:hAnsi="Calibri" w:cs="Times New Roman"/>
          <w:b w:val="0"/>
          <w:szCs w:val="22"/>
          <w:u w:val="none"/>
        </w:rPr>
      </w:pPr>
      <w:r>
        <w:rPr>
          <w:rStyle w:val="Naslov2Char"/>
          <w:rFonts w:ascii="Calibri" w:hAnsi="Calibri" w:cs="Times New Roman"/>
          <w:b/>
          <w:szCs w:val="22"/>
          <w:u w:val="none"/>
        </w:rPr>
        <w:t>4</w:t>
      </w:r>
      <w:r w:rsidR="00FB7888" w:rsidRPr="00D92CB3">
        <w:rPr>
          <w:rStyle w:val="Naslov2Char"/>
          <w:rFonts w:ascii="Calibri" w:hAnsi="Calibri" w:cs="Times New Roman"/>
          <w:b/>
          <w:szCs w:val="22"/>
          <w:u w:val="none"/>
        </w:rPr>
        <w:t>.</w:t>
      </w:r>
      <w:r>
        <w:rPr>
          <w:rStyle w:val="Naslov2Char"/>
          <w:rFonts w:ascii="Calibri" w:hAnsi="Calibri" w:cs="Times New Roman"/>
          <w:b/>
          <w:szCs w:val="22"/>
          <w:u w:val="none"/>
        </w:rPr>
        <w:t>0</w:t>
      </w:r>
      <w:r w:rsidR="00FB7888" w:rsidRPr="00D92CB3">
        <w:rPr>
          <w:rStyle w:val="Naslov2Char"/>
          <w:rFonts w:ascii="Calibri" w:hAnsi="Calibri" w:cs="Times New Roman"/>
          <w:b/>
          <w:szCs w:val="22"/>
          <w:u w:val="none"/>
        </w:rPr>
        <w:t>. Kriterij odabira ponude</w:t>
      </w:r>
      <w:bookmarkEnd w:id="20"/>
      <w:r w:rsidR="00FB7888" w:rsidRPr="00D92CB3">
        <w:rPr>
          <w:rFonts w:ascii="Calibri" w:hAnsi="Calibri" w:cs="Times New Roman"/>
          <w:b w:val="0"/>
          <w:szCs w:val="22"/>
          <w:u w:val="none"/>
        </w:rPr>
        <w:t>:</w:t>
      </w:r>
      <w:bookmarkEnd w:id="21"/>
      <w:r w:rsidR="00FB7888" w:rsidRPr="00D92CB3">
        <w:rPr>
          <w:rFonts w:ascii="Calibri" w:hAnsi="Calibri" w:cs="Times New Roman"/>
          <w:b w:val="0"/>
          <w:szCs w:val="22"/>
          <w:u w:val="none"/>
        </w:rPr>
        <w:t xml:space="preserve"> </w:t>
      </w:r>
    </w:p>
    <w:p w14:paraId="2F5563B5" w14:textId="77777777" w:rsidR="00FB7888" w:rsidRPr="00D92CB3" w:rsidRDefault="00FB7888" w:rsidP="00835730">
      <w:pPr>
        <w:pStyle w:val="Bezproreda"/>
        <w:spacing w:line="276" w:lineRule="auto"/>
        <w:rPr>
          <w:rFonts w:ascii="Calibri" w:hAnsi="Calibri"/>
          <w:sz w:val="22"/>
          <w:szCs w:val="22"/>
        </w:rPr>
      </w:pPr>
      <w:r w:rsidRPr="00D92CB3">
        <w:rPr>
          <w:rFonts w:ascii="Calibri" w:hAnsi="Calibri"/>
          <w:sz w:val="22"/>
          <w:szCs w:val="22"/>
        </w:rPr>
        <w:t xml:space="preserve">Kriterij odabira najpovoljnije ponude je  ponuda koja zadovoljava sve uvjete i zahtjeve </w:t>
      </w:r>
      <w:r w:rsidR="00D92CB3">
        <w:rPr>
          <w:rFonts w:ascii="Calibri" w:hAnsi="Calibri"/>
          <w:sz w:val="22"/>
          <w:szCs w:val="22"/>
        </w:rPr>
        <w:t xml:space="preserve">određene </w:t>
      </w:r>
    </w:p>
    <w:p w14:paraId="79DEDB3D" w14:textId="77777777" w:rsidR="00FB7888" w:rsidRPr="00D92CB3" w:rsidRDefault="00FB7888" w:rsidP="00835730">
      <w:pPr>
        <w:pStyle w:val="Bezproreda"/>
        <w:spacing w:line="276" w:lineRule="auto"/>
        <w:rPr>
          <w:rFonts w:ascii="Calibri" w:hAnsi="Calibri"/>
          <w:bCs/>
          <w:sz w:val="22"/>
          <w:szCs w:val="22"/>
        </w:rPr>
      </w:pPr>
      <w:r w:rsidRPr="00D92CB3">
        <w:rPr>
          <w:rFonts w:ascii="Calibri" w:hAnsi="Calibri"/>
          <w:sz w:val="22"/>
          <w:szCs w:val="22"/>
        </w:rPr>
        <w:t xml:space="preserve">pozivom na dostavu ponude, s </w:t>
      </w:r>
      <w:r w:rsidRPr="00D92CB3">
        <w:rPr>
          <w:rFonts w:ascii="Calibri" w:hAnsi="Calibri"/>
          <w:b/>
          <w:bCs/>
          <w:sz w:val="22"/>
          <w:szCs w:val="22"/>
        </w:rPr>
        <w:t xml:space="preserve"> </w:t>
      </w:r>
      <w:r w:rsidRPr="00D92CB3">
        <w:rPr>
          <w:rFonts w:ascii="Calibri" w:hAnsi="Calibri"/>
          <w:bCs/>
          <w:sz w:val="22"/>
          <w:szCs w:val="22"/>
        </w:rPr>
        <w:t>najnižom cijenom.</w:t>
      </w:r>
    </w:p>
    <w:p w14:paraId="758DA4C0" w14:textId="77777777" w:rsidR="00C67F2C" w:rsidRPr="005B446B" w:rsidRDefault="00C67F2C" w:rsidP="00835730">
      <w:pPr>
        <w:pStyle w:val="Bezproreda"/>
        <w:spacing w:line="276" w:lineRule="auto"/>
        <w:jc w:val="both"/>
        <w:rPr>
          <w:b/>
          <w:bCs/>
          <w:color w:val="FF0000"/>
        </w:rPr>
      </w:pPr>
    </w:p>
    <w:p w14:paraId="55F641AD" w14:textId="77777777" w:rsidR="006F687B" w:rsidRPr="00D92CB3" w:rsidRDefault="00401245" w:rsidP="00835730">
      <w:pPr>
        <w:pStyle w:val="Bezproreda"/>
        <w:spacing w:line="276" w:lineRule="auto"/>
        <w:jc w:val="both"/>
        <w:rPr>
          <w:rFonts w:ascii="Calibri" w:hAnsi="Calibri"/>
          <w:b/>
          <w:sz w:val="22"/>
          <w:szCs w:val="22"/>
        </w:rPr>
      </w:pPr>
      <w:bookmarkStart w:id="22" w:name="_Toc374463787"/>
      <w:r>
        <w:rPr>
          <w:rFonts w:ascii="Calibri" w:hAnsi="Calibri"/>
          <w:b/>
          <w:sz w:val="22"/>
          <w:szCs w:val="22"/>
        </w:rPr>
        <w:t>IV.</w:t>
      </w:r>
      <w:r w:rsidR="00167458">
        <w:rPr>
          <w:rFonts w:ascii="Calibri" w:hAnsi="Calibri"/>
          <w:b/>
          <w:sz w:val="22"/>
          <w:szCs w:val="22"/>
        </w:rPr>
        <w:t xml:space="preserve"> </w:t>
      </w:r>
      <w:r>
        <w:rPr>
          <w:rFonts w:ascii="Calibri" w:hAnsi="Calibri"/>
          <w:b/>
          <w:sz w:val="22"/>
          <w:szCs w:val="22"/>
        </w:rPr>
        <w:t xml:space="preserve">OBVEZNE OSNOVE ZA ISKLJUČENJE </w:t>
      </w:r>
      <w:bookmarkEnd w:id="22"/>
      <w:r w:rsidRPr="00D92CB3">
        <w:rPr>
          <w:rFonts w:ascii="Calibri" w:hAnsi="Calibri"/>
          <w:b/>
          <w:sz w:val="22"/>
          <w:szCs w:val="22"/>
        </w:rPr>
        <w:t xml:space="preserve">  </w:t>
      </w:r>
    </w:p>
    <w:p w14:paraId="6342614A" w14:textId="77777777" w:rsidR="00B50A32" w:rsidRPr="00372276" w:rsidRDefault="00897033" w:rsidP="00B50A32">
      <w:pPr>
        <w:pStyle w:val="Tijeloteksta"/>
        <w:jc w:val="both"/>
        <w:rPr>
          <w:rFonts w:asciiTheme="minorHAnsi" w:hAnsiTheme="minorHAnsi"/>
          <w:szCs w:val="22"/>
        </w:rPr>
      </w:pPr>
      <w:r w:rsidRPr="00897033">
        <w:rPr>
          <w:rFonts w:asciiTheme="minorHAnsi" w:hAnsiTheme="minorHAnsi"/>
          <w:b/>
          <w:szCs w:val="22"/>
        </w:rPr>
        <w:t>4.1</w:t>
      </w:r>
      <w:r>
        <w:rPr>
          <w:rFonts w:asciiTheme="minorHAnsi" w:hAnsiTheme="minorHAnsi"/>
          <w:szCs w:val="22"/>
        </w:rPr>
        <w:t xml:space="preserve">. </w:t>
      </w:r>
      <w:r w:rsidR="00B50A32" w:rsidRPr="00372276">
        <w:rPr>
          <w:rFonts w:asciiTheme="minorHAnsi" w:hAnsiTheme="minorHAnsi"/>
          <w:szCs w:val="22"/>
        </w:rPr>
        <w:t xml:space="preserve">Naručitelj je </w:t>
      </w:r>
      <w:r w:rsidR="00B50A32" w:rsidRPr="00372276">
        <w:rPr>
          <w:rFonts w:asciiTheme="minorHAnsi" w:hAnsiTheme="minorHAnsi"/>
          <w:b/>
          <w:szCs w:val="22"/>
        </w:rPr>
        <w:t>obvezan</w:t>
      </w:r>
      <w:r w:rsidR="00B50A32" w:rsidRPr="00372276">
        <w:rPr>
          <w:rFonts w:asciiTheme="minorHAnsi" w:hAnsiTheme="minorHAnsi"/>
          <w:szCs w:val="22"/>
        </w:rPr>
        <w:t xml:space="preserve"> isključiti ponuditelja iz postupka javne nabave ako utvrdi da;</w:t>
      </w:r>
    </w:p>
    <w:p w14:paraId="049B2CC0" w14:textId="77777777" w:rsidR="00B50A32" w:rsidRPr="00372276" w:rsidRDefault="00B50A32" w:rsidP="00B50A32">
      <w:pPr>
        <w:pStyle w:val="Tijeloteksta"/>
        <w:jc w:val="both"/>
        <w:rPr>
          <w:rFonts w:asciiTheme="minorHAnsi" w:hAnsiTheme="minorHAnsi"/>
          <w:b/>
          <w:szCs w:val="22"/>
        </w:rPr>
      </w:pPr>
    </w:p>
    <w:p w14:paraId="5010858F" w14:textId="77777777" w:rsidR="00B50A32" w:rsidRPr="004F383B" w:rsidRDefault="00B50A32" w:rsidP="00B50A32">
      <w:pPr>
        <w:pStyle w:val="Tijeloteksta"/>
        <w:jc w:val="both"/>
        <w:rPr>
          <w:rFonts w:asciiTheme="minorHAnsi" w:hAnsiTheme="minorHAnsi"/>
          <w:szCs w:val="22"/>
        </w:rPr>
      </w:pPr>
      <w:r>
        <w:rPr>
          <w:rFonts w:asciiTheme="minorHAnsi" w:hAnsiTheme="minorHAnsi"/>
          <w:b/>
          <w:szCs w:val="22"/>
        </w:rPr>
        <w:t>4</w:t>
      </w:r>
      <w:r w:rsidRPr="00372276">
        <w:rPr>
          <w:rFonts w:asciiTheme="minorHAnsi" w:hAnsiTheme="minorHAnsi"/>
          <w:b/>
          <w:szCs w:val="22"/>
        </w:rPr>
        <w:t>.1.1</w:t>
      </w:r>
      <w:r w:rsidRPr="00372276">
        <w:rPr>
          <w:rFonts w:asciiTheme="minorHAnsi" w:hAnsiTheme="minorHAnsi"/>
          <w:szCs w:val="22"/>
        </w:rPr>
        <w:t xml:space="preserve">. je gospodarski subjekt koji ima poslovni </w:t>
      </w:r>
      <w:proofErr w:type="spellStart"/>
      <w:r w:rsidRPr="00372276">
        <w:rPr>
          <w:rFonts w:asciiTheme="minorHAnsi" w:hAnsiTheme="minorHAnsi"/>
          <w:szCs w:val="22"/>
        </w:rPr>
        <w:t>nastan</w:t>
      </w:r>
      <w:proofErr w:type="spellEnd"/>
      <w:r w:rsidRPr="00372276">
        <w:rPr>
          <w:rFonts w:asciiTheme="minorHAnsi" w:hAnsiTheme="minorHAnsi"/>
          <w:szCs w:val="22"/>
        </w:rPr>
        <w:t xml:space="preserve"> u RH </w:t>
      </w:r>
      <w:r w:rsidRPr="00912BF6">
        <w:rPr>
          <w:rFonts w:asciiTheme="minorHAnsi" w:hAnsiTheme="minorHAnsi"/>
          <w:b/>
          <w:szCs w:val="22"/>
        </w:rPr>
        <w:t xml:space="preserve">ili </w:t>
      </w:r>
      <w:r w:rsidRPr="004F383B">
        <w:rPr>
          <w:rFonts w:asciiTheme="minorHAnsi" w:hAnsiTheme="minorHAnsi"/>
          <w:szCs w:val="22"/>
        </w:rPr>
        <w:t>osoba koja je član upravnog, upravljačkog ili nadzornog tijela ili ima ovlasti zastupanja, donošenja odluka ili nadzora toga gospodarskog subjekta i koja je državljanin RH pravomoćnom presudom osuđena za:</w:t>
      </w:r>
    </w:p>
    <w:p w14:paraId="24E0A78D" w14:textId="77777777" w:rsidR="00B50A32" w:rsidRPr="00372276" w:rsidRDefault="00B50A32" w:rsidP="00B50A32">
      <w:pPr>
        <w:pStyle w:val="Tijeloteksta"/>
        <w:jc w:val="both"/>
        <w:rPr>
          <w:rFonts w:asciiTheme="minorHAnsi" w:hAnsiTheme="minorHAnsi"/>
          <w:szCs w:val="22"/>
        </w:rPr>
      </w:pPr>
    </w:p>
    <w:p w14:paraId="59889594" w14:textId="77777777" w:rsidR="00B50A32" w:rsidRPr="00372276" w:rsidRDefault="00B50A32" w:rsidP="00B50A32">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a) sudjelovanje u zločinačkoj organizaciji, na temelju</w:t>
      </w:r>
    </w:p>
    <w:p w14:paraId="67DF21EF" w14:textId="77777777" w:rsidR="00B50A32" w:rsidRPr="00372276" w:rsidRDefault="00B50A32" w:rsidP="00B50A32">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 članka 328. (zločinačko udruženje) i članka 329. (počinjenje kaznenog djela u sastavu zločinačkog udruženja) Kaznenog zakona</w:t>
      </w:r>
    </w:p>
    <w:p w14:paraId="7625BF7D" w14:textId="77777777" w:rsidR="00B50A32" w:rsidRPr="00372276" w:rsidRDefault="00B50A32" w:rsidP="00B50A32">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 članka 333. (udruživanje za počinjenje kaznenih djela), iz Kaznenog zakona (»Narodne novine«, br. 110/97., 27/98., 50/00., 129/00., 51/01., 111/03., 190/03., 105/04., 84/05., 71/06., 110/07., 152/08., 57/11., 77/11. i 143/12.)</w:t>
      </w:r>
    </w:p>
    <w:p w14:paraId="21300D4E" w14:textId="77777777" w:rsidR="00B50A32" w:rsidRPr="00372276" w:rsidRDefault="00B50A32" w:rsidP="00B50A32">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b) korupciju, na temelju</w:t>
      </w:r>
    </w:p>
    <w:p w14:paraId="4B7B3C95" w14:textId="77777777" w:rsidR="00B50A32" w:rsidRPr="00372276" w:rsidRDefault="00B50A32" w:rsidP="00B50A32">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51CFF266" w14:textId="504C5B1B"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50/00.,129/00., 51/01., 111/03., 190/03., 105/04., 84/05., 71/06., 110/07., 152/08., 57/11., 77/11. i 143/12.)</w:t>
      </w:r>
    </w:p>
    <w:p w14:paraId="31931DD4"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c) prijevaru, na temelju</w:t>
      </w:r>
    </w:p>
    <w:p w14:paraId="73EC21A2" w14:textId="77777777" w:rsidR="00B50A32" w:rsidRPr="00372276"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236. (prijevara), članka 247. (prijevara u gospodarskom poslovanju), članka 256. (utaja poreza ili carine) i članka 258. (subvencijska prijevara) Kaznenog zakona</w:t>
      </w:r>
    </w:p>
    <w:p w14:paraId="44D338F7" w14:textId="77777777" w:rsidR="00B50A32" w:rsidRPr="00372276" w:rsidRDefault="00B50A32" w:rsidP="00C87CC3">
      <w:pPr>
        <w:pStyle w:val="StandardWeb"/>
        <w:spacing w:before="0" w:beforeAutospacing="0" w:after="135" w:afterAutospacing="0"/>
        <w:jc w:val="both"/>
        <w:rPr>
          <w:rFonts w:ascii="Calibri" w:hAnsi="Calibri"/>
          <w:sz w:val="22"/>
          <w:szCs w:val="22"/>
        </w:rPr>
      </w:pPr>
      <w:r w:rsidRPr="00372276">
        <w:rPr>
          <w:rFonts w:ascii="Calibri" w:hAnsi="Calibri"/>
          <w:sz w:val="22"/>
          <w:szCs w:val="22"/>
        </w:rPr>
        <w:lastRenderedPageBreak/>
        <w:t>– članka 224. (prijevara), članka 293. (prijevara u gospodarskom poslovanju) i članka 286. (utaja poreza i drugih davanja) iz Kaznenog zakona (»Narodne novine«, br. 110/97., 27/98., 50/00., 129/00., 51/01., 111/03., 190/03., 105/04., 84/05., 71/06., 110/07., 152/08., 57/11., 77/11. i 143/12.)</w:t>
      </w:r>
    </w:p>
    <w:p w14:paraId="763D31F8" w14:textId="77777777" w:rsidR="00B50A32" w:rsidRPr="00372276" w:rsidRDefault="00B50A32" w:rsidP="00C87CC3">
      <w:pPr>
        <w:pStyle w:val="StandardWeb"/>
        <w:spacing w:before="0" w:beforeAutospacing="0" w:after="135" w:afterAutospacing="0"/>
        <w:jc w:val="both"/>
        <w:rPr>
          <w:rFonts w:ascii="Calibri" w:hAnsi="Calibri"/>
          <w:sz w:val="22"/>
          <w:szCs w:val="22"/>
        </w:rPr>
      </w:pPr>
      <w:r w:rsidRPr="00372276">
        <w:rPr>
          <w:rFonts w:ascii="Calibri" w:hAnsi="Calibri"/>
          <w:sz w:val="22"/>
          <w:szCs w:val="22"/>
        </w:rPr>
        <w:t>d) terorizam ili kaznena djela povezana s terorističkim aktivnostima, na temelju</w:t>
      </w:r>
    </w:p>
    <w:p w14:paraId="24B2F9EC" w14:textId="77777777" w:rsidR="00B50A32" w:rsidRPr="00372276" w:rsidRDefault="00B50A32" w:rsidP="00C87CC3">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97. (terorizam), članka 99. (javno poticanje na terorizam), članka 100. (novačenje za terorizam), članka 101. (obuka za terorizam) i članka 102. (terorističko udruženje) Kaznenog zakona</w:t>
      </w:r>
    </w:p>
    <w:p w14:paraId="012A8BE9" w14:textId="77777777" w:rsidR="00B50A32" w:rsidRPr="00372276" w:rsidRDefault="00B50A32" w:rsidP="00C87CC3">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58460D76" w14:textId="77777777" w:rsidR="00B50A32" w:rsidRPr="00372276" w:rsidRDefault="00B50A32" w:rsidP="00C87CC3">
      <w:pPr>
        <w:pStyle w:val="StandardWeb"/>
        <w:spacing w:before="0" w:beforeAutospacing="0" w:after="135" w:afterAutospacing="0"/>
        <w:jc w:val="both"/>
        <w:rPr>
          <w:rFonts w:ascii="Calibri" w:hAnsi="Calibri"/>
          <w:sz w:val="22"/>
          <w:szCs w:val="22"/>
        </w:rPr>
      </w:pPr>
      <w:r w:rsidRPr="00372276">
        <w:rPr>
          <w:rFonts w:ascii="Calibri" w:hAnsi="Calibri"/>
          <w:sz w:val="22"/>
          <w:szCs w:val="22"/>
        </w:rPr>
        <w:t>e) pranje novca ili financiranje terorizma, na temelju</w:t>
      </w:r>
    </w:p>
    <w:p w14:paraId="127F3AF8" w14:textId="77777777" w:rsidR="00B50A32" w:rsidRPr="00372276" w:rsidRDefault="00B50A32" w:rsidP="00C87CC3">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98. (financiranje terorizma) i članka 265. (pranje novca) Kaznenog zakona</w:t>
      </w:r>
    </w:p>
    <w:p w14:paraId="3605E588" w14:textId="77777777" w:rsidR="00B50A32" w:rsidRPr="00372276" w:rsidRDefault="00B50A32" w:rsidP="00C87CC3">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279. (pranje novca) iz Kaznenog zakona (»Narodne novine«, br. 110/97., 27/98., 50/00., 129/00., 51/01., 111/03., 190/03., 105/04., 84/05., 71/06., 110/07., 152/08., 57/11., 77/11. i 143/12.)</w:t>
      </w:r>
    </w:p>
    <w:p w14:paraId="1B43570B" w14:textId="77777777" w:rsidR="00B50A32" w:rsidRPr="00372276" w:rsidRDefault="00B50A32" w:rsidP="00C87CC3">
      <w:pPr>
        <w:pStyle w:val="StandardWeb"/>
        <w:spacing w:before="0" w:beforeAutospacing="0" w:after="135" w:afterAutospacing="0"/>
        <w:jc w:val="both"/>
        <w:rPr>
          <w:rFonts w:ascii="Calibri" w:hAnsi="Calibri"/>
          <w:sz w:val="22"/>
          <w:szCs w:val="22"/>
        </w:rPr>
      </w:pPr>
      <w:r w:rsidRPr="00372276">
        <w:rPr>
          <w:rFonts w:ascii="Calibri" w:hAnsi="Calibri"/>
          <w:sz w:val="22"/>
          <w:szCs w:val="22"/>
        </w:rPr>
        <w:t>f) dječji rad ili druge oblike trgovanja ljudima, na temelju</w:t>
      </w:r>
    </w:p>
    <w:p w14:paraId="016F0329" w14:textId="77777777" w:rsidR="00B50A32" w:rsidRPr="00372276" w:rsidRDefault="00B50A32" w:rsidP="00C87CC3">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106. (trgovanje ljudima) Kaznenog zakona</w:t>
      </w:r>
    </w:p>
    <w:p w14:paraId="1AD8FE49" w14:textId="77777777" w:rsidR="00B50A32" w:rsidRPr="00372276" w:rsidRDefault="00B50A32" w:rsidP="00C87CC3">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175. (trgovanje ljudima i ropstvo) iz Kaznenog zakona (»Narodne novine«, br. 110/97., 27/98., 50/00., 129/00., 51/01., 111/03., 190/03., 105/04., 84/05., 71/06., 110/07., 152/08., 57/11., 77/11. i 143/12.), ili</w:t>
      </w:r>
    </w:p>
    <w:p w14:paraId="119FE774" w14:textId="77777777" w:rsidR="00B50A32" w:rsidRDefault="00B50A32" w:rsidP="00B50A32">
      <w:pPr>
        <w:pStyle w:val="StandardWeb"/>
        <w:spacing w:before="0" w:beforeAutospacing="0" w:after="135" w:afterAutospacing="0"/>
        <w:jc w:val="both"/>
        <w:rPr>
          <w:rFonts w:ascii="Calibri" w:hAnsi="Calibri"/>
          <w:sz w:val="22"/>
          <w:szCs w:val="22"/>
        </w:rPr>
      </w:pPr>
      <w:r w:rsidRPr="00372276">
        <w:rPr>
          <w:rFonts w:ascii="Calibri" w:hAnsi="Calibri"/>
          <w:sz w:val="22"/>
          <w:szCs w:val="22"/>
        </w:rPr>
        <w:t xml:space="preserve">2. je gospodarski subjekt koji nema poslovni </w:t>
      </w:r>
      <w:proofErr w:type="spellStart"/>
      <w:r w:rsidRPr="00372276">
        <w:rPr>
          <w:rFonts w:ascii="Calibri" w:hAnsi="Calibri"/>
          <w:sz w:val="22"/>
          <w:szCs w:val="22"/>
        </w:rPr>
        <w:t>nastan</w:t>
      </w:r>
      <w:proofErr w:type="spellEnd"/>
      <w:r w:rsidRPr="00372276">
        <w:rPr>
          <w:rFonts w:ascii="Calibri" w:hAnsi="Calibri"/>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372276">
        <w:rPr>
          <w:rFonts w:ascii="Calibri" w:hAnsi="Calibri"/>
          <w:sz w:val="22"/>
          <w:szCs w:val="22"/>
        </w:rPr>
        <w:t>podtočaka</w:t>
      </w:r>
      <w:proofErr w:type="spellEnd"/>
      <w:r w:rsidRPr="00372276">
        <w:rPr>
          <w:rFonts w:ascii="Calibri" w:hAnsi="Calibri"/>
          <w:sz w:val="22"/>
          <w:szCs w:val="22"/>
        </w:rPr>
        <w:t xml:space="preserve"> od a) do f) ovoga stavka i za odgovarajuća kaznena djela koja, prema nacionalnim propisima države poslovnog </w:t>
      </w:r>
      <w:proofErr w:type="spellStart"/>
      <w:r w:rsidRPr="00372276">
        <w:rPr>
          <w:rFonts w:ascii="Calibri" w:hAnsi="Calibri"/>
          <w:sz w:val="22"/>
          <w:szCs w:val="22"/>
        </w:rPr>
        <w:t>nastana</w:t>
      </w:r>
      <w:proofErr w:type="spellEnd"/>
      <w:r w:rsidRPr="00372276">
        <w:rPr>
          <w:rFonts w:ascii="Calibri" w:hAnsi="Calibri"/>
          <w:sz w:val="22"/>
          <w:szCs w:val="22"/>
        </w:rPr>
        <w:t xml:space="preserve"> gospodarskog subjekta, odnosno države čiji je osoba državljanin, obuhvaćaju razloge za isključenje iz članka 57. stavka 1. točaka od (a) do (f) Direktive 2014/24/EU.</w:t>
      </w:r>
    </w:p>
    <w:p w14:paraId="3E7EFD35" w14:textId="77777777" w:rsidR="00B50A32" w:rsidRPr="00372276" w:rsidRDefault="00B50A32" w:rsidP="00B50A32">
      <w:pPr>
        <w:pStyle w:val="StandardWeb"/>
        <w:spacing w:before="0" w:beforeAutospacing="0" w:after="135" w:afterAutospacing="0"/>
        <w:jc w:val="both"/>
        <w:rPr>
          <w:rFonts w:ascii="Calibri" w:hAnsi="Calibri"/>
          <w:sz w:val="22"/>
          <w:szCs w:val="22"/>
        </w:rPr>
      </w:pPr>
      <w:r>
        <w:rPr>
          <w:rFonts w:ascii="Calibri" w:hAnsi="Calibri" w:cs="Arial"/>
          <w:color w:val="414145"/>
          <w:sz w:val="22"/>
          <w:szCs w:val="22"/>
        </w:rPr>
        <w:t>J</w:t>
      </w:r>
      <w:r w:rsidRPr="00372276">
        <w:rPr>
          <w:rFonts w:ascii="Calibri" w:hAnsi="Calibri" w:cs="Arial"/>
          <w:color w:val="414145"/>
          <w:sz w:val="22"/>
          <w:szCs w:val="22"/>
        </w:rPr>
        <w:t>avni naručitelj obvezan je isključiti gospodarskog subjekta u bilo kojem trenutku tijekom postupka javne nabave ako utvrdi da postoje osnove za isključenje iz stavka 1. točaka 1. i 2. ovoga članka.</w:t>
      </w:r>
    </w:p>
    <w:p w14:paraId="28C4B4F5" w14:textId="77777777" w:rsidR="00B50A32" w:rsidRDefault="00B50A32" w:rsidP="00B50A32">
      <w:pPr>
        <w:pStyle w:val="Bezproreda"/>
        <w:jc w:val="both"/>
        <w:rPr>
          <w:rFonts w:ascii="Calibri" w:hAnsi="Calibri"/>
          <w:b/>
          <w:sz w:val="22"/>
          <w:szCs w:val="22"/>
          <w:u w:val="single"/>
        </w:rPr>
      </w:pPr>
      <w:r w:rsidRPr="00372276">
        <w:rPr>
          <w:rFonts w:ascii="Calibri" w:hAnsi="Calibri"/>
          <w:b/>
          <w:sz w:val="22"/>
          <w:szCs w:val="22"/>
          <w:u w:val="single"/>
        </w:rPr>
        <w:t>Za potrebe okolnosti utvrđivanja okolnosti iz gore navedeno</w:t>
      </w:r>
      <w:r>
        <w:rPr>
          <w:rFonts w:ascii="Calibri" w:hAnsi="Calibri"/>
          <w:b/>
          <w:sz w:val="22"/>
          <w:szCs w:val="22"/>
          <w:u w:val="single"/>
        </w:rPr>
        <w:t xml:space="preserve">g gospodarski subjekt u ponudi </w:t>
      </w:r>
      <w:r w:rsidRPr="00372276">
        <w:rPr>
          <w:rFonts w:ascii="Calibri" w:hAnsi="Calibri"/>
          <w:b/>
          <w:sz w:val="22"/>
          <w:szCs w:val="22"/>
          <w:u w:val="single"/>
        </w:rPr>
        <w:t xml:space="preserve"> dostavlja izjavu</w:t>
      </w:r>
      <w:r>
        <w:rPr>
          <w:rFonts w:ascii="Calibri" w:hAnsi="Calibri"/>
          <w:b/>
          <w:sz w:val="22"/>
          <w:szCs w:val="22"/>
          <w:u w:val="single"/>
        </w:rPr>
        <w:t xml:space="preserve"> koja čini prilog ovoj dokumentaciji </w:t>
      </w:r>
      <w:r w:rsidRPr="00372276">
        <w:rPr>
          <w:rFonts w:ascii="Calibri" w:hAnsi="Calibri"/>
          <w:b/>
          <w:sz w:val="22"/>
          <w:szCs w:val="22"/>
          <w:u w:val="single"/>
        </w:rPr>
        <w:t xml:space="preserve">. </w:t>
      </w:r>
    </w:p>
    <w:p w14:paraId="1D5EDCF1" w14:textId="77777777" w:rsidR="00B50A32" w:rsidRPr="00372276" w:rsidRDefault="00B50A32" w:rsidP="00B50A32">
      <w:pPr>
        <w:pStyle w:val="Bezproreda"/>
        <w:jc w:val="both"/>
        <w:rPr>
          <w:rFonts w:ascii="Calibri" w:hAnsi="Calibri"/>
          <w:szCs w:val="22"/>
        </w:rPr>
      </w:pPr>
    </w:p>
    <w:p w14:paraId="5B4EDD65" w14:textId="77777777" w:rsidR="00B50A32" w:rsidRPr="003342D4" w:rsidRDefault="00B50A32" w:rsidP="00B50A32">
      <w:pPr>
        <w:pStyle w:val="Bezproreda"/>
        <w:jc w:val="both"/>
        <w:rPr>
          <w:rFonts w:ascii="Calibri" w:hAnsi="Calibri"/>
          <w:sz w:val="22"/>
          <w:szCs w:val="22"/>
        </w:rPr>
      </w:pPr>
      <w:r>
        <w:rPr>
          <w:rFonts w:ascii="Calibri" w:hAnsi="Calibri"/>
          <w:b/>
          <w:sz w:val="22"/>
          <w:szCs w:val="22"/>
        </w:rPr>
        <w:t>4</w:t>
      </w:r>
      <w:r w:rsidRPr="003342D4">
        <w:rPr>
          <w:rFonts w:ascii="Calibri" w:hAnsi="Calibri"/>
          <w:b/>
          <w:sz w:val="22"/>
          <w:szCs w:val="22"/>
        </w:rPr>
        <w:t>.1.2.</w:t>
      </w:r>
      <w:r w:rsidRPr="003342D4">
        <w:rPr>
          <w:rFonts w:ascii="Calibri" w:hAnsi="Calibri"/>
          <w:sz w:val="22"/>
          <w:szCs w:val="22"/>
        </w:rPr>
        <w:t xml:space="preserve"> Javni naručitelj </w:t>
      </w:r>
      <w:r w:rsidRPr="003342D4">
        <w:rPr>
          <w:rFonts w:ascii="Calibri" w:hAnsi="Calibri"/>
          <w:b/>
          <w:sz w:val="22"/>
          <w:szCs w:val="22"/>
        </w:rPr>
        <w:t>obvezan</w:t>
      </w:r>
      <w:r w:rsidRPr="003342D4">
        <w:rPr>
          <w:rFonts w:ascii="Calibri" w:hAnsi="Calibri"/>
          <w:sz w:val="22"/>
          <w:szCs w:val="22"/>
        </w:rPr>
        <w:t xml:space="preserve"> je isključiti gospodarskog subjekta iz postupka javne nabave ako utvrdi da gospodarski subjekt nije ispunio obveze plaćanja dospjelih poreznih obveza i obveza za mirovinsko i zdravstveno osiguranje:</w:t>
      </w:r>
    </w:p>
    <w:p w14:paraId="7B904F58" w14:textId="77777777" w:rsidR="00B50A32" w:rsidRPr="003342D4" w:rsidRDefault="00B50A32" w:rsidP="00B50A32">
      <w:pPr>
        <w:pStyle w:val="Bezproreda"/>
        <w:jc w:val="both"/>
        <w:rPr>
          <w:rFonts w:ascii="Calibri" w:hAnsi="Calibri"/>
          <w:sz w:val="22"/>
          <w:szCs w:val="22"/>
        </w:rPr>
      </w:pPr>
      <w:r w:rsidRPr="003342D4">
        <w:rPr>
          <w:rFonts w:ascii="Calibri" w:hAnsi="Calibri"/>
          <w:sz w:val="22"/>
          <w:szCs w:val="22"/>
        </w:rPr>
        <w:t xml:space="preserve">a) u RH, ako gospodarski subjekt ima poslovni </w:t>
      </w:r>
      <w:proofErr w:type="spellStart"/>
      <w:r w:rsidRPr="003342D4">
        <w:rPr>
          <w:rFonts w:ascii="Calibri" w:hAnsi="Calibri"/>
          <w:sz w:val="22"/>
          <w:szCs w:val="22"/>
        </w:rPr>
        <w:t>nastan</w:t>
      </w:r>
      <w:proofErr w:type="spellEnd"/>
      <w:r w:rsidRPr="003342D4">
        <w:rPr>
          <w:rFonts w:ascii="Calibri" w:hAnsi="Calibri"/>
          <w:sz w:val="22"/>
          <w:szCs w:val="22"/>
        </w:rPr>
        <w:t xml:space="preserve"> u RH, ili</w:t>
      </w:r>
    </w:p>
    <w:p w14:paraId="6A40D322" w14:textId="77777777" w:rsidR="00B50A32" w:rsidRPr="003342D4" w:rsidRDefault="00B50A32" w:rsidP="00B50A32">
      <w:pPr>
        <w:pStyle w:val="Bezproreda"/>
        <w:jc w:val="both"/>
        <w:rPr>
          <w:rFonts w:ascii="Calibri" w:hAnsi="Calibri"/>
          <w:sz w:val="22"/>
          <w:szCs w:val="22"/>
        </w:rPr>
      </w:pPr>
      <w:r w:rsidRPr="003342D4">
        <w:rPr>
          <w:rFonts w:ascii="Calibri" w:hAnsi="Calibri"/>
          <w:sz w:val="22"/>
          <w:szCs w:val="22"/>
        </w:rPr>
        <w:t xml:space="preserve">b) u RH ili u državi poslovnog </w:t>
      </w:r>
      <w:proofErr w:type="spellStart"/>
      <w:r w:rsidRPr="003342D4">
        <w:rPr>
          <w:rFonts w:ascii="Calibri" w:hAnsi="Calibri"/>
          <w:sz w:val="22"/>
          <w:szCs w:val="22"/>
        </w:rPr>
        <w:t>nastana</w:t>
      </w:r>
      <w:proofErr w:type="spellEnd"/>
      <w:r w:rsidRPr="003342D4">
        <w:rPr>
          <w:rFonts w:ascii="Calibri" w:hAnsi="Calibri"/>
          <w:sz w:val="22"/>
          <w:szCs w:val="22"/>
        </w:rPr>
        <w:t xml:space="preserve"> gospodarskog subjekta, ako gospodarski subjekt nema poslovni </w:t>
      </w:r>
      <w:proofErr w:type="spellStart"/>
      <w:r w:rsidRPr="003342D4">
        <w:rPr>
          <w:rFonts w:ascii="Calibri" w:hAnsi="Calibri"/>
          <w:sz w:val="22"/>
          <w:szCs w:val="22"/>
        </w:rPr>
        <w:t>nastan</w:t>
      </w:r>
      <w:proofErr w:type="spellEnd"/>
      <w:r w:rsidRPr="003342D4">
        <w:rPr>
          <w:rFonts w:ascii="Calibri" w:hAnsi="Calibri"/>
          <w:sz w:val="22"/>
          <w:szCs w:val="22"/>
        </w:rPr>
        <w:t xml:space="preserve"> u RH.</w:t>
      </w:r>
    </w:p>
    <w:p w14:paraId="53F0BC68" w14:textId="77777777" w:rsidR="00B50A32" w:rsidRPr="003342D4" w:rsidRDefault="00B50A32" w:rsidP="00B50A32">
      <w:pPr>
        <w:pStyle w:val="Bezproreda"/>
        <w:jc w:val="both"/>
        <w:rPr>
          <w:rFonts w:ascii="Calibri" w:hAnsi="Calibri"/>
          <w:sz w:val="22"/>
          <w:szCs w:val="22"/>
        </w:rPr>
      </w:pPr>
      <w:r w:rsidRPr="001701AF">
        <w:rPr>
          <w:rFonts w:ascii="Calibri" w:hAnsi="Calibri"/>
          <w:sz w:val="22"/>
          <w:szCs w:val="22"/>
        </w:rPr>
        <w:t>Iznimno javni</w:t>
      </w:r>
      <w:r w:rsidRPr="003342D4">
        <w:rPr>
          <w:rFonts w:ascii="Calibri" w:hAnsi="Calibri"/>
          <w:sz w:val="22"/>
          <w:szCs w:val="22"/>
        </w:rPr>
        <w:t xml:space="preserve"> naručitelj neće isključiti gospodarskog subjekta iz postupka javne nabave ako mu sukladno posebnom propisu plaćanje obveza nije dopušteno ili mu je odobrena odgoda plaćanja.</w:t>
      </w:r>
    </w:p>
    <w:p w14:paraId="5578C1B0" w14:textId="77777777" w:rsidR="00B50A32" w:rsidRPr="003342D4" w:rsidRDefault="00B50A32" w:rsidP="00B50A32">
      <w:pPr>
        <w:pStyle w:val="Bezproreda"/>
        <w:jc w:val="both"/>
        <w:rPr>
          <w:rFonts w:ascii="Calibri" w:hAnsi="Calibri"/>
          <w:sz w:val="22"/>
          <w:szCs w:val="22"/>
        </w:rPr>
      </w:pPr>
      <w:bookmarkStart w:id="23" w:name="_Hlk80356508"/>
      <w:r w:rsidRPr="003342D4">
        <w:rPr>
          <w:rFonts w:ascii="Calibri" w:hAnsi="Calibri"/>
          <w:b/>
          <w:sz w:val="22"/>
          <w:szCs w:val="22"/>
          <w:u w:val="single"/>
        </w:rPr>
        <w:t>Za potrebe utvrđivanja okolnosti iz gore navedenog gospodars</w:t>
      </w:r>
      <w:r>
        <w:rPr>
          <w:rFonts w:ascii="Calibri" w:hAnsi="Calibri"/>
          <w:b/>
          <w:sz w:val="22"/>
          <w:szCs w:val="22"/>
          <w:u w:val="single"/>
        </w:rPr>
        <w:t xml:space="preserve">ki subjekt u ponudi  dostavlja </w:t>
      </w:r>
      <w:r w:rsidRPr="007651BA">
        <w:rPr>
          <w:rFonts w:ascii="Calibri" w:hAnsi="Calibri"/>
          <w:b/>
          <w:sz w:val="22"/>
          <w:szCs w:val="22"/>
          <w:u w:val="single"/>
        </w:rPr>
        <w:t xml:space="preserve">izjavu. </w:t>
      </w:r>
    </w:p>
    <w:bookmarkEnd w:id="23"/>
    <w:p w14:paraId="14AB69F6" w14:textId="77777777" w:rsidR="00B50A32" w:rsidRDefault="00B50A32" w:rsidP="00B50A32">
      <w:pPr>
        <w:pStyle w:val="Tijeloteksta"/>
        <w:ind w:left="142"/>
        <w:rPr>
          <w:rFonts w:ascii="Calibri" w:hAnsi="Calibri"/>
          <w:b/>
          <w:szCs w:val="22"/>
        </w:rPr>
      </w:pPr>
    </w:p>
    <w:p w14:paraId="7557969F" w14:textId="77777777" w:rsidR="00167458" w:rsidRPr="00167458" w:rsidRDefault="00401245" w:rsidP="00167458">
      <w:pPr>
        <w:pStyle w:val="Bezproreda"/>
        <w:jc w:val="both"/>
        <w:rPr>
          <w:rFonts w:asciiTheme="minorHAnsi" w:hAnsiTheme="minorHAnsi"/>
          <w:b/>
          <w:sz w:val="22"/>
          <w:szCs w:val="22"/>
        </w:rPr>
      </w:pPr>
      <w:r>
        <w:rPr>
          <w:rFonts w:asciiTheme="minorHAnsi" w:hAnsiTheme="minorHAnsi"/>
          <w:b/>
          <w:sz w:val="22"/>
          <w:szCs w:val="22"/>
        </w:rPr>
        <w:t>V</w:t>
      </w:r>
      <w:r w:rsidR="00167458">
        <w:rPr>
          <w:rFonts w:asciiTheme="minorHAnsi" w:hAnsiTheme="minorHAnsi"/>
          <w:b/>
          <w:sz w:val="22"/>
          <w:szCs w:val="22"/>
        </w:rPr>
        <w:t xml:space="preserve">.  </w:t>
      </w:r>
      <w:r w:rsidRPr="00167458">
        <w:rPr>
          <w:rFonts w:asciiTheme="minorHAnsi" w:hAnsiTheme="minorHAnsi"/>
          <w:b/>
          <w:sz w:val="22"/>
          <w:szCs w:val="22"/>
        </w:rPr>
        <w:t>KRITERIJI ZA KVALITATIVNI ODABIR GOSPODARSKOG SUBJEKTA - UVJETI SPOSOBNOSTI</w:t>
      </w:r>
    </w:p>
    <w:p w14:paraId="3C3A5749" w14:textId="77777777" w:rsidR="00897033" w:rsidRDefault="00897033" w:rsidP="00167458">
      <w:pPr>
        <w:pStyle w:val="Bezproreda"/>
        <w:jc w:val="both"/>
        <w:rPr>
          <w:rFonts w:asciiTheme="minorHAnsi" w:hAnsiTheme="minorHAnsi"/>
          <w:b/>
          <w:sz w:val="22"/>
          <w:szCs w:val="22"/>
        </w:rPr>
      </w:pPr>
    </w:p>
    <w:p w14:paraId="2533595F" w14:textId="77777777" w:rsidR="00167458" w:rsidRPr="00167458" w:rsidRDefault="00376B8C" w:rsidP="00167458">
      <w:pPr>
        <w:pStyle w:val="Bezproreda"/>
        <w:jc w:val="both"/>
        <w:rPr>
          <w:rFonts w:asciiTheme="minorHAnsi" w:hAnsiTheme="minorHAnsi"/>
          <w:b/>
          <w:sz w:val="22"/>
          <w:szCs w:val="22"/>
        </w:rPr>
      </w:pPr>
      <w:r>
        <w:rPr>
          <w:rFonts w:asciiTheme="minorHAnsi" w:hAnsiTheme="minorHAnsi"/>
          <w:b/>
          <w:sz w:val="22"/>
          <w:szCs w:val="22"/>
        </w:rPr>
        <w:t>5</w:t>
      </w:r>
      <w:r w:rsidR="00167458" w:rsidRPr="00167458">
        <w:rPr>
          <w:rFonts w:asciiTheme="minorHAnsi" w:hAnsiTheme="minorHAnsi"/>
          <w:b/>
          <w:sz w:val="22"/>
          <w:szCs w:val="22"/>
        </w:rPr>
        <w:t>.1.</w:t>
      </w:r>
      <w:r w:rsidR="00E24088">
        <w:rPr>
          <w:rFonts w:asciiTheme="minorHAnsi" w:hAnsiTheme="minorHAnsi"/>
          <w:b/>
          <w:sz w:val="22"/>
          <w:szCs w:val="22"/>
        </w:rPr>
        <w:t>1.</w:t>
      </w:r>
      <w:r w:rsidR="00167458" w:rsidRPr="00167458">
        <w:rPr>
          <w:rFonts w:asciiTheme="minorHAnsi" w:hAnsiTheme="minorHAnsi"/>
          <w:b/>
          <w:sz w:val="22"/>
          <w:szCs w:val="22"/>
        </w:rPr>
        <w:t>Sposobnost za obavljanje profesionalne djelatnosti</w:t>
      </w:r>
    </w:p>
    <w:p w14:paraId="3DF860C9" w14:textId="77777777" w:rsidR="00167458" w:rsidRPr="00376B8C" w:rsidRDefault="00167458" w:rsidP="00167458">
      <w:pPr>
        <w:pStyle w:val="Bezproreda"/>
        <w:jc w:val="both"/>
        <w:rPr>
          <w:rFonts w:asciiTheme="minorHAnsi" w:hAnsiTheme="minorHAnsi"/>
          <w:sz w:val="22"/>
          <w:szCs w:val="22"/>
        </w:rPr>
      </w:pPr>
      <w:r w:rsidRPr="00376B8C">
        <w:rPr>
          <w:rFonts w:asciiTheme="minorHAnsi" w:hAnsiTheme="minorHAnsi"/>
          <w:sz w:val="22"/>
          <w:szCs w:val="22"/>
        </w:rPr>
        <w:t xml:space="preserve">Gospodarski subjekt mora dokazati </w:t>
      </w:r>
      <w:r w:rsidRPr="001701AF">
        <w:rPr>
          <w:rFonts w:asciiTheme="minorHAnsi" w:hAnsiTheme="minorHAnsi"/>
          <w:b/>
          <w:sz w:val="22"/>
          <w:szCs w:val="22"/>
        </w:rPr>
        <w:t>upis u sudski, obrtni, strukovni ili drugi odgovarajući</w:t>
      </w:r>
      <w:r w:rsidR="00376B8C" w:rsidRPr="001701AF">
        <w:rPr>
          <w:rFonts w:asciiTheme="minorHAnsi" w:hAnsiTheme="minorHAnsi"/>
          <w:b/>
          <w:sz w:val="22"/>
          <w:szCs w:val="22"/>
        </w:rPr>
        <w:t xml:space="preserve"> </w:t>
      </w:r>
      <w:r w:rsidRPr="001701AF">
        <w:rPr>
          <w:rFonts w:asciiTheme="minorHAnsi" w:hAnsiTheme="minorHAnsi"/>
          <w:b/>
          <w:sz w:val="22"/>
          <w:szCs w:val="22"/>
        </w:rPr>
        <w:t>registar</w:t>
      </w:r>
      <w:r w:rsidRPr="00376B8C">
        <w:rPr>
          <w:rFonts w:asciiTheme="minorHAnsi" w:hAnsiTheme="minorHAnsi"/>
          <w:sz w:val="22"/>
          <w:szCs w:val="22"/>
        </w:rPr>
        <w:t xml:space="preserve"> u državi poslovnog </w:t>
      </w:r>
      <w:proofErr w:type="spellStart"/>
      <w:r w:rsidRPr="00376B8C">
        <w:rPr>
          <w:rFonts w:asciiTheme="minorHAnsi" w:hAnsiTheme="minorHAnsi"/>
          <w:sz w:val="22"/>
          <w:szCs w:val="22"/>
        </w:rPr>
        <w:t>nastana</w:t>
      </w:r>
      <w:proofErr w:type="spellEnd"/>
      <w:r w:rsidRPr="00376B8C">
        <w:rPr>
          <w:rFonts w:asciiTheme="minorHAnsi" w:hAnsiTheme="minorHAnsi"/>
          <w:sz w:val="22"/>
          <w:szCs w:val="22"/>
        </w:rPr>
        <w:t xml:space="preserve"> gospodarskog subjekta.</w:t>
      </w:r>
    </w:p>
    <w:p w14:paraId="7CA5DF99" w14:textId="6BD01F04" w:rsidR="00376B8C" w:rsidRDefault="00376B8C" w:rsidP="00376B8C">
      <w:pPr>
        <w:pStyle w:val="Bezproreda"/>
        <w:jc w:val="both"/>
        <w:rPr>
          <w:rFonts w:asciiTheme="minorHAnsi" w:hAnsiTheme="minorHAnsi"/>
          <w:b/>
          <w:sz w:val="22"/>
          <w:szCs w:val="22"/>
        </w:rPr>
      </w:pPr>
      <w:r w:rsidRPr="00167458">
        <w:rPr>
          <w:rFonts w:asciiTheme="minorHAnsi" w:hAnsiTheme="minorHAnsi"/>
          <w:sz w:val="22"/>
          <w:szCs w:val="22"/>
        </w:rPr>
        <w:lastRenderedPageBreak/>
        <w:t xml:space="preserve">Sposobnost </w:t>
      </w:r>
      <w:r>
        <w:rPr>
          <w:rFonts w:asciiTheme="minorHAnsi" w:hAnsiTheme="minorHAnsi"/>
          <w:sz w:val="22"/>
          <w:szCs w:val="22"/>
        </w:rPr>
        <w:t xml:space="preserve"> se </w:t>
      </w:r>
      <w:r w:rsidRPr="00167458">
        <w:rPr>
          <w:rFonts w:asciiTheme="minorHAnsi" w:hAnsiTheme="minorHAnsi"/>
          <w:sz w:val="22"/>
          <w:szCs w:val="22"/>
        </w:rPr>
        <w:t xml:space="preserve">dokazuje </w:t>
      </w:r>
      <w:r>
        <w:rPr>
          <w:rFonts w:asciiTheme="minorHAnsi" w:hAnsiTheme="minorHAnsi"/>
          <w:sz w:val="22"/>
          <w:szCs w:val="22"/>
        </w:rPr>
        <w:t xml:space="preserve"> </w:t>
      </w:r>
      <w:r w:rsidRPr="00167458">
        <w:rPr>
          <w:rFonts w:asciiTheme="minorHAnsi" w:hAnsiTheme="minorHAnsi"/>
          <w:sz w:val="22"/>
          <w:szCs w:val="22"/>
        </w:rPr>
        <w:t xml:space="preserve"> izvatkom iz sudskog, obrtnog, strukovnog ili drugog odgovarajućeg registra koji se vodi u</w:t>
      </w:r>
      <w:r>
        <w:rPr>
          <w:rFonts w:asciiTheme="minorHAnsi" w:hAnsiTheme="minorHAnsi"/>
          <w:sz w:val="22"/>
          <w:szCs w:val="22"/>
        </w:rPr>
        <w:t xml:space="preserve"> </w:t>
      </w:r>
      <w:r w:rsidRPr="001701AF">
        <w:rPr>
          <w:rFonts w:asciiTheme="minorHAnsi" w:hAnsiTheme="minorHAnsi"/>
          <w:sz w:val="22"/>
          <w:szCs w:val="22"/>
        </w:rPr>
        <w:t xml:space="preserve">državi poslovnog </w:t>
      </w:r>
      <w:proofErr w:type="spellStart"/>
      <w:r w:rsidRPr="001701AF">
        <w:rPr>
          <w:rFonts w:asciiTheme="minorHAnsi" w:hAnsiTheme="minorHAnsi"/>
          <w:sz w:val="22"/>
          <w:szCs w:val="22"/>
        </w:rPr>
        <w:t>nastana</w:t>
      </w:r>
      <w:proofErr w:type="spellEnd"/>
      <w:r w:rsidRPr="001701AF">
        <w:rPr>
          <w:rFonts w:asciiTheme="minorHAnsi" w:hAnsiTheme="minorHAnsi"/>
          <w:sz w:val="22"/>
          <w:szCs w:val="22"/>
        </w:rPr>
        <w:t xml:space="preserve"> gospodarskog subjekta</w:t>
      </w:r>
      <w:r w:rsidRPr="00167458">
        <w:rPr>
          <w:rFonts w:asciiTheme="minorHAnsi" w:hAnsiTheme="minorHAnsi"/>
          <w:b/>
          <w:sz w:val="22"/>
          <w:szCs w:val="22"/>
        </w:rPr>
        <w:t>.</w:t>
      </w:r>
    </w:p>
    <w:p w14:paraId="2A42BC96" w14:textId="5D49A221" w:rsidR="001C5D5A" w:rsidRDefault="001C5D5A" w:rsidP="00376B8C">
      <w:pPr>
        <w:pStyle w:val="Bezproreda"/>
        <w:jc w:val="both"/>
        <w:rPr>
          <w:rFonts w:asciiTheme="minorHAnsi" w:hAnsiTheme="minorHAnsi"/>
          <w:b/>
          <w:sz w:val="22"/>
          <w:szCs w:val="22"/>
        </w:rPr>
      </w:pPr>
    </w:p>
    <w:p w14:paraId="7216D6A3" w14:textId="6770C489" w:rsidR="001C5D5A" w:rsidRPr="001C5D5A" w:rsidRDefault="001C5D5A" w:rsidP="001C5D5A">
      <w:pPr>
        <w:pStyle w:val="Bezproreda"/>
        <w:jc w:val="both"/>
        <w:rPr>
          <w:rFonts w:asciiTheme="minorHAnsi" w:hAnsiTheme="minorHAnsi" w:cstheme="minorHAnsi"/>
          <w:sz w:val="22"/>
          <w:szCs w:val="22"/>
        </w:rPr>
      </w:pPr>
      <w:r w:rsidRPr="001C5D5A">
        <w:rPr>
          <w:rFonts w:asciiTheme="minorHAnsi" w:hAnsiTheme="minorHAnsi" w:cstheme="minorHAnsi"/>
          <w:sz w:val="22"/>
          <w:szCs w:val="22"/>
        </w:rPr>
        <w:t>Ako se navedeni dokaz ne izdaje u državi sjedišta gospodarskog subjekta, gospodarski subjekt može dostaviti izjavu s ovjerom potpisa kod nadležnog tijela. U slučaju zajednice gospodarskih subjekata navedeni dokazi se prilažu za sve članove zajednice pojedinačno.</w:t>
      </w:r>
    </w:p>
    <w:p w14:paraId="71351157" w14:textId="77777777" w:rsidR="001C5D5A" w:rsidRPr="001C5D5A" w:rsidRDefault="001C5D5A" w:rsidP="001C5D5A">
      <w:pPr>
        <w:pStyle w:val="Bezproreda"/>
        <w:jc w:val="both"/>
        <w:rPr>
          <w:rFonts w:asciiTheme="minorHAnsi" w:hAnsiTheme="minorHAnsi" w:cstheme="minorHAnsi"/>
          <w:sz w:val="22"/>
          <w:szCs w:val="22"/>
        </w:rPr>
      </w:pPr>
    </w:p>
    <w:p w14:paraId="4F02B486" w14:textId="7BD91C0C" w:rsidR="001C5D5A" w:rsidRPr="001C5D5A" w:rsidRDefault="004F383B" w:rsidP="001C5D5A">
      <w:pPr>
        <w:pStyle w:val="Bezproreda"/>
        <w:jc w:val="both"/>
        <w:rPr>
          <w:rFonts w:asciiTheme="minorHAnsi" w:hAnsiTheme="minorHAnsi" w:cstheme="minorHAnsi"/>
          <w:sz w:val="22"/>
          <w:szCs w:val="22"/>
        </w:rPr>
      </w:pPr>
      <w:r w:rsidRPr="004F383B">
        <w:rPr>
          <w:rFonts w:asciiTheme="minorHAnsi" w:hAnsiTheme="minorHAnsi"/>
          <w:b/>
          <w:sz w:val="22"/>
          <w:szCs w:val="22"/>
        </w:rPr>
        <w:t>5.</w:t>
      </w:r>
      <w:r w:rsidR="00E24088">
        <w:rPr>
          <w:rFonts w:asciiTheme="minorHAnsi" w:hAnsiTheme="minorHAnsi"/>
          <w:b/>
          <w:sz w:val="22"/>
          <w:szCs w:val="22"/>
        </w:rPr>
        <w:t>1.</w:t>
      </w:r>
      <w:r w:rsidRPr="004F383B">
        <w:rPr>
          <w:rFonts w:asciiTheme="minorHAnsi" w:hAnsiTheme="minorHAnsi"/>
          <w:b/>
          <w:sz w:val="22"/>
          <w:szCs w:val="22"/>
        </w:rPr>
        <w:t>2</w:t>
      </w:r>
      <w:r w:rsidRPr="004F383B">
        <w:rPr>
          <w:rFonts w:asciiTheme="minorHAnsi" w:hAnsiTheme="minorHAnsi"/>
          <w:sz w:val="22"/>
          <w:szCs w:val="22"/>
        </w:rPr>
        <w:t>.</w:t>
      </w:r>
      <w:r w:rsidR="0070111F" w:rsidRPr="004F383B">
        <w:rPr>
          <w:rFonts w:asciiTheme="minorHAnsi" w:hAnsiTheme="minorHAnsi"/>
          <w:sz w:val="22"/>
          <w:szCs w:val="22"/>
        </w:rPr>
        <w:t xml:space="preserve"> </w:t>
      </w:r>
      <w:r w:rsidR="001C5D5A" w:rsidRPr="001C5D5A">
        <w:rPr>
          <w:rFonts w:asciiTheme="minorHAnsi" w:hAnsiTheme="minorHAnsi" w:cstheme="minorHAnsi"/>
          <w:sz w:val="22"/>
          <w:szCs w:val="22"/>
        </w:rPr>
        <w:t>Na temelju članka 266.stavka 1. točke 2. ZJN, a vezano uz članak 17. Zakona o reviziji, ponuditelj mora dokazati da posjeduje važeće odobrenje za rad koje je izdalo Ministarstvo financija Republike Hrvatske</w:t>
      </w:r>
      <w:r w:rsidR="003D4CBF" w:rsidRPr="003D4CBF">
        <w:rPr>
          <w:rFonts w:asciiTheme="minorHAnsi" w:hAnsiTheme="minorHAnsi"/>
          <w:sz w:val="22"/>
          <w:szCs w:val="22"/>
        </w:rPr>
        <w:t xml:space="preserve"> </w:t>
      </w:r>
      <w:r w:rsidR="003D4CBF" w:rsidRPr="004F383B">
        <w:rPr>
          <w:rFonts w:asciiTheme="minorHAnsi" w:hAnsiTheme="minorHAnsi"/>
          <w:sz w:val="22"/>
          <w:szCs w:val="22"/>
        </w:rPr>
        <w:t>odnosno odobrenja i suglasnosti koja su na snazi temeljem članka 121. Zakona o reviziji</w:t>
      </w:r>
      <w:r w:rsidR="003D4CBF">
        <w:rPr>
          <w:rFonts w:asciiTheme="minorHAnsi" w:hAnsiTheme="minorHAnsi"/>
          <w:sz w:val="22"/>
          <w:szCs w:val="22"/>
        </w:rPr>
        <w:t xml:space="preserve">, </w:t>
      </w:r>
      <w:r w:rsidR="001C5D5A" w:rsidRPr="001C5D5A">
        <w:rPr>
          <w:rFonts w:asciiTheme="minorHAnsi" w:hAnsiTheme="minorHAnsi" w:cstheme="minorHAnsi"/>
          <w:sz w:val="22"/>
          <w:szCs w:val="22"/>
        </w:rPr>
        <w:t xml:space="preserve"> a za gospodarske subjekte iz druge države članice EU izvod iz registra Ministarstva financija Republike Hrvatske. U slučaju zajedničke ponude, ako je sposobnost u svezi s suglasnošću potrebna samo za izvršenje dijela predmeta nabave, tada tu sposobnost dokazuje onaj član zajednice ponuditelja koji će izvršavati taj dio predmeta nabave.</w:t>
      </w:r>
    </w:p>
    <w:p w14:paraId="0F5C476C" w14:textId="7DEC5F3F" w:rsidR="00E24088" w:rsidRDefault="00E24088" w:rsidP="00167458">
      <w:pPr>
        <w:pStyle w:val="Bezproreda"/>
        <w:jc w:val="both"/>
        <w:rPr>
          <w:rFonts w:asciiTheme="minorHAnsi" w:hAnsiTheme="minorHAnsi"/>
          <w:b/>
          <w:sz w:val="22"/>
          <w:szCs w:val="22"/>
        </w:rPr>
      </w:pPr>
    </w:p>
    <w:p w14:paraId="6BA83F73" w14:textId="77777777" w:rsidR="00C22F97" w:rsidRPr="003342D4" w:rsidRDefault="00C22F97" w:rsidP="00C22F97">
      <w:pPr>
        <w:pStyle w:val="Bezproreda"/>
        <w:jc w:val="both"/>
        <w:rPr>
          <w:rFonts w:ascii="Calibri" w:hAnsi="Calibri"/>
          <w:sz w:val="22"/>
          <w:szCs w:val="22"/>
        </w:rPr>
      </w:pPr>
      <w:r w:rsidRPr="003342D4">
        <w:rPr>
          <w:rFonts w:ascii="Calibri" w:hAnsi="Calibri"/>
          <w:b/>
          <w:sz w:val="22"/>
          <w:szCs w:val="22"/>
          <w:u w:val="single"/>
        </w:rPr>
        <w:t>Za potrebe utvrđivanja okolnosti iz gore navedenog gospodars</w:t>
      </w:r>
      <w:r>
        <w:rPr>
          <w:rFonts w:ascii="Calibri" w:hAnsi="Calibri"/>
          <w:b/>
          <w:sz w:val="22"/>
          <w:szCs w:val="22"/>
          <w:u w:val="single"/>
        </w:rPr>
        <w:t xml:space="preserve">ki subjekt u ponudi  dostavlja </w:t>
      </w:r>
      <w:r w:rsidRPr="007651BA">
        <w:rPr>
          <w:rFonts w:ascii="Calibri" w:hAnsi="Calibri"/>
          <w:b/>
          <w:sz w:val="22"/>
          <w:szCs w:val="22"/>
          <w:u w:val="single"/>
        </w:rPr>
        <w:t xml:space="preserve">izjavu. </w:t>
      </w:r>
    </w:p>
    <w:p w14:paraId="700EE387" w14:textId="063BB28D" w:rsidR="00C22F97" w:rsidRDefault="00C22F97" w:rsidP="00167458">
      <w:pPr>
        <w:pStyle w:val="Bezproreda"/>
        <w:jc w:val="both"/>
        <w:rPr>
          <w:rFonts w:asciiTheme="minorHAnsi" w:hAnsiTheme="minorHAnsi"/>
          <w:b/>
          <w:sz w:val="22"/>
          <w:szCs w:val="22"/>
        </w:rPr>
      </w:pPr>
    </w:p>
    <w:p w14:paraId="29F1DF6E" w14:textId="77777777" w:rsidR="00C22F97" w:rsidRPr="001E0630" w:rsidRDefault="00C22F97" w:rsidP="00C22F97">
      <w:pPr>
        <w:autoSpaceDE w:val="0"/>
        <w:autoSpaceDN w:val="0"/>
        <w:adjustRightInd w:val="0"/>
        <w:ind w:right="340"/>
        <w:jc w:val="both"/>
        <w:rPr>
          <w:rFonts w:asciiTheme="minorHAnsi" w:hAnsiTheme="minorHAnsi"/>
        </w:rPr>
      </w:pPr>
      <w:r w:rsidRPr="001E0630">
        <w:rPr>
          <w:rFonts w:asciiTheme="minorHAnsi" w:hAnsiTheme="minorHAnsi"/>
        </w:rPr>
        <w:t>Naručitelj može za tražene  kriterije za odabir u bilo kojem trenutku tijekom postupka javne nabave, ako je to potrebno za pravilno provođenje postupka, provjeriti informacije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3F155AAC" w14:textId="77777777" w:rsidR="00C22F97" w:rsidRPr="001E0630" w:rsidRDefault="00C22F97" w:rsidP="00C22F97">
      <w:pPr>
        <w:autoSpaceDE w:val="0"/>
        <w:autoSpaceDN w:val="0"/>
        <w:adjustRightInd w:val="0"/>
        <w:ind w:right="340"/>
        <w:jc w:val="both"/>
        <w:rPr>
          <w:rFonts w:asciiTheme="minorHAnsi" w:hAnsiTheme="minorHAnsi"/>
        </w:rPr>
      </w:pPr>
      <w:r w:rsidRPr="001E0630">
        <w:rPr>
          <w:rFonts w:asciiTheme="minorHAnsi" w:hAnsiTheme="minorHAnsi"/>
        </w:rPr>
        <w:t>Ako se ne može obaviti provjera ili ishoditi potvrda sukladno gore navedenom stavku, Naručitelj može zahtijevati od gospodarskog subjekta da u primjerenom roku, ne kraćem od 5 dana, dostavi sve ili dio popratnih dokumenta ili dokaza.</w:t>
      </w:r>
    </w:p>
    <w:p w14:paraId="31445EEA" w14:textId="77777777" w:rsidR="00C22F97" w:rsidRDefault="00C22F97" w:rsidP="00C22F97">
      <w:pPr>
        <w:ind w:hanging="1"/>
        <w:jc w:val="both"/>
        <w:rPr>
          <w:rFonts w:ascii="Calibri" w:hAnsi="Calibri"/>
        </w:rPr>
      </w:pPr>
      <w:r w:rsidRPr="0001393A">
        <w:rPr>
          <w:rFonts w:ascii="Calibri" w:hAnsi="Calibri"/>
        </w:rPr>
        <w:t xml:space="preserve">Odgovornost je </w:t>
      </w:r>
      <w:r>
        <w:rPr>
          <w:rFonts w:ascii="Calibri" w:hAnsi="Calibri"/>
        </w:rPr>
        <w:t>o</w:t>
      </w:r>
      <w:r w:rsidRPr="0001393A">
        <w:rPr>
          <w:rFonts w:ascii="Calibri" w:hAnsi="Calibri"/>
        </w:rPr>
        <w:t xml:space="preserve">dabranog ponuditelja da tijekom izvršavanja ugovora kontinuirano osiguravaju pravne pretpostavke za obavljanje djelatnosti prilikom izvršenja ugovora. </w:t>
      </w:r>
    </w:p>
    <w:p w14:paraId="26F9F619" w14:textId="77777777" w:rsidR="00C22F97" w:rsidRPr="003D4CBF" w:rsidRDefault="00C22F97" w:rsidP="00C22F97">
      <w:pPr>
        <w:pStyle w:val="Bezproreda"/>
        <w:jc w:val="both"/>
        <w:rPr>
          <w:rFonts w:asciiTheme="minorHAnsi" w:hAnsiTheme="minorHAnsi" w:cstheme="minorHAnsi"/>
          <w:sz w:val="22"/>
          <w:szCs w:val="22"/>
        </w:rPr>
      </w:pPr>
    </w:p>
    <w:p w14:paraId="622CBE6B" w14:textId="1EE12593" w:rsidR="00376B8C" w:rsidRPr="00C22F97" w:rsidRDefault="00376B8C" w:rsidP="00B50A32">
      <w:pPr>
        <w:pStyle w:val="Bezproreda"/>
        <w:jc w:val="both"/>
        <w:rPr>
          <w:rFonts w:asciiTheme="minorHAnsi" w:hAnsiTheme="minorHAnsi" w:cstheme="minorHAnsi"/>
          <w:b/>
          <w:sz w:val="22"/>
          <w:szCs w:val="22"/>
        </w:rPr>
      </w:pPr>
      <w:r w:rsidRPr="00C22F97">
        <w:rPr>
          <w:rFonts w:asciiTheme="minorHAnsi" w:hAnsiTheme="minorHAnsi" w:cstheme="minorHAnsi"/>
          <w:b/>
          <w:sz w:val="22"/>
          <w:szCs w:val="22"/>
        </w:rPr>
        <w:t>5</w:t>
      </w:r>
      <w:r w:rsidR="00167458" w:rsidRPr="00C22F97">
        <w:rPr>
          <w:rFonts w:asciiTheme="minorHAnsi" w:hAnsiTheme="minorHAnsi" w:cstheme="minorHAnsi"/>
          <w:b/>
          <w:sz w:val="22"/>
          <w:szCs w:val="22"/>
        </w:rPr>
        <w:t>.</w:t>
      </w:r>
      <w:r w:rsidR="00C22F97" w:rsidRPr="00C22F97">
        <w:rPr>
          <w:rFonts w:asciiTheme="minorHAnsi" w:hAnsiTheme="minorHAnsi" w:cstheme="minorHAnsi"/>
          <w:b/>
          <w:sz w:val="22"/>
          <w:szCs w:val="22"/>
        </w:rPr>
        <w:t>2</w:t>
      </w:r>
      <w:r w:rsidR="00E24088" w:rsidRPr="00C22F97">
        <w:rPr>
          <w:rFonts w:asciiTheme="minorHAnsi" w:hAnsiTheme="minorHAnsi" w:cstheme="minorHAnsi"/>
          <w:b/>
          <w:sz w:val="22"/>
          <w:szCs w:val="22"/>
        </w:rPr>
        <w:t xml:space="preserve">. </w:t>
      </w:r>
      <w:r w:rsidR="005C07D2" w:rsidRPr="00C22F97">
        <w:rPr>
          <w:rFonts w:asciiTheme="minorHAnsi" w:hAnsiTheme="minorHAnsi" w:cstheme="minorHAnsi"/>
          <w:b/>
          <w:sz w:val="22"/>
          <w:szCs w:val="22"/>
        </w:rPr>
        <w:t xml:space="preserve"> </w:t>
      </w:r>
      <w:r w:rsidR="00FB1064">
        <w:rPr>
          <w:rFonts w:asciiTheme="minorHAnsi" w:hAnsiTheme="minorHAnsi" w:cstheme="minorHAnsi"/>
          <w:b/>
          <w:sz w:val="22"/>
          <w:szCs w:val="22"/>
        </w:rPr>
        <w:t>Tehnička i s</w:t>
      </w:r>
      <w:r w:rsidR="005C07D2" w:rsidRPr="00C22F97">
        <w:rPr>
          <w:rFonts w:asciiTheme="minorHAnsi" w:hAnsiTheme="minorHAnsi" w:cstheme="minorHAnsi"/>
          <w:b/>
          <w:sz w:val="22"/>
          <w:szCs w:val="22"/>
        </w:rPr>
        <w:t xml:space="preserve">trukovna sposobnost </w:t>
      </w:r>
    </w:p>
    <w:p w14:paraId="614E736E" w14:textId="77777777" w:rsidR="00FB1064" w:rsidRDefault="00FB1064" w:rsidP="003D4CBF">
      <w:pPr>
        <w:pStyle w:val="Bezproreda"/>
        <w:jc w:val="both"/>
        <w:rPr>
          <w:rFonts w:asciiTheme="minorHAnsi" w:hAnsiTheme="minorHAnsi" w:cstheme="minorHAnsi"/>
          <w:sz w:val="22"/>
          <w:szCs w:val="22"/>
        </w:rPr>
      </w:pPr>
    </w:p>
    <w:p w14:paraId="4A037557" w14:textId="153A9C18" w:rsidR="003D4CBF" w:rsidRPr="00C22F97" w:rsidRDefault="00FB1064" w:rsidP="003D4CBF">
      <w:pPr>
        <w:pStyle w:val="Bezproreda"/>
        <w:jc w:val="both"/>
        <w:rPr>
          <w:rFonts w:asciiTheme="minorHAnsi" w:hAnsiTheme="minorHAnsi" w:cstheme="minorHAnsi"/>
          <w:sz w:val="22"/>
          <w:szCs w:val="22"/>
        </w:rPr>
      </w:pPr>
      <w:r>
        <w:rPr>
          <w:rFonts w:asciiTheme="minorHAnsi" w:hAnsiTheme="minorHAnsi" w:cstheme="minorHAnsi"/>
          <w:sz w:val="22"/>
          <w:szCs w:val="22"/>
        </w:rPr>
        <w:t>5.2.1.</w:t>
      </w:r>
      <w:r w:rsidR="001721D2">
        <w:rPr>
          <w:rFonts w:asciiTheme="minorHAnsi" w:hAnsiTheme="minorHAnsi" w:cstheme="minorHAnsi"/>
          <w:sz w:val="22"/>
          <w:szCs w:val="22"/>
        </w:rPr>
        <w:t xml:space="preserve"> </w:t>
      </w:r>
      <w:r w:rsidR="003D4CBF" w:rsidRPr="00C22F97">
        <w:rPr>
          <w:rFonts w:asciiTheme="minorHAnsi" w:hAnsiTheme="minorHAnsi" w:cstheme="minorHAnsi"/>
          <w:sz w:val="22"/>
          <w:szCs w:val="22"/>
        </w:rPr>
        <w:t>Popis stručnih osoba koje posjeduju strukovnu sposobnost, stručno znanje i iskustvo za izvršenje  ugovora.</w:t>
      </w:r>
    </w:p>
    <w:p w14:paraId="68343F07" w14:textId="77777777" w:rsidR="003D4CBF" w:rsidRPr="00C22F97" w:rsidRDefault="003D4CBF" w:rsidP="003D4CBF">
      <w:pPr>
        <w:pStyle w:val="Bezproreda"/>
        <w:jc w:val="both"/>
        <w:rPr>
          <w:rFonts w:asciiTheme="minorHAnsi" w:hAnsiTheme="minorHAnsi" w:cstheme="minorHAnsi"/>
          <w:sz w:val="22"/>
          <w:szCs w:val="22"/>
        </w:rPr>
      </w:pPr>
      <w:r w:rsidRPr="00C22F97">
        <w:rPr>
          <w:rFonts w:asciiTheme="minorHAnsi" w:hAnsiTheme="minorHAnsi" w:cstheme="minorHAnsi"/>
          <w:sz w:val="22"/>
          <w:szCs w:val="22"/>
        </w:rPr>
        <w:t xml:space="preserve">Ponuditelj mora imati na </w:t>
      </w:r>
      <w:r w:rsidRPr="00CA41D1">
        <w:rPr>
          <w:rFonts w:asciiTheme="minorHAnsi" w:hAnsiTheme="minorHAnsi" w:cstheme="minorHAnsi"/>
          <w:sz w:val="22"/>
          <w:szCs w:val="22"/>
        </w:rPr>
        <w:t>raspolaganju najmanje 2 (dva) ovlaštena revizora.</w:t>
      </w:r>
    </w:p>
    <w:p w14:paraId="69B3E2A2" w14:textId="77777777" w:rsidR="003D4CBF" w:rsidRPr="00C22F97" w:rsidRDefault="003D4CBF" w:rsidP="003D4CBF">
      <w:pPr>
        <w:pStyle w:val="Bezproreda"/>
        <w:jc w:val="both"/>
        <w:rPr>
          <w:rFonts w:asciiTheme="minorHAnsi" w:hAnsiTheme="minorHAnsi" w:cstheme="minorHAnsi"/>
          <w:sz w:val="22"/>
          <w:szCs w:val="22"/>
        </w:rPr>
      </w:pPr>
    </w:p>
    <w:p w14:paraId="34C42BF0" w14:textId="77777777" w:rsidR="003D4CBF" w:rsidRPr="001D2C44" w:rsidRDefault="003D4CBF" w:rsidP="003D4CBF">
      <w:pPr>
        <w:pStyle w:val="Bezproreda"/>
        <w:jc w:val="both"/>
        <w:rPr>
          <w:rFonts w:asciiTheme="minorHAnsi" w:hAnsiTheme="minorHAnsi" w:cstheme="minorHAnsi"/>
          <w:sz w:val="22"/>
          <w:szCs w:val="22"/>
        </w:rPr>
      </w:pPr>
      <w:r w:rsidRPr="001D2C44">
        <w:rPr>
          <w:rFonts w:asciiTheme="minorHAnsi" w:hAnsiTheme="minorHAnsi" w:cstheme="minorHAnsi"/>
          <w:sz w:val="22"/>
          <w:szCs w:val="22"/>
        </w:rPr>
        <w:t xml:space="preserve">Sposobnost iz ove točke dokazuje se sljedećim popratnim dokumentima: </w:t>
      </w:r>
    </w:p>
    <w:p w14:paraId="64D67160" w14:textId="62884CD8" w:rsidR="003D4CBF" w:rsidRPr="001D2C44" w:rsidRDefault="003D4CBF" w:rsidP="003D4CBF">
      <w:pPr>
        <w:pStyle w:val="Bezproreda"/>
        <w:jc w:val="both"/>
        <w:rPr>
          <w:rFonts w:asciiTheme="minorHAnsi" w:hAnsiTheme="minorHAnsi" w:cstheme="minorHAnsi"/>
          <w:sz w:val="22"/>
          <w:szCs w:val="22"/>
        </w:rPr>
      </w:pPr>
      <w:r w:rsidRPr="001D2C44">
        <w:rPr>
          <w:rFonts w:asciiTheme="minorHAnsi" w:hAnsiTheme="minorHAnsi" w:cstheme="minorHAnsi"/>
          <w:sz w:val="22"/>
          <w:szCs w:val="22"/>
        </w:rPr>
        <w:t>- Popisom  stručnjaka te obrazovnim i stručnim kvalifikacijama predloženih stručnih osoba.</w:t>
      </w:r>
    </w:p>
    <w:p w14:paraId="11C84BE4" w14:textId="72B65F2E" w:rsidR="003D4CBF" w:rsidRDefault="003D4CBF" w:rsidP="003D4CBF">
      <w:pPr>
        <w:pStyle w:val="Bezproreda"/>
        <w:jc w:val="both"/>
        <w:rPr>
          <w:rFonts w:asciiTheme="minorHAnsi" w:hAnsiTheme="minorHAnsi" w:cstheme="minorHAnsi"/>
          <w:sz w:val="22"/>
          <w:szCs w:val="22"/>
        </w:rPr>
      </w:pPr>
      <w:r w:rsidRPr="001D2C44">
        <w:rPr>
          <w:rFonts w:asciiTheme="minorHAnsi" w:hAnsiTheme="minorHAnsi" w:cstheme="minorHAnsi"/>
          <w:sz w:val="22"/>
          <w:szCs w:val="22"/>
        </w:rPr>
        <w:t>- Za predložene ovlaštene revizore - Odobrenjem za rad za obavljanje revizorskih usluga izdanim od Ministarstva financija ili Certifikatom o zvanju ovlaštenog revizora koje izdaje Hrvatska revizorska</w:t>
      </w:r>
      <w:r w:rsidRPr="00C22F97">
        <w:rPr>
          <w:rFonts w:asciiTheme="minorHAnsi" w:hAnsiTheme="minorHAnsi" w:cstheme="minorHAnsi"/>
          <w:sz w:val="22"/>
          <w:szCs w:val="22"/>
        </w:rPr>
        <w:t xml:space="preserve"> komora.</w:t>
      </w:r>
    </w:p>
    <w:p w14:paraId="596E4E5D" w14:textId="77C119ED" w:rsidR="00FB1064" w:rsidRDefault="00FB1064" w:rsidP="003D4CBF">
      <w:pPr>
        <w:pStyle w:val="Bezproreda"/>
        <w:jc w:val="both"/>
        <w:rPr>
          <w:rFonts w:asciiTheme="minorHAnsi" w:hAnsiTheme="minorHAnsi" w:cstheme="minorHAnsi"/>
          <w:sz w:val="22"/>
          <w:szCs w:val="22"/>
        </w:rPr>
      </w:pPr>
    </w:p>
    <w:p w14:paraId="097B600E" w14:textId="45AFBC7B" w:rsidR="001721D2" w:rsidRDefault="00FB1064" w:rsidP="003D4CBF">
      <w:pPr>
        <w:pStyle w:val="Bezproreda"/>
        <w:jc w:val="both"/>
        <w:rPr>
          <w:rFonts w:asciiTheme="minorHAnsi" w:hAnsiTheme="minorHAnsi" w:cstheme="minorHAnsi"/>
          <w:sz w:val="22"/>
          <w:szCs w:val="22"/>
        </w:rPr>
      </w:pPr>
      <w:r>
        <w:rPr>
          <w:rFonts w:asciiTheme="minorHAnsi" w:hAnsiTheme="minorHAnsi" w:cstheme="minorHAnsi"/>
          <w:sz w:val="22"/>
          <w:szCs w:val="22"/>
        </w:rPr>
        <w:t>5.2.2</w:t>
      </w:r>
      <w:r w:rsidRPr="00FB3B7B">
        <w:rPr>
          <w:rFonts w:asciiTheme="minorHAnsi" w:hAnsiTheme="minorHAnsi" w:cstheme="minorHAnsi"/>
          <w:sz w:val="22"/>
          <w:szCs w:val="22"/>
        </w:rPr>
        <w:t xml:space="preserve">. </w:t>
      </w:r>
      <w:r w:rsidRPr="007774B6">
        <w:rPr>
          <w:rFonts w:asciiTheme="minorHAnsi" w:hAnsiTheme="minorHAnsi" w:cstheme="minorHAnsi"/>
          <w:sz w:val="22"/>
          <w:szCs w:val="22"/>
        </w:rPr>
        <w:t xml:space="preserve">Ponuditelj </w:t>
      </w:r>
      <w:r w:rsidR="001721D2" w:rsidRPr="007774B6">
        <w:rPr>
          <w:rFonts w:asciiTheme="minorHAnsi" w:hAnsiTheme="minorHAnsi" w:cstheme="minorHAnsi"/>
          <w:sz w:val="22"/>
          <w:szCs w:val="22"/>
        </w:rPr>
        <w:t>je</w:t>
      </w:r>
      <w:r w:rsidR="007774B6">
        <w:rPr>
          <w:rFonts w:asciiTheme="minorHAnsi" w:hAnsiTheme="minorHAnsi" w:cstheme="minorHAnsi"/>
          <w:sz w:val="22"/>
          <w:szCs w:val="22"/>
        </w:rPr>
        <w:t xml:space="preserve"> </w:t>
      </w:r>
      <w:r w:rsidR="00CA41D1" w:rsidRPr="007774B6">
        <w:rPr>
          <w:rFonts w:asciiTheme="minorHAnsi" w:hAnsiTheme="minorHAnsi" w:cstheme="minorHAnsi"/>
          <w:sz w:val="22"/>
          <w:szCs w:val="22"/>
        </w:rPr>
        <w:t xml:space="preserve">  </w:t>
      </w:r>
      <w:r w:rsidR="001721D2" w:rsidRPr="007774B6">
        <w:rPr>
          <w:rFonts w:asciiTheme="minorHAnsi" w:hAnsiTheme="minorHAnsi" w:cstheme="minorHAnsi"/>
          <w:sz w:val="22"/>
          <w:szCs w:val="22"/>
        </w:rPr>
        <w:t xml:space="preserve">dužan </w:t>
      </w:r>
      <w:r w:rsidRPr="007774B6">
        <w:rPr>
          <w:rFonts w:asciiTheme="minorHAnsi" w:hAnsiTheme="minorHAnsi" w:cstheme="minorHAnsi"/>
          <w:sz w:val="22"/>
          <w:szCs w:val="22"/>
        </w:rPr>
        <w:t xml:space="preserve">osigurati prisustvo ovlaštenih revizora u poslovnim prostorijama naručitelja </w:t>
      </w:r>
      <w:r w:rsidR="00CA41D1" w:rsidRPr="007774B6">
        <w:rPr>
          <w:rFonts w:asciiTheme="minorHAnsi" w:hAnsiTheme="minorHAnsi" w:cstheme="minorHAnsi"/>
          <w:sz w:val="22"/>
          <w:szCs w:val="22"/>
        </w:rPr>
        <w:t>t</w:t>
      </w:r>
      <w:r w:rsidR="001721D2" w:rsidRPr="007774B6">
        <w:rPr>
          <w:rFonts w:asciiTheme="minorHAnsi" w:hAnsiTheme="minorHAnsi" w:cstheme="minorHAnsi"/>
          <w:sz w:val="22"/>
          <w:szCs w:val="22"/>
        </w:rPr>
        <w:t xml:space="preserve">ijekom </w:t>
      </w:r>
      <w:r w:rsidR="002274C4" w:rsidRPr="007774B6">
        <w:rPr>
          <w:rFonts w:asciiTheme="minorHAnsi" w:hAnsiTheme="minorHAnsi" w:cstheme="minorHAnsi"/>
          <w:sz w:val="22"/>
          <w:szCs w:val="22"/>
        </w:rPr>
        <w:t>5</w:t>
      </w:r>
      <w:r w:rsidR="001721D2" w:rsidRPr="007774B6">
        <w:rPr>
          <w:rFonts w:asciiTheme="minorHAnsi" w:hAnsiTheme="minorHAnsi" w:cstheme="minorHAnsi"/>
          <w:sz w:val="22"/>
          <w:szCs w:val="22"/>
        </w:rPr>
        <w:t xml:space="preserve"> (pet) </w:t>
      </w:r>
      <w:r w:rsidR="002274C4" w:rsidRPr="007774B6">
        <w:rPr>
          <w:rFonts w:asciiTheme="minorHAnsi" w:hAnsiTheme="minorHAnsi" w:cstheme="minorHAnsi"/>
          <w:sz w:val="22"/>
          <w:szCs w:val="22"/>
        </w:rPr>
        <w:t>radnih dana</w:t>
      </w:r>
      <w:r w:rsidR="00FB3B7B" w:rsidRPr="007774B6">
        <w:rPr>
          <w:rFonts w:asciiTheme="minorHAnsi" w:hAnsiTheme="minorHAnsi" w:cstheme="minorHAnsi"/>
          <w:sz w:val="22"/>
          <w:szCs w:val="22"/>
        </w:rPr>
        <w:t xml:space="preserve"> </w:t>
      </w:r>
      <w:r w:rsidR="00CA41D1" w:rsidRPr="007774B6">
        <w:rPr>
          <w:rFonts w:asciiTheme="minorHAnsi" w:hAnsiTheme="minorHAnsi" w:cstheme="minorHAnsi"/>
          <w:sz w:val="22"/>
          <w:szCs w:val="22"/>
        </w:rPr>
        <w:t xml:space="preserve">sukladno dogovoru s Naručiteljem (npr. faza </w:t>
      </w:r>
      <w:r w:rsidR="00117236" w:rsidRPr="007774B6">
        <w:rPr>
          <w:rFonts w:asciiTheme="minorHAnsi" w:hAnsiTheme="minorHAnsi" w:cstheme="minorHAnsi"/>
          <w:sz w:val="22"/>
          <w:szCs w:val="22"/>
        </w:rPr>
        <w:t xml:space="preserve"> </w:t>
      </w:r>
      <w:proofErr w:type="spellStart"/>
      <w:r w:rsidR="00117236" w:rsidRPr="007774B6">
        <w:rPr>
          <w:rFonts w:asciiTheme="minorHAnsi" w:hAnsiTheme="minorHAnsi" w:cstheme="minorHAnsi"/>
          <w:sz w:val="22"/>
          <w:szCs w:val="22"/>
        </w:rPr>
        <w:t>predrevizije</w:t>
      </w:r>
      <w:proofErr w:type="spellEnd"/>
      <w:r w:rsidR="00117236" w:rsidRPr="007774B6">
        <w:rPr>
          <w:rFonts w:asciiTheme="minorHAnsi" w:hAnsiTheme="minorHAnsi" w:cstheme="minorHAnsi"/>
          <w:sz w:val="22"/>
          <w:szCs w:val="22"/>
        </w:rPr>
        <w:t xml:space="preserve"> i </w:t>
      </w:r>
      <w:r w:rsidR="00CA41D1" w:rsidRPr="007774B6">
        <w:rPr>
          <w:rFonts w:asciiTheme="minorHAnsi" w:hAnsiTheme="minorHAnsi" w:cstheme="minorHAnsi"/>
          <w:sz w:val="22"/>
          <w:szCs w:val="22"/>
        </w:rPr>
        <w:t xml:space="preserve">faza </w:t>
      </w:r>
      <w:r w:rsidR="00117236" w:rsidRPr="007774B6">
        <w:rPr>
          <w:rFonts w:asciiTheme="minorHAnsi" w:hAnsiTheme="minorHAnsi" w:cstheme="minorHAnsi"/>
          <w:sz w:val="22"/>
          <w:szCs w:val="22"/>
        </w:rPr>
        <w:t>izrade financijskog izvješća</w:t>
      </w:r>
      <w:r w:rsidR="007774B6" w:rsidRPr="007774B6">
        <w:rPr>
          <w:rFonts w:asciiTheme="minorHAnsi" w:hAnsiTheme="minorHAnsi" w:cstheme="minorHAnsi"/>
          <w:sz w:val="22"/>
          <w:szCs w:val="22"/>
        </w:rPr>
        <w:t>)</w:t>
      </w:r>
      <w:r w:rsidR="007774B6">
        <w:rPr>
          <w:rFonts w:asciiTheme="minorHAnsi" w:hAnsiTheme="minorHAnsi" w:cstheme="minorHAnsi"/>
          <w:sz w:val="22"/>
          <w:szCs w:val="22"/>
        </w:rPr>
        <w:t xml:space="preserve"> , a u svrhu </w:t>
      </w:r>
      <w:r w:rsidR="007774B6" w:rsidRPr="007774B6">
        <w:rPr>
          <w:rFonts w:asciiTheme="minorHAnsi" w:hAnsiTheme="minorHAnsi" w:cstheme="minorHAnsi"/>
          <w:sz w:val="22"/>
          <w:szCs w:val="22"/>
        </w:rPr>
        <w:t>što efikasnije suradnje</w:t>
      </w:r>
      <w:r w:rsidR="007774B6">
        <w:rPr>
          <w:rFonts w:asciiTheme="minorHAnsi" w:hAnsiTheme="minorHAnsi" w:cstheme="minorHAnsi"/>
          <w:sz w:val="22"/>
          <w:szCs w:val="22"/>
        </w:rPr>
        <w:t xml:space="preserve">. </w:t>
      </w:r>
      <w:r w:rsidR="007774B6" w:rsidRPr="007774B6">
        <w:rPr>
          <w:rFonts w:asciiTheme="minorHAnsi" w:hAnsiTheme="minorHAnsi" w:cstheme="minorHAnsi"/>
          <w:sz w:val="22"/>
          <w:szCs w:val="22"/>
        </w:rPr>
        <w:t xml:space="preserve">  </w:t>
      </w:r>
    </w:p>
    <w:p w14:paraId="1D0F92D1" w14:textId="1C4FF3D3" w:rsidR="00F21DA8" w:rsidRDefault="00F21DA8" w:rsidP="00F21DA8">
      <w:pPr>
        <w:pStyle w:val="Naslov2"/>
        <w:spacing w:line="276" w:lineRule="auto"/>
        <w:rPr>
          <w:rFonts w:ascii="Calibri" w:hAnsi="Calibri" w:cs="Times New Roman"/>
          <w:szCs w:val="22"/>
          <w:u w:val="none"/>
        </w:rPr>
      </w:pPr>
      <w:r w:rsidRPr="00577A5E">
        <w:rPr>
          <w:rFonts w:ascii="Calibri" w:hAnsi="Calibri" w:cs="Times New Roman"/>
          <w:b w:val="0"/>
          <w:szCs w:val="22"/>
          <w:u w:val="none"/>
        </w:rPr>
        <w:t>Naručitelj se obvezuje revizorskom društvu tijekom radnog vremena osigurati pristup i korištenje poslovnih prostorija za obavljanje  revizije neometano i bez prisutnosti drugih osoba te staviti na raspolaganje cjelokupnu potrebnu dokumentaciju, isprave i izvješća te omogućiti pristup računalnim programima i pružiti sve informacije potrebne za obavljanje revizije</w:t>
      </w:r>
      <w:r w:rsidRPr="00577A5E">
        <w:rPr>
          <w:rFonts w:ascii="Calibri" w:hAnsi="Calibri" w:cs="Times New Roman"/>
          <w:szCs w:val="22"/>
          <w:u w:val="none"/>
        </w:rPr>
        <w:t>.</w:t>
      </w:r>
    </w:p>
    <w:p w14:paraId="4249B766" w14:textId="77777777" w:rsidR="00C87CC3" w:rsidRPr="00C87CC3" w:rsidRDefault="00C87CC3" w:rsidP="00C87CC3"/>
    <w:p w14:paraId="2CF16079" w14:textId="19316DC3" w:rsidR="0068491C" w:rsidRDefault="0068491C" w:rsidP="003D4CBF">
      <w:pPr>
        <w:pStyle w:val="Bezproreda"/>
        <w:jc w:val="both"/>
        <w:rPr>
          <w:rFonts w:ascii="Calibri" w:hAnsi="Calibri"/>
          <w:b/>
          <w:sz w:val="22"/>
          <w:szCs w:val="22"/>
          <w:highlight w:val="yellow"/>
          <w:u w:val="single"/>
        </w:rPr>
      </w:pPr>
      <w:r>
        <w:rPr>
          <w:rFonts w:asciiTheme="minorHAnsi" w:hAnsiTheme="minorHAnsi" w:cstheme="minorHAnsi"/>
          <w:sz w:val="22"/>
          <w:szCs w:val="22"/>
          <w:highlight w:val="yellow"/>
        </w:rPr>
        <w:t xml:space="preserve"> </w:t>
      </w:r>
      <w:r w:rsidR="002274C4">
        <w:rPr>
          <w:rFonts w:asciiTheme="minorHAnsi" w:hAnsiTheme="minorHAnsi" w:cstheme="minorHAnsi"/>
          <w:sz w:val="22"/>
          <w:szCs w:val="22"/>
        </w:rPr>
        <w:t xml:space="preserve">  </w:t>
      </w:r>
    </w:p>
    <w:p w14:paraId="3B0C5554" w14:textId="0AEB2576" w:rsidR="004E158F" w:rsidRDefault="004E158F" w:rsidP="004E158F">
      <w:pPr>
        <w:rPr>
          <w:rFonts w:ascii="Calibri" w:hAnsi="Calibri" w:cs="Calibri"/>
        </w:rPr>
      </w:pPr>
      <w:r w:rsidRPr="004E158F">
        <w:rPr>
          <w:rFonts w:ascii="Calibri" w:hAnsi="Calibri" w:cs="Calibri"/>
          <w:b/>
          <w:bCs/>
        </w:rPr>
        <w:lastRenderedPageBreak/>
        <w:t xml:space="preserve">5.3 </w:t>
      </w:r>
      <w:r>
        <w:rPr>
          <w:rFonts w:ascii="Calibri" w:hAnsi="Calibri" w:cs="Calibri"/>
          <w:b/>
          <w:bCs/>
        </w:rPr>
        <w:t>U</w:t>
      </w:r>
      <w:r w:rsidRPr="004E158F">
        <w:rPr>
          <w:rFonts w:ascii="Calibri" w:hAnsi="Calibri" w:cs="Calibri"/>
          <w:b/>
          <w:bCs/>
        </w:rPr>
        <w:t>vjeti ekonomske i financijske sposobnosti gospodarskog subjekta</w:t>
      </w:r>
      <w:r w:rsidRPr="004E158F">
        <w:rPr>
          <w:rFonts w:ascii="Calibri" w:hAnsi="Calibri" w:cs="Calibri"/>
        </w:rPr>
        <w:t xml:space="preserve"> </w:t>
      </w:r>
    </w:p>
    <w:p w14:paraId="0384EDFA" w14:textId="7F90DDDA" w:rsidR="004E158F" w:rsidRDefault="004E158F" w:rsidP="00C87CC3">
      <w:pPr>
        <w:spacing w:line="276" w:lineRule="auto"/>
        <w:jc w:val="both"/>
        <w:rPr>
          <w:rFonts w:ascii="Calibri" w:hAnsi="Calibri" w:cs="Calibri"/>
        </w:rPr>
      </w:pPr>
      <w:r w:rsidRPr="004E158F">
        <w:rPr>
          <w:rFonts w:ascii="Calibri" w:hAnsi="Calibri" w:cs="Calibri"/>
        </w:rPr>
        <w:t>Na temelju članka 258. st</w:t>
      </w:r>
      <w:r>
        <w:rPr>
          <w:rFonts w:ascii="Calibri" w:hAnsi="Calibri" w:cs="Calibri"/>
        </w:rPr>
        <w:t>.</w:t>
      </w:r>
      <w:r w:rsidRPr="004E158F">
        <w:rPr>
          <w:rFonts w:ascii="Calibri" w:hAnsi="Calibri" w:cs="Calibri"/>
        </w:rPr>
        <w:t xml:space="preserve"> 1. točke 3. ZJN, a vezano uz članak 60. i 61. Zakona o reviziji, </w:t>
      </w:r>
      <w:r>
        <w:rPr>
          <w:rFonts w:ascii="Calibri" w:hAnsi="Calibri" w:cs="Calibri"/>
        </w:rPr>
        <w:t>p</w:t>
      </w:r>
      <w:r w:rsidRPr="004E158F">
        <w:rPr>
          <w:rFonts w:ascii="Calibri" w:hAnsi="Calibri" w:cs="Calibri"/>
        </w:rPr>
        <w:t>onuditelj mora dokazati da ima sklopljen ugovor o osiguranju od odgovornosti za štetu koju bi revizorsko društvo moglo prouzročiti obavljanjem zakonske revizije subjekata od javnog interesa te da je najmanja svota pokrića po štetnom događaju 300.000,00 kn. Ova sposobnost dokazuje se preslikom važeće police osiguranja. Naručitelj će ovaj dokument zahtijevati od najpovoljnijeg ponuditelja u fazi pregleda i ocjene ponuda, osim ako će tom dokumentu imati izravan pristup elektroničkim sredstvima komunikacije putem besplatne nacionalne baze podataka.</w:t>
      </w:r>
    </w:p>
    <w:p w14:paraId="26A928D8" w14:textId="4290A6FB" w:rsidR="007F2EBF" w:rsidRDefault="007F2EBF" w:rsidP="004E158F">
      <w:pPr>
        <w:jc w:val="both"/>
        <w:rPr>
          <w:rFonts w:ascii="Calibri" w:hAnsi="Calibri" w:cs="Calibri"/>
        </w:rPr>
      </w:pPr>
    </w:p>
    <w:p w14:paraId="24AA5933" w14:textId="07323A40" w:rsidR="003D4CBF" w:rsidRPr="003342D4" w:rsidRDefault="003D4CBF" w:rsidP="003D4CBF">
      <w:pPr>
        <w:pStyle w:val="Bezproreda"/>
        <w:jc w:val="both"/>
        <w:rPr>
          <w:rFonts w:ascii="Calibri" w:hAnsi="Calibri"/>
          <w:sz w:val="22"/>
          <w:szCs w:val="22"/>
        </w:rPr>
      </w:pPr>
      <w:r w:rsidRPr="001721D2">
        <w:rPr>
          <w:rFonts w:ascii="Calibri" w:hAnsi="Calibri"/>
          <w:b/>
          <w:sz w:val="22"/>
          <w:szCs w:val="22"/>
          <w:u w:val="single"/>
        </w:rPr>
        <w:t>Za potrebe utvrđivanja okolnosti iz gore navedenog gospodarski subjekt u ponudi  dostavlja izjavu.</w:t>
      </w:r>
      <w:r w:rsidRPr="007651BA">
        <w:rPr>
          <w:rFonts w:ascii="Calibri" w:hAnsi="Calibri"/>
          <w:b/>
          <w:sz w:val="22"/>
          <w:szCs w:val="22"/>
          <w:u w:val="single"/>
        </w:rPr>
        <w:t xml:space="preserve"> </w:t>
      </w:r>
    </w:p>
    <w:p w14:paraId="66C08F6C" w14:textId="77777777" w:rsidR="00C22F97" w:rsidRDefault="00C22F97" w:rsidP="00C22F97">
      <w:pPr>
        <w:autoSpaceDE w:val="0"/>
        <w:autoSpaceDN w:val="0"/>
        <w:adjustRightInd w:val="0"/>
        <w:ind w:right="340"/>
        <w:rPr>
          <w:rFonts w:asciiTheme="minorHAnsi" w:hAnsiTheme="minorHAnsi"/>
        </w:rPr>
      </w:pPr>
    </w:p>
    <w:p w14:paraId="0DFCFB58" w14:textId="420ADB98" w:rsidR="00C22F97" w:rsidRPr="001E0630" w:rsidRDefault="00C22F97" w:rsidP="00C87CC3">
      <w:pPr>
        <w:autoSpaceDE w:val="0"/>
        <w:autoSpaceDN w:val="0"/>
        <w:adjustRightInd w:val="0"/>
        <w:spacing w:line="276" w:lineRule="auto"/>
        <w:ind w:right="340"/>
        <w:jc w:val="both"/>
        <w:rPr>
          <w:rFonts w:asciiTheme="minorHAnsi" w:hAnsiTheme="minorHAnsi"/>
        </w:rPr>
      </w:pPr>
      <w:r w:rsidRPr="001E0630">
        <w:rPr>
          <w:rFonts w:asciiTheme="minorHAnsi" w:hAnsiTheme="minorHAnsi"/>
        </w:rPr>
        <w:t>Naručitelj može za tražene  kriterije za odabir u bilo kojem trenutku tijekom postupka javne nabave, ako je to potrebno za pravilno provođenje postupka, provjeriti informacije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3D4308EE" w14:textId="77777777" w:rsidR="00C22F97" w:rsidRPr="001E0630" w:rsidRDefault="00C22F97" w:rsidP="00C87CC3">
      <w:pPr>
        <w:autoSpaceDE w:val="0"/>
        <w:autoSpaceDN w:val="0"/>
        <w:adjustRightInd w:val="0"/>
        <w:spacing w:line="276" w:lineRule="auto"/>
        <w:ind w:right="340"/>
        <w:jc w:val="both"/>
        <w:rPr>
          <w:rFonts w:asciiTheme="minorHAnsi" w:hAnsiTheme="minorHAnsi"/>
        </w:rPr>
      </w:pPr>
      <w:r w:rsidRPr="001E0630">
        <w:rPr>
          <w:rFonts w:asciiTheme="minorHAnsi" w:hAnsiTheme="minorHAnsi"/>
        </w:rPr>
        <w:t>Ako se ne može obaviti provjera ili ishoditi potvrda sukladno gore navedenom stavku, Naručitelj može zahtijevati od gospodarskog subjekta da u primjerenom roku, ne kraćem od 5 dana, dostavi sve ili dio popratnih dokumenta ili dokaza.</w:t>
      </w:r>
    </w:p>
    <w:p w14:paraId="4FBA6182" w14:textId="77777777" w:rsidR="00C22F97" w:rsidRDefault="00C22F97" w:rsidP="00C87CC3">
      <w:pPr>
        <w:spacing w:line="276" w:lineRule="auto"/>
        <w:ind w:hanging="1"/>
        <w:jc w:val="both"/>
        <w:rPr>
          <w:rFonts w:ascii="Calibri" w:hAnsi="Calibri"/>
        </w:rPr>
      </w:pPr>
      <w:r w:rsidRPr="0001393A">
        <w:rPr>
          <w:rFonts w:ascii="Calibri" w:hAnsi="Calibri"/>
        </w:rPr>
        <w:t xml:space="preserve">Odgovornost je </w:t>
      </w:r>
      <w:r>
        <w:rPr>
          <w:rFonts w:ascii="Calibri" w:hAnsi="Calibri"/>
        </w:rPr>
        <w:t>o</w:t>
      </w:r>
      <w:r w:rsidRPr="0001393A">
        <w:rPr>
          <w:rFonts w:ascii="Calibri" w:hAnsi="Calibri"/>
        </w:rPr>
        <w:t xml:space="preserve">dabranog ponuditelja da tijekom izvršavanja ugovora kontinuirano osiguravaju pravne pretpostavke za obavljanje djelatnosti prilikom izvršenja ugovora. </w:t>
      </w:r>
    </w:p>
    <w:p w14:paraId="275CACBA" w14:textId="77777777" w:rsidR="00C22F97" w:rsidRDefault="00C22F97" w:rsidP="00F21DA8">
      <w:pPr>
        <w:pStyle w:val="Bezproreda"/>
        <w:jc w:val="both"/>
        <w:rPr>
          <w:rFonts w:asciiTheme="minorHAnsi" w:hAnsiTheme="minorHAnsi"/>
          <w:b/>
          <w:sz w:val="22"/>
          <w:szCs w:val="22"/>
        </w:rPr>
      </w:pPr>
    </w:p>
    <w:p w14:paraId="0DF54177" w14:textId="4CBA6FB7" w:rsidR="00401245" w:rsidRPr="00401245" w:rsidRDefault="00401245" w:rsidP="00401245">
      <w:pPr>
        <w:pStyle w:val="Bezproreda"/>
        <w:jc w:val="both"/>
        <w:rPr>
          <w:rFonts w:asciiTheme="minorHAnsi" w:hAnsiTheme="minorHAnsi"/>
          <w:b/>
          <w:sz w:val="22"/>
          <w:szCs w:val="22"/>
        </w:rPr>
      </w:pPr>
      <w:r>
        <w:rPr>
          <w:rFonts w:asciiTheme="minorHAnsi" w:hAnsiTheme="minorHAnsi"/>
          <w:b/>
          <w:sz w:val="22"/>
          <w:szCs w:val="22"/>
        </w:rPr>
        <w:t>5.</w:t>
      </w:r>
      <w:r w:rsidR="00C22F97">
        <w:rPr>
          <w:rFonts w:asciiTheme="minorHAnsi" w:hAnsiTheme="minorHAnsi"/>
          <w:b/>
          <w:sz w:val="22"/>
          <w:szCs w:val="22"/>
        </w:rPr>
        <w:t>3</w:t>
      </w:r>
      <w:r w:rsidRPr="00401245">
        <w:rPr>
          <w:rFonts w:asciiTheme="minorHAnsi" w:hAnsiTheme="minorHAnsi"/>
          <w:b/>
          <w:sz w:val="22"/>
          <w:szCs w:val="22"/>
        </w:rPr>
        <w:t xml:space="preserve">. </w:t>
      </w:r>
      <w:bookmarkStart w:id="24" w:name="_Toc374463788"/>
      <w:r w:rsidRPr="00401245">
        <w:rPr>
          <w:rFonts w:asciiTheme="minorHAnsi" w:hAnsiTheme="minorHAnsi"/>
          <w:b/>
          <w:sz w:val="22"/>
          <w:szCs w:val="22"/>
        </w:rPr>
        <w:t xml:space="preserve">Oslanjanje na sposobnost drugih subjekata </w:t>
      </w:r>
    </w:p>
    <w:p w14:paraId="14DD3931" w14:textId="77777777" w:rsidR="00401245" w:rsidRPr="00401245" w:rsidRDefault="00401245" w:rsidP="00C87CC3">
      <w:pPr>
        <w:pStyle w:val="Bezproreda"/>
        <w:spacing w:line="276" w:lineRule="auto"/>
        <w:jc w:val="both"/>
        <w:rPr>
          <w:rFonts w:asciiTheme="minorHAnsi" w:hAnsiTheme="minorHAnsi"/>
          <w:sz w:val="22"/>
          <w:szCs w:val="22"/>
        </w:rPr>
      </w:pPr>
      <w:r w:rsidRPr="00401245">
        <w:rPr>
          <w:rFonts w:asciiTheme="minorHAnsi" w:hAnsiTheme="minorHAnsi"/>
          <w:sz w:val="22"/>
          <w:szCs w:val="22"/>
        </w:rPr>
        <w:t xml:space="preserve">Gospodarski subjekt može se radi dokazivanja ispunjavanja kriterija za kvalitativni odabir gospodarskog subjekta - uvjeti tehničke i stručne sposobnosti  osloniti na sposobnost drugih gospodarskih subjekata, bez obzira na pravnu prirodu njihova međusobnog odnosa. Gospodarski subjekt može se osloniti na sposobnost drugih gospodarskih subjekata radi dokazivanja ispunjavanja kriterija za kvalitativni odabir gospodarskog subjekta koji su vezani uz obrazovne i stručne kvalifikacije pružatelja usluge  ili uz relevantno stručno iskustvo, samo ako će ti subjekti pružati usluge za koje se ta sposobnost traži. 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provjeriti ispunjavaju li drugi subjekti na čiju se sposobnost gospodarski subjekt oslanja relevantne kriterije za odabir gospodarskog subjekta te postoje li osnove za njihovo isključenje. Naručitelj će od gospodarskog subjekta zahtijevati da zamjeni subjekt na čiju se sposobnost oslonio radi dokazivanja kriterija za odabir ako, na temelju provjere utvrdi da kod tog subjekta postoje osnove za isključenje ili da ne udovoljava relevantnim kriterijima za odabir gospodarskog subjekta. </w:t>
      </w:r>
    </w:p>
    <w:p w14:paraId="05E7C0CE" w14:textId="77777777" w:rsidR="00727E4C" w:rsidRDefault="00727E4C" w:rsidP="00C87CC3">
      <w:pPr>
        <w:pStyle w:val="Bezproreda"/>
        <w:spacing w:line="276" w:lineRule="auto"/>
        <w:jc w:val="both"/>
        <w:rPr>
          <w:rFonts w:asciiTheme="minorHAnsi" w:hAnsiTheme="minorHAnsi"/>
          <w:sz w:val="22"/>
          <w:szCs w:val="22"/>
        </w:rPr>
      </w:pPr>
    </w:p>
    <w:p w14:paraId="26DC5490" w14:textId="77777777" w:rsidR="00401245" w:rsidRPr="00401245" w:rsidRDefault="00401245" w:rsidP="00C87CC3">
      <w:pPr>
        <w:pStyle w:val="Bezproreda"/>
        <w:spacing w:line="276" w:lineRule="auto"/>
        <w:jc w:val="both"/>
        <w:rPr>
          <w:rFonts w:asciiTheme="minorHAnsi" w:hAnsiTheme="minorHAnsi"/>
          <w:sz w:val="22"/>
          <w:szCs w:val="22"/>
        </w:rPr>
      </w:pPr>
      <w:r w:rsidRPr="00401245">
        <w:rPr>
          <w:rFonts w:asciiTheme="minorHAnsi" w:hAnsiTheme="minorHAnsi"/>
          <w:sz w:val="22"/>
          <w:szCs w:val="22"/>
        </w:rPr>
        <w:t xml:space="preserve">Naručitelj će kao dostatan dokaz prihvatiti sljedeće  dokumente: </w:t>
      </w:r>
    </w:p>
    <w:p w14:paraId="6DA4D4DA" w14:textId="77777777" w:rsidR="00401245" w:rsidRPr="00401245" w:rsidRDefault="00401245" w:rsidP="00C87CC3">
      <w:pPr>
        <w:pStyle w:val="Bezproreda"/>
        <w:spacing w:line="276" w:lineRule="auto"/>
        <w:jc w:val="both"/>
        <w:rPr>
          <w:rFonts w:asciiTheme="minorHAnsi" w:hAnsiTheme="minorHAnsi"/>
          <w:sz w:val="22"/>
          <w:szCs w:val="22"/>
        </w:rPr>
      </w:pPr>
      <w:r w:rsidRPr="00401245">
        <w:rPr>
          <w:rFonts w:asciiTheme="minorHAnsi" w:hAnsiTheme="minorHAnsi"/>
          <w:sz w:val="22"/>
          <w:szCs w:val="22"/>
        </w:rPr>
        <w:t xml:space="preserve">- Izjavu o stavljanju resursa na raspolaganje ili ugovor/sporazum o poslovnoj/tehničkoj suradnji iz kojeg je vidljivo koji se resursi međusobno ustupaju.  Izjava o stavljanju resursa na raspolaganje ili ugovor/sporazum o poslovnoj/tehničkoj suradnji koja mora minimalno sadržavati: naziv i sjedište gospodarskog subjekta, jasno i točno navedene resurse koje stavlja na raspolaganje u svrhu izvršenja ugovora, vrstu i opis  usluga koje će taj gospodarski subjekt izvoditi u sklopu ugovora koji je predmet </w:t>
      </w:r>
      <w:r w:rsidRPr="00401245">
        <w:rPr>
          <w:rFonts w:asciiTheme="minorHAnsi" w:hAnsiTheme="minorHAnsi"/>
          <w:sz w:val="22"/>
          <w:szCs w:val="22"/>
        </w:rPr>
        <w:lastRenderedPageBreak/>
        <w:t xml:space="preserve">ove nabave, potpis osobe po zakonu ovlaštene za zastupanje gospodarskog subjekta koji stavlja resurse na raspolaganje. </w:t>
      </w:r>
    </w:p>
    <w:p w14:paraId="6786A667" w14:textId="77777777" w:rsidR="0029125B" w:rsidRPr="00D92CB3" w:rsidRDefault="00401245" w:rsidP="00835730">
      <w:pPr>
        <w:pStyle w:val="Naslov2"/>
        <w:spacing w:line="276" w:lineRule="auto"/>
        <w:rPr>
          <w:rFonts w:ascii="Calibri" w:hAnsi="Calibri" w:cs="Times New Roman"/>
          <w:b w:val="0"/>
          <w:szCs w:val="22"/>
          <w:u w:val="none"/>
        </w:rPr>
      </w:pPr>
      <w:bookmarkStart w:id="25" w:name="_Toc374351007"/>
      <w:bookmarkStart w:id="26" w:name="_Toc374463789"/>
      <w:bookmarkEnd w:id="24"/>
      <w:r>
        <w:rPr>
          <w:rStyle w:val="DZNsadrajniarazinaChar"/>
          <w:rFonts w:ascii="Calibri" w:eastAsiaTheme="majorEastAsia" w:hAnsi="Calibri" w:cs="Times New Roman"/>
          <w:b/>
          <w:color w:val="auto"/>
          <w:sz w:val="22"/>
          <w:szCs w:val="22"/>
          <w:u w:val="none"/>
        </w:rPr>
        <w:t>5.</w:t>
      </w:r>
      <w:r w:rsidR="005C07D2">
        <w:rPr>
          <w:rStyle w:val="DZNsadrajniarazinaChar"/>
          <w:rFonts w:ascii="Calibri" w:eastAsiaTheme="majorEastAsia" w:hAnsi="Calibri" w:cs="Times New Roman"/>
          <w:b/>
          <w:color w:val="auto"/>
          <w:sz w:val="22"/>
          <w:szCs w:val="22"/>
          <w:u w:val="none"/>
        </w:rPr>
        <w:t>5</w:t>
      </w:r>
      <w:r w:rsidR="0029125B" w:rsidRPr="00D92CB3">
        <w:rPr>
          <w:rStyle w:val="DZNsadrajniarazinaChar"/>
          <w:rFonts w:ascii="Calibri" w:eastAsiaTheme="majorEastAsia" w:hAnsi="Calibri" w:cs="Times New Roman"/>
          <w:b/>
          <w:color w:val="auto"/>
          <w:sz w:val="22"/>
          <w:szCs w:val="22"/>
          <w:u w:val="none"/>
        </w:rPr>
        <w:t>. Načelo savjesnosti i poštenja</w:t>
      </w:r>
      <w:bookmarkEnd w:id="25"/>
      <w:r w:rsidR="0029125B" w:rsidRPr="00D92CB3">
        <w:rPr>
          <w:rFonts w:ascii="Calibri" w:hAnsi="Calibri" w:cs="Times New Roman"/>
          <w:b w:val="0"/>
          <w:szCs w:val="22"/>
          <w:u w:val="none"/>
        </w:rPr>
        <w:t>:</w:t>
      </w:r>
      <w:bookmarkEnd w:id="26"/>
    </w:p>
    <w:p w14:paraId="33AABD52" w14:textId="77777777" w:rsidR="00E44DD8" w:rsidRPr="00D92CB3" w:rsidRDefault="00E44DD8" w:rsidP="00835730">
      <w:pPr>
        <w:spacing w:line="276" w:lineRule="auto"/>
        <w:jc w:val="both"/>
        <w:rPr>
          <w:rFonts w:ascii="Calibri" w:hAnsi="Calibri"/>
          <w:color w:val="000000"/>
          <w:szCs w:val="22"/>
        </w:rPr>
      </w:pPr>
      <w:r w:rsidRPr="00D92CB3">
        <w:rPr>
          <w:rFonts w:ascii="Calibri" w:hAnsi="Calibri"/>
          <w:color w:val="000000"/>
          <w:szCs w:val="22"/>
        </w:rPr>
        <w:t xml:space="preserve">Odabrani ponuditelj jamči i obvezuje se da nije počinio niti da je itko prema njegovom znanju počinio niti jednu od sljedećih radnji, te da neće počiniti, niti će ikoja osoba koja djeluje uz njegovo znanje ili suglasnost počiniti i koju od tih radnji, a to su:   </w:t>
      </w:r>
    </w:p>
    <w:p w14:paraId="382DCEF4" w14:textId="77777777" w:rsidR="00E44DD8" w:rsidRPr="00D92CB3" w:rsidRDefault="00E44DD8" w:rsidP="00835730">
      <w:pPr>
        <w:spacing w:line="276" w:lineRule="auto"/>
        <w:jc w:val="both"/>
        <w:rPr>
          <w:rFonts w:ascii="Calibri" w:hAnsi="Calibri"/>
          <w:color w:val="000000"/>
          <w:szCs w:val="22"/>
        </w:rPr>
      </w:pPr>
      <w:r w:rsidRPr="00D92CB3">
        <w:rPr>
          <w:rFonts w:ascii="Calibri" w:hAnsi="Calibri"/>
          <w:color w:val="000000"/>
          <w:szCs w:val="22"/>
        </w:rPr>
        <w:t xml:space="preserve">(a)  nuđenje, davanje, primanje ili traženje bilo kakve neprimjerene koristi kojom bi utjecao na djelovanje direktora ili zaposlenika Naručitelja u vezi sa predmetnim postupkom nabave odnosno provedbom ugovora zaključenog na temelju istog, </w:t>
      </w:r>
    </w:p>
    <w:p w14:paraId="50692A26" w14:textId="77777777" w:rsidR="00E44DD8" w:rsidRPr="00D92CB3" w:rsidRDefault="00E44DD8" w:rsidP="00835730">
      <w:pPr>
        <w:spacing w:line="276" w:lineRule="auto"/>
        <w:jc w:val="both"/>
        <w:rPr>
          <w:rFonts w:ascii="Calibri" w:hAnsi="Calibri"/>
          <w:color w:val="000000"/>
          <w:szCs w:val="22"/>
          <w:shd w:val="clear" w:color="auto" w:fill="FFFFFF"/>
        </w:rPr>
      </w:pPr>
      <w:r w:rsidRPr="00D92CB3">
        <w:rPr>
          <w:rFonts w:ascii="Calibri" w:hAnsi="Calibri"/>
          <w:color w:val="000000"/>
          <w:szCs w:val="22"/>
        </w:rPr>
        <w:t>(b)</w:t>
      </w:r>
      <w:r w:rsidRPr="00D92CB3">
        <w:rPr>
          <w:rFonts w:ascii="Calibri" w:hAnsi="Calibri"/>
          <w:color w:val="000000"/>
          <w:szCs w:val="22"/>
          <w:shd w:val="clear" w:color="auto" w:fill="FFFFFF"/>
        </w:rPr>
        <w:t xml:space="preserve"> svako djelo kojim se neprimjereno utječe ili se nastoji utjecati na postupak  nabave ili provedbu zaključenog ugovora na štetu Naručitelja, uključujući i tajni  dogovor ponuditelja. </w:t>
      </w:r>
    </w:p>
    <w:p w14:paraId="6D82E6E4" w14:textId="77777777" w:rsidR="00E44DD8" w:rsidRPr="00D92CB3" w:rsidRDefault="00E44DD8" w:rsidP="00835730">
      <w:pPr>
        <w:spacing w:line="276" w:lineRule="auto"/>
        <w:jc w:val="both"/>
        <w:rPr>
          <w:rFonts w:ascii="Calibri" w:hAnsi="Calibri"/>
          <w:color w:val="000000"/>
          <w:szCs w:val="22"/>
        </w:rPr>
      </w:pPr>
      <w:r w:rsidRPr="00D92CB3">
        <w:rPr>
          <w:rFonts w:ascii="Calibri" w:hAnsi="Calibri"/>
          <w:color w:val="000000"/>
          <w:szCs w:val="22"/>
        </w:rPr>
        <w:t xml:space="preserve">U tom smislu, ako je neki član Uprave odabranog ponuditelja, voditelj projekta ili  dužnosnik upoznat s nekim činjenicama, smatra se da je s time upoznat i odabrani  ponuditelj. </w:t>
      </w:r>
    </w:p>
    <w:p w14:paraId="51E0B908" w14:textId="77777777" w:rsidR="00CA0466" w:rsidRPr="00D92CB3" w:rsidRDefault="000E7247" w:rsidP="00835730">
      <w:pPr>
        <w:pStyle w:val="Naslov1"/>
        <w:spacing w:line="276" w:lineRule="auto"/>
        <w:rPr>
          <w:rFonts w:ascii="Calibri" w:hAnsi="Calibri" w:cs="Times New Roman"/>
          <w:szCs w:val="22"/>
        </w:rPr>
      </w:pPr>
      <w:bookmarkStart w:id="27" w:name="_Toc374463791"/>
      <w:r w:rsidRPr="00D92CB3">
        <w:rPr>
          <w:rFonts w:ascii="Calibri" w:hAnsi="Calibri" w:cs="Times New Roman"/>
          <w:szCs w:val="22"/>
        </w:rPr>
        <w:t>V</w:t>
      </w:r>
      <w:r w:rsidR="00B0178A" w:rsidRPr="00D92CB3">
        <w:rPr>
          <w:rFonts w:ascii="Calibri" w:hAnsi="Calibri" w:cs="Times New Roman"/>
          <w:szCs w:val="22"/>
        </w:rPr>
        <w:t>I</w:t>
      </w:r>
      <w:r w:rsidRPr="00D92CB3">
        <w:rPr>
          <w:rFonts w:ascii="Calibri" w:hAnsi="Calibri" w:cs="Times New Roman"/>
          <w:szCs w:val="22"/>
        </w:rPr>
        <w:t>. ODREDBE O PONUDI</w:t>
      </w:r>
      <w:bookmarkEnd w:id="27"/>
    </w:p>
    <w:p w14:paraId="352739A7" w14:textId="77777777" w:rsidR="00B71E3D" w:rsidRPr="00D92CB3" w:rsidRDefault="00B0178A" w:rsidP="00835730">
      <w:pPr>
        <w:pStyle w:val="Naslov2"/>
        <w:spacing w:line="276" w:lineRule="auto"/>
        <w:rPr>
          <w:rFonts w:ascii="Calibri" w:hAnsi="Calibri" w:cs="Times New Roman"/>
          <w:szCs w:val="22"/>
          <w:u w:val="none"/>
        </w:rPr>
      </w:pPr>
      <w:bookmarkStart w:id="28" w:name="_Toc374351010"/>
      <w:bookmarkStart w:id="29" w:name="_Toc374463792"/>
      <w:r w:rsidRPr="00D92CB3">
        <w:rPr>
          <w:rStyle w:val="DZNsadrajniarazinaChar"/>
          <w:rFonts w:ascii="Calibri" w:eastAsiaTheme="majorEastAsia" w:hAnsi="Calibri" w:cs="Times New Roman"/>
          <w:b/>
          <w:color w:val="auto"/>
          <w:sz w:val="22"/>
          <w:szCs w:val="22"/>
          <w:u w:val="none"/>
        </w:rPr>
        <w:t>6</w:t>
      </w:r>
      <w:r w:rsidR="0091047F" w:rsidRPr="00D92CB3">
        <w:rPr>
          <w:rStyle w:val="DZNsadrajniarazinaChar"/>
          <w:rFonts w:ascii="Calibri" w:eastAsiaTheme="majorEastAsia" w:hAnsi="Calibri" w:cs="Times New Roman"/>
          <w:b/>
          <w:color w:val="auto"/>
          <w:sz w:val="22"/>
          <w:szCs w:val="22"/>
          <w:u w:val="none"/>
        </w:rPr>
        <w:t>.1.</w:t>
      </w:r>
      <w:r w:rsidR="00897033">
        <w:rPr>
          <w:rStyle w:val="DZNsadrajniarazinaChar"/>
          <w:rFonts w:ascii="Calibri" w:eastAsiaTheme="majorEastAsia" w:hAnsi="Calibri" w:cs="Times New Roman"/>
          <w:b/>
          <w:color w:val="auto"/>
          <w:sz w:val="22"/>
          <w:szCs w:val="22"/>
          <w:u w:val="none"/>
        </w:rPr>
        <w:t xml:space="preserve"> </w:t>
      </w:r>
      <w:r w:rsidR="00B71E3D" w:rsidRPr="00D92CB3">
        <w:rPr>
          <w:rStyle w:val="DZNsadrajniarazinaChar"/>
          <w:rFonts w:ascii="Calibri" w:eastAsiaTheme="majorEastAsia" w:hAnsi="Calibri" w:cs="Times New Roman"/>
          <w:b/>
          <w:color w:val="auto"/>
          <w:sz w:val="22"/>
          <w:szCs w:val="22"/>
          <w:u w:val="none"/>
        </w:rPr>
        <w:t>Sastavni dijelovi ponude - Sadržaj ponude</w:t>
      </w:r>
      <w:bookmarkEnd w:id="28"/>
      <w:r w:rsidR="00B71E3D" w:rsidRPr="00D92CB3">
        <w:rPr>
          <w:rFonts w:ascii="Calibri" w:hAnsi="Calibri" w:cs="Times New Roman"/>
          <w:szCs w:val="22"/>
          <w:u w:val="none"/>
        </w:rPr>
        <w:t>:</w:t>
      </w:r>
      <w:bookmarkEnd w:id="29"/>
    </w:p>
    <w:p w14:paraId="3CDB9C07" w14:textId="77777777" w:rsidR="00160C17" w:rsidRPr="00D92CB3" w:rsidRDefault="00B71E3D" w:rsidP="00835730">
      <w:pPr>
        <w:spacing w:line="276" w:lineRule="auto"/>
        <w:jc w:val="both"/>
        <w:rPr>
          <w:rFonts w:ascii="Calibri" w:hAnsi="Calibri"/>
          <w:szCs w:val="22"/>
        </w:rPr>
      </w:pPr>
      <w:r w:rsidRPr="00D92CB3">
        <w:rPr>
          <w:rFonts w:ascii="Calibri" w:hAnsi="Calibri"/>
          <w:szCs w:val="22"/>
        </w:rPr>
        <w:t>Ponuditelj predaje ponudu u izvorniku koja sa</w:t>
      </w:r>
      <w:r w:rsidR="003D09AF" w:rsidRPr="00D92CB3">
        <w:rPr>
          <w:rFonts w:ascii="Calibri" w:hAnsi="Calibri"/>
          <w:szCs w:val="22"/>
        </w:rPr>
        <w:t xml:space="preserve">drži dokumentaciju ispunjenu, </w:t>
      </w:r>
      <w:r w:rsidRPr="00D92CB3">
        <w:rPr>
          <w:rFonts w:ascii="Calibri" w:hAnsi="Calibri"/>
          <w:szCs w:val="22"/>
        </w:rPr>
        <w:t>složenu, uvezanu, te potpisanu i ovjerenu pečatom na za to predviđenim mjestima od str</w:t>
      </w:r>
      <w:r w:rsidR="00160C17" w:rsidRPr="00D92CB3">
        <w:rPr>
          <w:rFonts w:ascii="Calibri" w:hAnsi="Calibri"/>
          <w:szCs w:val="22"/>
        </w:rPr>
        <w:t>ane ovlaštene osobe ponuditelja.</w:t>
      </w:r>
    </w:p>
    <w:p w14:paraId="4FFD82A5" w14:textId="77777777" w:rsidR="00B71E3D" w:rsidRPr="00D92CB3" w:rsidRDefault="00B71E3D" w:rsidP="00835730">
      <w:pPr>
        <w:spacing w:line="276" w:lineRule="auto"/>
        <w:jc w:val="both"/>
        <w:rPr>
          <w:rFonts w:ascii="Calibri" w:hAnsi="Calibri"/>
          <w:szCs w:val="22"/>
        </w:rPr>
      </w:pPr>
      <w:r w:rsidRPr="00D92CB3">
        <w:rPr>
          <w:rFonts w:ascii="Calibri" w:hAnsi="Calibri"/>
          <w:szCs w:val="22"/>
        </w:rPr>
        <w:t xml:space="preserve">U slučaju da ponuditelj navedene izjave i obrasce ne potpiše, te iste ne priloži ponudi, Naručitelj će takvu ponudu smatrati neprihvatljivom. </w:t>
      </w:r>
    </w:p>
    <w:p w14:paraId="4B89E66E" w14:textId="77777777" w:rsidR="00B71E3D" w:rsidRPr="00D92CB3" w:rsidRDefault="00B71E3D" w:rsidP="00835730">
      <w:pPr>
        <w:spacing w:line="276" w:lineRule="auto"/>
        <w:jc w:val="both"/>
        <w:rPr>
          <w:rFonts w:ascii="Calibri" w:hAnsi="Calibri"/>
          <w:szCs w:val="22"/>
        </w:rPr>
      </w:pPr>
      <w:r w:rsidRPr="00D92CB3">
        <w:rPr>
          <w:rFonts w:ascii="Calibri" w:hAnsi="Calibri"/>
          <w:szCs w:val="22"/>
        </w:rPr>
        <w:t xml:space="preserve">Ponuditelj ne smije mijenjati ili brisati originalni tekst Poziva na dostavu ponude ili bilo kojeg obrasca iz poziva na dostavu ponuda. </w:t>
      </w:r>
    </w:p>
    <w:p w14:paraId="0459F8C9" w14:textId="77777777" w:rsidR="00B71E3D" w:rsidRPr="00D92CB3" w:rsidRDefault="00B0178A" w:rsidP="00835730">
      <w:pPr>
        <w:pStyle w:val="Naslov2"/>
        <w:spacing w:line="276" w:lineRule="auto"/>
        <w:rPr>
          <w:rFonts w:ascii="Calibri" w:hAnsi="Calibri" w:cs="Times New Roman"/>
          <w:szCs w:val="22"/>
          <w:u w:val="none"/>
        </w:rPr>
      </w:pPr>
      <w:bookmarkStart w:id="30" w:name="_Toc374463793"/>
      <w:r w:rsidRPr="00D92CB3">
        <w:rPr>
          <w:rFonts w:ascii="Calibri" w:hAnsi="Calibri" w:cs="Times New Roman"/>
          <w:szCs w:val="22"/>
          <w:u w:val="none"/>
        </w:rPr>
        <w:t>6</w:t>
      </w:r>
      <w:r w:rsidR="00B71E3D" w:rsidRPr="00D92CB3">
        <w:rPr>
          <w:rFonts w:ascii="Calibri" w:hAnsi="Calibri" w:cs="Times New Roman"/>
          <w:szCs w:val="22"/>
          <w:u w:val="none"/>
        </w:rPr>
        <w:t>.2  Način  izrade i dostave ponude</w:t>
      </w:r>
      <w:r w:rsidR="004D005A" w:rsidRPr="00D92CB3">
        <w:rPr>
          <w:rFonts w:ascii="Calibri" w:hAnsi="Calibri" w:cs="Times New Roman"/>
          <w:szCs w:val="22"/>
          <w:u w:val="none"/>
        </w:rPr>
        <w:t>:</w:t>
      </w:r>
      <w:bookmarkEnd w:id="30"/>
    </w:p>
    <w:p w14:paraId="0AA9DCF0" w14:textId="77777777" w:rsidR="00B71E3D" w:rsidRPr="00D92CB3" w:rsidRDefault="00B71E3D" w:rsidP="00835730">
      <w:pPr>
        <w:spacing w:line="276" w:lineRule="auto"/>
        <w:jc w:val="both"/>
        <w:rPr>
          <w:rFonts w:ascii="Calibri" w:hAnsi="Calibri"/>
          <w:szCs w:val="22"/>
        </w:rPr>
      </w:pPr>
      <w:r w:rsidRPr="00D92CB3">
        <w:rPr>
          <w:rFonts w:ascii="Calibri" w:hAnsi="Calibri"/>
          <w:color w:val="000000"/>
          <w:szCs w:val="22"/>
        </w:rPr>
        <w:t xml:space="preserve">Ponuda se zajedno s pripadajućom dokumentacijom izrađuje u papirnatom obliku, na hrvatskom jeziku i latiničnom pismu, a cijena ponude izražava se u kunama. </w:t>
      </w:r>
    </w:p>
    <w:p w14:paraId="318D9338" w14:textId="77777777" w:rsidR="00B71E3D" w:rsidRPr="00D92CB3" w:rsidRDefault="00B71E3D" w:rsidP="00835730">
      <w:pPr>
        <w:spacing w:line="276" w:lineRule="auto"/>
        <w:jc w:val="both"/>
        <w:rPr>
          <w:rFonts w:ascii="Calibri" w:hAnsi="Calibri"/>
          <w:szCs w:val="22"/>
        </w:rPr>
      </w:pPr>
      <w:r w:rsidRPr="00D92CB3">
        <w:rPr>
          <w:rFonts w:ascii="Calibri" w:hAnsi="Calibri"/>
          <w:color w:val="000000"/>
          <w:szCs w:val="22"/>
        </w:rPr>
        <w:t>Ponuda se izrađuje na način da čini cjelinu. Ako zbog opsega ili drugih objektivnih okolnosti ponuda ne može biti izrađena na način da čini cjelinu, onda se izrađuje u dva ili više dijelova. Ponuda se uvezuje na način da se onemogući naknadno vađenje ili umetanje listova</w:t>
      </w:r>
      <w:r w:rsidRPr="00D92CB3">
        <w:rPr>
          <w:rFonts w:ascii="Calibri" w:hAnsi="Calibri"/>
          <w:szCs w:val="22"/>
        </w:rPr>
        <w:t xml:space="preserve"> i to jamstvenikom, s pečatom na poleđini. </w:t>
      </w:r>
    </w:p>
    <w:p w14:paraId="1F558F62" w14:textId="77777777" w:rsidR="00B71E3D" w:rsidRPr="00D92CB3" w:rsidRDefault="00B71E3D" w:rsidP="00835730">
      <w:pPr>
        <w:spacing w:line="276" w:lineRule="auto"/>
        <w:jc w:val="both"/>
        <w:rPr>
          <w:rFonts w:ascii="Calibri" w:hAnsi="Calibri"/>
          <w:color w:val="000000"/>
          <w:szCs w:val="22"/>
        </w:rPr>
      </w:pPr>
      <w:r w:rsidRPr="00D92CB3">
        <w:rPr>
          <w:rFonts w:ascii="Calibri" w:hAnsi="Calibri"/>
          <w:color w:val="000000"/>
          <w:szCs w:val="22"/>
        </w:rPr>
        <w:t xml:space="preserve">Ako je ponuda izrađena u dva ili više dijelova, svaki dio se uvezuje na način da se onemogući naknadno vađenje ili umetanje listova. </w:t>
      </w:r>
    </w:p>
    <w:p w14:paraId="306A5362" w14:textId="77777777" w:rsidR="00B71E3D" w:rsidRPr="00D92CB3" w:rsidRDefault="00B71E3D" w:rsidP="00835730">
      <w:pPr>
        <w:spacing w:line="276" w:lineRule="auto"/>
        <w:jc w:val="both"/>
        <w:rPr>
          <w:rFonts w:ascii="Calibri" w:hAnsi="Calibri"/>
          <w:color w:val="000000"/>
          <w:szCs w:val="22"/>
        </w:rPr>
      </w:pPr>
      <w:r w:rsidRPr="00D92CB3">
        <w:rPr>
          <w:rFonts w:ascii="Calibri" w:hAnsi="Calibri"/>
          <w:color w:val="000000"/>
          <w:szCs w:val="22"/>
        </w:rPr>
        <w:t xml:space="preserve">Stranice ponude se označavaju brojem na način da je vidljiv redni broj stranice i ukupan broj stranica ponude, </w:t>
      </w:r>
      <w:r w:rsidRPr="00D92CB3">
        <w:rPr>
          <w:rFonts w:ascii="Calibri" w:hAnsi="Calibri"/>
          <w:szCs w:val="22"/>
        </w:rPr>
        <w:t>npr. 1/15 ili 15/1</w:t>
      </w:r>
      <w:r w:rsidRPr="00D92CB3">
        <w:rPr>
          <w:rFonts w:ascii="Calibri" w:hAnsi="Calibri"/>
          <w:color w:val="000000"/>
          <w:szCs w:val="22"/>
        </w:rPr>
        <w:t xml:space="preserve">. Kada je ponuda izrađena od više dijelova, stranice se označavaju na način da svaki slijedeći dio započinje rednim brojem koji se nastavlja na redni broj stranice kojim završava prethodni dio. </w:t>
      </w:r>
    </w:p>
    <w:p w14:paraId="7A0D9397" w14:textId="4A9A918D" w:rsidR="00B71E3D" w:rsidRDefault="00B71E3D" w:rsidP="00835730">
      <w:pPr>
        <w:spacing w:line="276" w:lineRule="auto"/>
        <w:jc w:val="both"/>
        <w:rPr>
          <w:rFonts w:ascii="Calibri" w:hAnsi="Calibri"/>
          <w:color w:val="000000"/>
          <w:szCs w:val="22"/>
        </w:rPr>
      </w:pPr>
      <w:r w:rsidRPr="00D92CB3">
        <w:rPr>
          <w:rFonts w:ascii="Calibri" w:hAnsi="Calibri"/>
          <w:color w:val="000000"/>
          <w:szCs w:val="22"/>
        </w:rPr>
        <w:t>Ponuda se piše neizbrisivom tintom. Ispravci u ponudi moraju biti izrađeni na način da su vidljivi. Ispravci moraju uz navod datuma ispravka biti potvrđeni potpisom ponuditelja.</w:t>
      </w:r>
    </w:p>
    <w:p w14:paraId="26CEB0E8" w14:textId="77777777" w:rsidR="00C22F97" w:rsidRPr="00D92CB3" w:rsidRDefault="00C22F97" w:rsidP="00835730">
      <w:pPr>
        <w:spacing w:line="276" w:lineRule="auto"/>
        <w:jc w:val="both"/>
        <w:rPr>
          <w:rFonts w:ascii="Calibri" w:hAnsi="Calibri"/>
          <w:color w:val="000000"/>
          <w:szCs w:val="22"/>
        </w:rPr>
      </w:pPr>
    </w:p>
    <w:p w14:paraId="75E40283" w14:textId="77777777" w:rsidR="00B71E3D" w:rsidRPr="00D92CB3" w:rsidRDefault="00B0178A" w:rsidP="00835730">
      <w:pPr>
        <w:spacing w:line="276" w:lineRule="auto"/>
        <w:jc w:val="both"/>
        <w:rPr>
          <w:rFonts w:ascii="Calibri" w:hAnsi="Calibri"/>
          <w:szCs w:val="22"/>
        </w:rPr>
      </w:pPr>
      <w:bookmarkStart w:id="31" w:name="_Toc374351011"/>
      <w:r w:rsidRPr="002E750A">
        <w:rPr>
          <w:rStyle w:val="DZNsadrajniarazinaChar"/>
          <w:rFonts w:asciiTheme="minorHAnsi" w:hAnsiTheme="minorHAnsi" w:cs="Times New Roman"/>
          <w:bCs/>
          <w:sz w:val="24"/>
          <w:szCs w:val="24"/>
        </w:rPr>
        <w:t>6</w:t>
      </w:r>
      <w:r w:rsidR="00B71E3D" w:rsidRPr="002E750A">
        <w:rPr>
          <w:rStyle w:val="DZNsadrajniarazinaChar"/>
          <w:rFonts w:asciiTheme="minorHAnsi" w:hAnsiTheme="minorHAnsi" w:cs="Times New Roman"/>
          <w:bCs/>
          <w:sz w:val="24"/>
          <w:szCs w:val="24"/>
        </w:rPr>
        <w:t>.3.</w:t>
      </w:r>
      <w:r w:rsidR="005C07D2" w:rsidRPr="002E750A">
        <w:rPr>
          <w:rStyle w:val="DZNsadrajniarazinaChar"/>
          <w:rFonts w:asciiTheme="minorHAnsi" w:hAnsiTheme="minorHAnsi" w:cs="Times New Roman"/>
          <w:bCs/>
          <w:sz w:val="24"/>
          <w:szCs w:val="24"/>
        </w:rPr>
        <w:t xml:space="preserve"> </w:t>
      </w:r>
      <w:r w:rsidR="00B71E3D" w:rsidRPr="002E750A">
        <w:rPr>
          <w:rStyle w:val="DZNsadrajniarazinaChar"/>
          <w:rFonts w:asciiTheme="minorHAnsi" w:hAnsiTheme="minorHAnsi" w:cs="Times New Roman"/>
          <w:bCs/>
          <w:sz w:val="24"/>
          <w:szCs w:val="24"/>
        </w:rPr>
        <w:t>Rok</w:t>
      </w:r>
      <w:r w:rsidR="00B71E3D" w:rsidRPr="00D92CB3">
        <w:rPr>
          <w:rStyle w:val="DZNsadrajniarazinaChar"/>
          <w:rFonts w:ascii="Calibri" w:hAnsi="Calibri" w:cs="Times New Roman"/>
          <w:bCs/>
          <w:sz w:val="22"/>
          <w:szCs w:val="22"/>
        </w:rPr>
        <w:t xml:space="preserve"> za dostavu ponude i rok otvaranja ponuda</w:t>
      </w:r>
      <w:bookmarkEnd w:id="31"/>
      <w:r w:rsidR="00B71E3D" w:rsidRPr="00D92CB3">
        <w:rPr>
          <w:rFonts w:ascii="Calibri" w:hAnsi="Calibri"/>
          <w:szCs w:val="22"/>
        </w:rPr>
        <w:t xml:space="preserve"> </w:t>
      </w:r>
    </w:p>
    <w:p w14:paraId="474142C4" w14:textId="77777777" w:rsidR="00D54DAE" w:rsidRDefault="00B71E3D" w:rsidP="00D54DAE">
      <w:pPr>
        <w:spacing w:line="276" w:lineRule="auto"/>
        <w:rPr>
          <w:rFonts w:ascii="Calibri" w:hAnsi="Calibri"/>
          <w:b/>
          <w:szCs w:val="22"/>
        </w:rPr>
      </w:pPr>
      <w:r w:rsidRPr="00D92CB3">
        <w:rPr>
          <w:rFonts w:ascii="Calibri" w:hAnsi="Calibri"/>
          <w:szCs w:val="22"/>
        </w:rPr>
        <w:t xml:space="preserve">Krajnji rok za dostavu ponuda </w:t>
      </w:r>
      <w:r w:rsidR="00F67688" w:rsidRPr="00D92CB3">
        <w:rPr>
          <w:rFonts w:ascii="Calibri" w:hAnsi="Calibri"/>
          <w:szCs w:val="22"/>
        </w:rPr>
        <w:t xml:space="preserve"> odnosno </w:t>
      </w:r>
      <w:r w:rsidR="00C75955" w:rsidRPr="00D92CB3">
        <w:rPr>
          <w:rFonts w:ascii="Calibri" w:hAnsi="Calibri"/>
          <w:szCs w:val="22"/>
        </w:rPr>
        <w:t>otvaranj</w:t>
      </w:r>
      <w:r w:rsidR="00F67688" w:rsidRPr="00D92CB3">
        <w:rPr>
          <w:rFonts w:ascii="Calibri" w:hAnsi="Calibri"/>
          <w:szCs w:val="22"/>
        </w:rPr>
        <w:t>e</w:t>
      </w:r>
      <w:r w:rsidR="00C75955" w:rsidRPr="00D92CB3">
        <w:rPr>
          <w:rFonts w:ascii="Calibri" w:hAnsi="Calibri"/>
          <w:szCs w:val="22"/>
        </w:rPr>
        <w:t xml:space="preserve"> ponuda,</w:t>
      </w:r>
      <w:r w:rsidR="00767EE9" w:rsidRPr="00D92CB3">
        <w:rPr>
          <w:rFonts w:ascii="Calibri" w:hAnsi="Calibri"/>
          <w:szCs w:val="22"/>
        </w:rPr>
        <w:t xml:space="preserve"> </w:t>
      </w:r>
      <w:r w:rsidRPr="00D92CB3">
        <w:rPr>
          <w:rFonts w:ascii="Calibri" w:hAnsi="Calibri"/>
          <w:szCs w:val="22"/>
        </w:rPr>
        <w:t xml:space="preserve">bez obzira na način dostave je:  </w:t>
      </w:r>
      <w:r w:rsidRPr="00D92CB3">
        <w:rPr>
          <w:rFonts w:ascii="Calibri" w:hAnsi="Calibri"/>
          <w:b/>
          <w:szCs w:val="22"/>
        </w:rPr>
        <w:t xml:space="preserve">  </w:t>
      </w:r>
      <w:r w:rsidR="00FB3BD2" w:rsidRPr="00D92CB3">
        <w:rPr>
          <w:rFonts w:ascii="Calibri" w:hAnsi="Calibri"/>
          <w:b/>
          <w:szCs w:val="22"/>
        </w:rPr>
        <w:t xml:space="preserve">                                                    </w:t>
      </w:r>
      <w:r w:rsidR="00D54DAE">
        <w:rPr>
          <w:rFonts w:ascii="Calibri" w:hAnsi="Calibri"/>
          <w:b/>
          <w:szCs w:val="22"/>
        </w:rPr>
        <w:t xml:space="preserve">                  </w:t>
      </w:r>
    </w:p>
    <w:p w14:paraId="2DAB37B0" w14:textId="46C527BF" w:rsidR="00D54DAE" w:rsidRPr="00D54DAE" w:rsidRDefault="00D54DAE" w:rsidP="00D54DAE">
      <w:pPr>
        <w:pBdr>
          <w:top w:val="single" w:sz="4" w:space="1" w:color="auto"/>
          <w:left w:val="single" w:sz="4" w:space="4" w:color="auto"/>
          <w:bottom w:val="single" w:sz="4" w:space="1" w:color="auto"/>
          <w:right w:val="single" w:sz="4" w:space="4" w:color="auto"/>
        </w:pBdr>
        <w:spacing w:line="276" w:lineRule="auto"/>
        <w:rPr>
          <w:rFonts w:ascii="Calibri" w:hAnsi="Calibri"/>
          <w:b/>
          <w:color w:val="3366FF"/>
          <w:szCs w:val="22"/>
        </w:rPr>
      </w:pPr>
      <w:r w:rsidRPr="00E1446F">
        <w:rPr>
          <w:rFonts w:ascii="Calibri" w:hAnsi="Calibri"/>
          <w:b/>
          <w:szCs w:val="22"/>
        </w:rPr>
        <w:t xml:space="preserve">                                                     </w:t>
      </w:r>
      <w:r w:rsidR="007774B6" w:rsidRPr="007774B6">
        <w:rPr>
          <w:rFonts w:ascii="Calibri" w:hAnsi="Calibri"/>
          <w:b/>
          <w:szCs w:val="22"/>
        </w:rPr>
        <w:t>19</w:t>
      </w:r>
      <w:r w:rsidR="001D2C44" w:rsidRPr="007774B6">
        <w:rPr>
          <w:rFonts w:ascii="Calibri" w:hAnsi="Calibri"/>
          <w:b/>
          <w:szCs w:val="22"/>
        </w:rPr>
        <w:t>.9.</w:t>
      </w:r>
      <w:r w:rsidR="00B21A02" w:rsidRPr="007774B6">
        <w:rPr>
          <w:rFonts w:ascii="Calibri" w:hAnsi="Calibri"/>
          <w:b/>
          <w:szCs w:val="22"/>
        </w:rPr>
        <w:t xml:space="preserve"> 20</w:t>
      </w:r>
      <w:r w:rsidR="002E750A" w:rsidRPr="007774B6">
        <w:rPr>
          <w:rFonts w:ascii="Calibri" w:hAnsi="Calibri"/>
          <w:b/>
          <w:szCs w:val="22"/>
        </w:rPr>
        <w:t>2</w:t>
      </w:r>
      <w:r w:rsidR="001721D2" w:rsidRPr="007774B6">
        <w:rPr>
          <w:rFonts w:ascii="Calibri" w:hAnsi="Calibri"/>
          <w:b/>
          <w:szCs w:val="22"/>
        </w:rPr>
        <w:t>2</w:t>
      </w:r>
      <w:r w:rsidR="00B21A02" w:rsidRPr="007774B6">
        <w:rPr>
          <w:rFonts w:ascii="Calibri" w:hAnsi="Calibri"/>
          <w:b/>
          <w:szCs w:val="22"/>
        </w:rPr>
        <w:t>. godine  u 1</w:t>
      </w:r>
      <w:r w:rsidR="002E750A" w:rsidRPr="007774B6">
        <w:rPr>
          <w:rFonts w:ascii="Calibri" w:hAnsi="Calibri"/>
          <w:b/>
          <w:szCs w:val="22"/>
        </w:rPr>
        <w:t>2</w:t>
      </w:r>
      <w:r w:rsidR="00B71E3D" w:rsidRPr="007774B6">
        <w:rPr>
          <w:rFonts w:ascii="Calibri" w:hAnsi="Calibri"/>
          <w:b/>
          <w:szCs w:val="22"/>
        </w:rPr>
        <w:t>:00  sati</w:t>
      </w:r>
    </w:p>
    <w:p w14:paraId="1C8436A7" w14:textId="77777777" w:rsidR="00B71E3D" w:rsidRPr="00D92CB3" w:rsidRDefault="00B71E3D" w:rsidP="00835730">
      <w:pPr>
        <w:spacing w:line="276" w:lineRule="auto"/>
        <w:jc w:val="both"/>
        <w:rPr>
          <w:rFonts w:ascii="Calibri" w:hAnsi="Calibri"/>
          <w:szCs w:val="22"/>
        </w:rPr>
      </w:pPr>
      <w:r w:rsidRPr="00D54DAE">
        <w:rPr>
          <w:rFonts w:ascii="Calibri" w:hAnsi="Calibri"/>
          <w:szCs w:val="22"/>
        </w:rPr>
        <w:t xml:space="preserve">Ponuda može stići poštom preporučeno </w:t>
      </w:r>
      <w:r w:rsidR="003A2FBD" w:rsidRPr="00D54DAE">
        <w:rPr>
          <w:rFonts w:ascii="Calibri" w:hAnsi="Calibri"/>
          <w:szCs w:val="22"/>
        </w:rPr>
        <w:t xml:space="preserve"> </w:t>
      </w:r>
      <w:r w:rsidRPr="00D54DAE">
        <w:rPr>
          <w:rFonts w:ascii="Calibri" w:hAnsi="Calibri"/>
          <w:szCs w:val="22"/>
        </w:rPr>
        <w:t>ili biti predana neposredno</w:t>
      </w:r>
      <w:r w:rsidR="003A2FBD" w:rsidRPr="00D54DAE">
        <w:rPr>
          <w:rFonts w:ascii="Calibri" w:hAnsi="Calibri"/>
          <w:szCs w:val="22"/>
        </w:rPr>
        <w:t>.</w:t>
      </w:r>
      <w:r w:rsidR="003A2FBD">
        <w:rPr>
          <w:rFonts w:ascii="Calibri" w:hAnsi="Calibri"/>
          <w:szCs w:val="22"/>
        </w:rPr>
        <w:t xml:space="preserve"> </w:t>
      </w:r>
    </w:p>
    <w:p w14:paraId="173164BC" w14:textId="77777777" w:rsidR="00B71E3D" w:rsidRPr="00D92CB3" w:rsidRDefault="00B0178A" w:rsidP="00835730">
      <w:pPr>
        <w:pStyle w:val="Naslov2"/>
        <w:spacing w:line="276" w:lineRule="auto"/>
        <w:rPr>
          <w:rFonts w:ascii="Calibri" w:hAnsi="Calibri" w:cs="Times New Roman"/>
          <w:szCs w:val="22"/>
          <w:u w:val="none"/>
        </w:rPr>
      </w:pPr>
      <w:bookmarkStart w:id="32" w:name="_Toc374351012"/>
      <w:bookmarkStart w:id="33" w:name="_Toc374463794"/>
      <w:r w:rsidRPr="00D92CB3">
        <w:rPr>
          <w:rStyle w:val="DZNsadrajniarazinaChar"/>
          <w:rFonts w:ascii="Calibri" w:eastAsiaTheme="majorEastAsia" w:hAnsi="Calibri" w:cs="Times New Roman"/>
          <w:b/>
          <w:color w:val="auto"/>
          <w:sz w:val="22"/>
          <w:szCs w:val="22"/>
          <w:u w:val="none"/>
        </w:rPr>
        <w:lastRenderedPageBreak/>
        <w:t>6</w:t>
      </w:r>
      <w:r w:rsidR="00B71E3D" w:rsidRPr="00D92CB3">
        <w:rPr>
          <w:rStyle w:val="DZNsadrajniarazinaChar"/>
          <w:rFonts w:ascii="Calibri" w:eastAsiaTheme="majorEastAsia" w:hAnsi="Calibri" w:cs="Times New Roman"/>
          <w:b/>
          <w:color w:val="auto"/>
          <w:sz w:val="22"/>
          <w:szCs w:val="22"/>
          <w:u w:val="none"/>
        </w:rPr>
        <w:t>.4 Adresa za dostavu ponude i potrebna naznaka na omotnici ponude</w:t>
      </w:r>
      <w:bookmarkEnd w:id="32"/>
      <w:r w:rsidR="00B71E3D" w:rsidRPr="00D92CB3">
        <w:rPr>
          <w:rFonts w:ascii="Calibri" w:hAnsi="Calibri" w:cs="Times New Roman"/>
          <w:szCs w:val="22"/>
          <w:u w:val="none"/>
        </w:rPr>
        <w:t>:</w:t>
      </w:r>
      <w:bookmarkEnd w:id="33"/>
    </w:p>
    <w:p w14:paraId="5CF23F63" w14:textId="77777777" w:rsidR="00B71E3D" w:rsidRPr="00D92CB3" w:rsidRDefault="00B71E3D" w:rsidP="00835730">
      <w:pPr>
        <w:autoSpaceDE w:val="0"/>
        <w:autoSpaceDN w:val="0"/>
        <w:adjustRightInd w:val="0"/>
        <w:spacing w:line="276" w:lineRule="auto"/>
        <w:jc w:val="both"/>
        <w:rPr>
          <w:rFonts w:ascii="Calibri" w:hAnsi="Calibri"/>
          <w:szCs w:val="22"/>
        </w:rPr>
      </w:pPr>
      <w:r w:rsidRPr="00D92CB3">
        <w:rPr>
          <w:rFonts w:ascii="Calibri" w:hAnsi="Calibri"/>
          <w:color w:val="000000"/>
          <w:szCs w:val="22"/>
        </w:rPr>
        <w:t>Ponuda se u zatvorenoj omotnici</w:t>
      </w:r>
      <w:r w:rsidRPr="00D92CB3">
        <w:rPr>
          <w:rFonts w:ascii="Calibri" w:hAnsi="Calibri"/>
          <w:szCs w:val="22"/>
        </w:rPr>
        <w:t xml:space="preserve"> </w:t>
      </w:r>
      <w:r w:rsidRPr="00D92CB3">
        <w:rPr>
          <w:rFonts w:ascii="Calibri" w:hAnsi="Calibri"/>
          <w:color w:val="000000"/>
          <w:szCs w:val="22"/>
        </w:rPr>
        <w:t xml:space="preserve">dostavlja na adresu </w:t>
      </w:r>
      <w:r w:rsidR="003A2FBD">
        <w:rPr>
          <w:rFonts w:ascii="Calibri" w:hAnsi="Calibri"/>
          <w:color w:val="000000"/>
          <w:szCs w:val="22"/>
        </w:rPr>
        <w:t xml:space="preserve">središnjeg tijela </w:t>
      </w:r>
      <w:r w:rsidRPr="00D92CB3">
        <w:rPr>
          <w:rFonts w:ascii="Calibri" w:hAnsi="Calibri"/>
          <w:szCs w:val="22"/>
        </w:rPr>
        <w:t xml:space="preserve">: </w:t>
      </w:r>
      <w:r w:rsidR="006B6C86">
        <w:rPr>
          <w:rFonts w:ascii="Calibri" w:hAnsi="Calibri"/>
          <w:szCs w:val="22"/>
        </w:rPr>
        <w:t xml:space="preserve"> </w:t>
      </w:r>
      <w:r w:rsidR="003A2FBD">
        <w:rPr>
          <w:rFonts w:ascii="Calibri" w:hAnsi="Calibri"/>
          <w:szCs w:val="22"/>
        </w:rPr>
        <w:t>Trg 1. Istarske brigade 14</w:t>
      </w:r>
    </w:p>
    <w:p w14:paraId="5476908E" w14:textId="77777777" w:rsidR="00B71E3D" w:rsidRPr="00897033" w:rsidRDefault="00B71E3D" w:rsidP="00835730">
      <w:pPr>
        <w:spacing w:line="276" w:lineRule="auto"/>
        <w:jc w:val="center"/>
        <w:rPr>
          <w:rFonts w:ascii="Calibri" w:hAnsi="Calibri"/>
          <w:b/>
          <w:szCs w:val="22"/>
        </w:rPr>
      </w:pPr>
      <w:r w:rsidRPr="00D92CB3">
        <w:rPr>
          <w:rFonts w:ascii="Calibri" w:hAnsi="Calibri"/>
          <w:b/>
          <w:szCs w:val="22"/>
        </w:rPr>
        <w:t>s naznakom: Nadmetanje</w:t>
      </w:r>
      <w:r w:rsidR="00B607CC" w:rsidRPr="00D92CB3">
        <w:rPr>
          <w:rFonts w:ascii="Calibri" w:hAnsi="Calibri"/>
          <w:b/>
          <w:szCs w:val="22"/>
        </w:rPr>
        <w:t xml:space="preserve">- </w:t>
      </w:r>
      <w:r w:rsidR="008A0781" w:rsidRPr="008A0781">
        <w:rPr>
          <w:rFonts w:ascii="Calibri" w:hAnsi="Calibri"/>
          <w:b/>
          <w:szCs w:val="22"/>
        </w:rPr>
        <w:t xml:space="preserve">za </w:t>
      </w:r>
      <w:r w:rsidR="008A0781" w:rsidRPr="00897033">
        <w:rPr>
          <w:rFonts w:ascii="Calibri" w:hAnsi="Calibri"/>
          <w:b/>
          <w:szCs w:val="22"/>
        </w:rPr>
        <w:t>USLUGU REVIZIJE FINANCIJSKIH IZVJEŠĆA</w:t>
      </w:r>
      <w:r w:rsidR="00E1446F">
        <w:rPr>
          <w:rFonts w:ascii="Calibri" w:hAnsi="Calibri"/>
          <w:b/>
          <w:szCs w:val="22"/>
        </w:rPr>
        <w:t xml:space="preserve"> </w:t>
      </w:r>
      <w:r w:rsidR="008A0781" w:rsidRPr="00897033">
        <w:rPr>
          <w:rFonts w:ascii="Calibri" w:hAnsi="Calibri"/>
          <w:b/>
          <w:szCs w:val="22"/>
        </w:rPr>
        <w:t xml:space="preserve">          </w:t>
      </w:r>
    </w:p>
    <w:p w14:paraId="63947E63" w14:textId="6069B0A3" w:rsidR="00B607CC" w:rsidRPr="0077129C" w:rsidRDefault="00B71E3D" w:rsidP="00835730">
      <w:pPr>
        <w:spacing w:line="276" w:lineRule="auto"/>
        <w:jc w:val="center"/>
        <w:rPr>
          <w:rFonts w:ascii="Calibri" w:hAnsi="Calibri"/>
          <w:b/>
          <w:szCs w:val="22"/>
        </w:rPr>
      </w:pPr>
      <w:r w:rsidRPr="00897033">
        <w:rPr>
          <w:rFonts w:ascii="Calibri" w:hAnsi="Calibri"/>
          <w:b/>
          <w:szCs w:val="22"/>
        </w:rPr>
        <w:t xml:space="preserve"> </w:t>
      </w:r>
      <w:r w:rsidR="00F67688" w:rsidRPr="00897033">
        <w:rPr>
          <w:rFonts w:ascii="Calibri" w:hAnsi="Calibri"/>
          <w:b/>
          <w:szCs w:val="22"/>
        </w:rPr>
        <w:t>B</w:t>
      </w:r>
      <w:r w:rsidRPr="00897033">
        <w:rPr>
          <w:rFonts w:ascii="Calibri" w:hAnsi="Calibri"/>
          <w:b/>
          <w:szCs w:val="22"/>
        </w:rPr>
        <w:t xml:space="preserve">roj </w:t>
      </w:r>
      <w:r w:rsidRPr="0077129C">
        <w:rPr>
          <w:rFonts w:ascii="Calibri" w:hAnsi="Calibri"/>
          <w:b/>
          <w:szCs w:val="22"/>
        </w:rPr>
        <w:t xml:space="preserve">nabave :  </w:t>
      </w:r>
      <w:r w:rsidR="00D92CB3" w:rsidRPr="0077129C">
        <w:rPr>
          <w:rFonts w:ascii="Calibri" w:hAnsi="Calibri"/>
          <w:b/>
          <w:szCs w:val="22"/>
        </w:rPr>
        <w:t>JN</w:t>
      </w:r>
      <w:r w:rsidR="00B607CC" w:rsidRPr="0077129C">
        <w:rPr>
          <w:rFonts w:ascii="Calibri" w:hAnsi="Calibri"/>
          <w:b/>
          <w:szCs w:val="22"/>
        </w:rPr>
        <w:t>-</w:t>
      </w:r>
      <w:r w:rsidR="001721D2" w:rsidRPr="0077129C">
        <w:rPr>
          <w:rFonts w:ascii="Calibri" w:hAnsi="Calibri"/>
          <w:b/>
          <w:szCs w:val="22"/>
        </w:rPr>
        <w:t>1</w:t>
      </w:r>
      <w:r w:rsidR="002E750A" w:rsidRPr="0077129C">
        <w:rPr>
          <w:rFonts w:ascii="Calibri" w:hAnsi="Calibri"/>
          <w:b/>
          <w:szCs w:val="22"/>
        </w:rPr>
        <w:t>1</w:t>
      </w:r>
      <w:r w:rsidR="00D92CB3" w:rsidRPr="0077129C">
        <w:rPr>
          <w:rFonts w:ascii="Calibri" w:hAnsi="Calibri"/>
          <w:b/>
          <w:szCs w:val="22"/>
        </w:rPr>
        <w:t>/</w:t>
      </w:r>
      <w:r w:rsidR="002E750A" w:rsidRPr="0077129C">
        <w:rPr>
          <w:rFonts w:ascii="Calibri" w:hAnsi="Calibri"/>
          <w:b/>
          <w:szCs w:val="22"/>
        </w:rPr>
        <w:t>2</w:t>
      </w:r>
      <w:r w:rsidR="001721D2" w:rsidRPr="0077129C">
        <w:rPr>
          <w:rFonts w:ascii="Calibri" w:hAnsi="Calibri"/>
          <w:b/>
          <w:szCs w:val="22"/>
        </w:rPr>
        <w:t>2</w:t>
      </w:r>
    </w:p>
    <w:p w14:paraId="52C17DE5" w14:textId="77777777" w:rsidR="00B71E3D" w:rsidRPr="00D54DAE" w:rsidRDefault="00B71E3D" w:rsidP="00835730">
      <w:pPr>
        <w:spacing w:line="276" w:lineRule="auto"/>
        <w:jc w:val="center"/>
        <w:rPr>
          <w:rFonts w:ascii="Calibri" w:hAnsi="Calibri"/>
          <w:b/>
          <w:szCs w:val="22"/>
        </w:rPr>
      </w:pPr>
      <w:r w:rsidRPr="0077129C">
        <w:rPr>
          <w:rFonts w:ascii="Calibri" w:hAnsi="Calibri"/>
          <w:b/>
          <w:szCs w:val="22"/>
        </w:rPr>
        <w:t>-  ne otvaraj</w:t>
      </w:r>
      <w:r w:rsidR="00FB3BD2" w:rsidRPr="0077129C">
        <w:rPr>
          <w:rFonts w:ascii="Calibri" w:hAnsi="Calibri"/>
          <w:b/>
          <w:szCs w:val="22"/>
        </w:rPr>
        <w:t>-</w:t>
      </w:r>
    </w:p>
    <w:p w14:paraId="6407A38A" w14:textId="77777777" w:rsidR="00B71E3D" w:rsidRPr="00D92CB3" w:rsidRDefault="00B71E3D" w:rsidP="00835730">
      <w:pPr>
        <w:spacing w:line="276" w:lineRule="auto"/>
        <w:jc w:val="both"/>
        <w:rPr>
          <w:rFonts w:ascii="Calibri" w:hAnsi="Calibri"/>
          <w:color w:val="000000"/>
          <w:szCs w:val="22"/>
        </w:rPr>
      </w:pPr>
      <w:r w:rsidRPr="00D54DAE">
        <w:rPr>
          <w:rFonts w:ascii="Calibri" w:hAnsi="Calibri"/>
          <w:color w:val="000000"/>
          <w:szCs w:val="22"/>
        </w:rPr>
        <w:t xml:space="preserve">Na omotnici ponude </w:t>
      </w:r>
      <w:r w:rsidRPr="00D54DAE">
        <w:rPr>
          <w:rFonts w:ascii="Calibri" w:hAnsi="Calibri"/>
          <w:color w:val="000000"/>
          <w:szCs w:val="22"/>
          <w:u w:val="single"/>
        </w:rPr>
        <w:t>mora</w:t>
      </w:r>
      <w:r w:rsidRPr="00D54DAE">
        <w:rPr>
          <w:rFonts w:ascii="Calibri" w:hAnsi="Calibri"/>
          <w:color w:val="000000"/>
          <w:szCs w:val="22"/>
        </w:rPr>
        <w:t xml:space="preserve"> biti naznačeno:</w:t>
      </w:r>
    </w:p>
    <w:p w14:paraId="1419CDD0" w14:textId="77777777" w:rsidR="006C125D" w:rsidRPr="00D92CB3" w:rsidRDefault="006C125D" w:rsidP="00835730">
      <w:pPr>
        <w:spacing w:line="276" w:lineRule="auto"/>
        <w:jc w:val="both"/>
        <w:rPr>
          <w:rFonts w:ascii="Calibri" w:hAnsi="Calibri"/>
          <w:color w:val="000000"/>
          <w:szCs w:val="22"/>
        </w:rPr>
      </w:pPr>
      <w:r w:rsidRPr="00D92CB3">
        <w:rPr>
          <w:rFonts w:ascii="Calibri" w:hAnsi="Calibri"/>
          <w:color w:val="000000"/>
          <w:szCs w:val="22"/>
        </w:rPr>
        <w:t xml:space="preserve">– naziv i adresa </w:t>
      </w:r>
      <w:r w:rsidR="005B4416" w:rsidRPr="00D92CB3">
        <w:rPr>
          <w:rFonts w:ascii="Calibri" w:hAnsi="Calibri"/>
          <w:color w:val="000000"/>
          <w:szCs w:val="22"/>
        </w:rPr>
        <w:t>središnjeg tijela</w:t>
      </w:r>
      <w:r w:rsidRPr="00D92CB3">
        <w:rPr>
          <w:rFonts w:ascii="Calibri" w:hAnsi="Calibri"/>
          <w:color w:val="000000"/>
          <w:szCs w:val="22"/>
        </w:rPr>
        <w:t>,</w:t>
      </w:r>
    </w:p>
    <w:p w14:paraId="3CF94E86" w14:textId="77777777" w:rsidR="006C125D" w:rsidRPr="00D92CB3" w:rsidRDefault="006C125D" w:rsidP="00835730">
      <w:pPr>
        <w:spacing w:line="276" w:lineRule="auto"/>
        <w:jc w:val="both"/>
        <w:rPr>
          <w:rFonts w:ascii="Calibri" w:hAnsi="Calibri"/>
          <w:color w:val="000000"/>
          <w:szCs w:val="22"/>
        </w:rPr>
      </w:pPr>
      <w:r w:rsidRPr="00D92CB3">
        <w:rPr>
          <w:rFonts w:ascii="Calibri" w:hAnsi="Calibri"/>
          <w:color w:val="000000"/>
          <w:szCs w:val="22"/>
        </w:rPr>
        <w:t>– naziv i adresa ponuditelja,</w:t>
      </w:r>
    </w:p>
    <w:p w14:paraId="434639BB" w14:textId="77777777" w:rsidR="006C125D" w:rsidRPr="00D92CB3" w:rsidRDefault="006C125D" w:rsidP="00835730">
      <w:pPr>
        <w:spacing w:line="276" w:lineRule="auto"/>
        <w:jc w:val="both"/>
        <w:rPr>
          <w:rFonts w:ascii="Calibri" w:hAnsi="Calibri"/>
          <w:color w:val="000000"/>
          <w:szCs w:val="22"/>
        </w:rPr>
      </w:pPr>
      <w:r w:rsidRPr="00D92CB3">
        <w:rPr>
          <w:rFonts w:ascii="Calibri" w:hAnsi="Calibri"/>
          <w:color w:val="000000"/>
          <w:szCs w:val="22"/>
        </w:rPr>
        <w:t>– broj nabave,</w:t>
      </w:r>
    </w:p>
    <w:p w14:paraId="7821869C" w14:textId="77777777" w:rsidR="006C125D" w:rsidRPr="00D92CB3" w:rsidRDefault="006C125D" w:rsidP="00835730">
      <w:pPr>
        <w:spacing w:line="276" w:lineRule="auto"/>
        <w:jc w:val="both"/>
        <w:rPr>
          <w:rFonts w:ascii="Calibri" w:hAnsi="Calibri"/>
          <w:color w:val="000000"/>
          <w:szCs w:val="22"/>
        </w:rPr>
      </w:pPr>
      <w:r w:rsidRPr="00D92CB3">
        <w:rPr>
          <w:rFonts w:ascii="Calibri" w:hAnsi="Calibri"/>
          <w:color w:val="000000"/>
          <w:szCs w:val="22"/>
        </w:rPr>
        <w:t>– naziv predmeta nabave,</w:t>
      </w:r>
    </w:p>
    <w:p w14:paraId="3935FA0B" w14:textId="77777777" w:rsidR="006C125D" w:rsidRPr="00D92CB3" w:rsidRDefault="006C125D" w:rsidP="00835730">
      <w:pPr>
        <w:spacing w:line="276" w:lineRule="auto"/>
        <w:jc w:val="both"/>
        <w:rPr>
          <w:rFonts w:ascii="Calibri" w:hAnsi="Calibri"/>
          <w:color w:val="000000"/>
          <w:szCs w:val="22"/>
        </w:rPr>
      </w:pPr>
      <w:r w:rsidRPr="00D92CB3">
        <w:rPr>
          <w:rFonts w:ascii="Calibri" w:hAnsi="Calibri"/>
          <w:color w:val="000000"/>
          <w:szCs w:val="22"/>
        </w:rPr>
        <w:t>– naznaka »ne otvaraj«.</w:t>
      </w:r>
    </w:p>
    <w:p w14:paraId="66C65D13" w14:textId="77777777" w:rsidR="006C125D" w:rsidRPr="00D92CB3" w:rsidRDefault="006C125D" w:rsidP="00835730">
      <w:pPr>
        <w:autoSpaceDE w:val="0"/>
        <w:autoSpaceDN w:val="0"/>
        <w:adjustRightInd w:val="0"/>
        <w:spacing w:line="276" w:lineRule="auto"/>
        <w:jc w:val="both"/>
        <w:rPr>
          <w:rFonts w:ascii="Calibri" w:hAnsi="Calibri"/>
          <w:szCs w:val="22"/>
        </w:rPr>
      </w:pPr>
      <w:r w:rsidRPr="00D92CB3">
        <w:rPr>
          <w:rFonts w:ascii="Calibri" w:hAnsi="Calibri"/>
          <w:szCs w:val="22"/>
        </w:rPr>
        <w:t>Otvaranje ponuda provode ovlašteni predstavnici naručitelja u postupk</w:t>
      </w:r>
      <w:r w:rsidR="00F67688" w:rsidRPr="00D92CB3">
        <w:rPr>
          <w:rFonts w:ascii="Calibri" w:hAnsi="Calibri"/>
          <w:szCs w:val="22"/>
        </w:rPr>
        <w:t>u</w:t>
      </w:r>
      <w:r w:rsidRPr="00D92CB3">
        <w:rPr>
          <w:rFonts w:ascii="Calibri" w:hAnsi="Calibri"/>
          <w:szCs w:val="22"/>
        </w:rPr>
        <w:t xml:space="preserve">  nabave.</w:t>
      </w:r>
    </w:p>
    <w:p w14:paraId="62ED7D03" w14:textId="77777777" w:rsidR="006C125D" w:rsidRPr="00D92CB3" w:rsidRDefault="006C125D" w:rsidP="00835730">
      <w:pPr>
        <w:autoSpaceDE w:val="0"/>
        <w:autoSpaceDN w:val="0"/>
        <w:adjustRightInd w:val="0"/>
        <w:spacing w:line="276" w:lineRule="auto"/>
        <w:jc w:val="both"/>
        <w:rPr>
          <w:rFonts w:ascii="Calibri" w:hAnsi="Calibri"/>
          <w:szCs w:val="22"/>
        </w:rPr>
      </w:pPr>
      <w:r w:rsidRPr="00D92CB3">
        <w:rPr>
          <w:rFonts w:ascii="Calibri" w:hAnsi="Calibri"/>
          <w:szCs w:val="22"/>
        </w:rPr>
        <w:t>Ponuda pristigla nakon isteka roka za dostavu ponuda neće se otvarati, te će se kao zakašnjela ponuda vratiti ponuditelju koji ju je dostavio.</w:t>
      </w:r>
    </w:p>
    <w:p w14:paraId="4BE1D77F" w14:textId="77777777" w:rsidR="00BD1D11" w:rsidRPr="00D92CB3" w:rsidRDefault="00BD1D11" w:rsidP="00835730">
      <w:pPr>
        <w:pStyle w:val="Naslov1"/>
        <w:spacing w:line="276" w:lineRule="auto"/>
        <w:rPr>
          <w:rFonts w:ascii="Calibri" w:hAnsi="Calibri" w:cs="Times New Roman"/>
          <w:szCs w:val="22"/>
        </w:rPr>
      </w:pPr>
      <w:bookmarkStart w:id="34" w:name="_Toc374463795"/>
      <w:r w:rsidRPr="00D92CB3">
        <w:rPr>
          <w:rFonts w:ascii="Calibri" w:hAnsi="Calibri" w:cs="Times New Roman"/>
          <w:szCs w:val="22"/>
        </w:rPr>
        <w:t>VI</w:t>
      </w:r>
      <w:r w:rsidR="00B0178A" w:rsidRPr="00D92CB3">
        <w:rPr>
          <w:rFonts w:ascii="Calibri" w:hAnsi="Calibri" w:cs="Times New Roman"/>
          <w:szCs w:val="22"/>
        </w:rPr>
        <w:t>I</w:t>
      </w:r>
      <w:r w:rsidR="005E4380" w:rsidRPr="00D92CB3">
        <w:rPr>
          <w:rFonts w:ascii="Calibri" w:hAnsi="Calibri" w:cs="Times New Roman"/>
          <w:szCs w:val="22"/>
        </w:rPr>
        <w:t>.</w:t>
      </w:r>
      <w:r w:rsidRPr="00D92CB3">
        <w:rPr>
          <w:rFonts w:ascii="Calibri" w:hAnsi="Calibri" w:cs="Times New Roman"/>
          <w:szCs w:val="22"/>
        </w:rPr>
        <w:t xml:space="preserve"> OSTALE ODREDBE</w:t>
      </w:r>
      <w:bookmarkEnd w:id="34"/>
    </w:p>
    <w:p w14:paraId="32150332" w14:textId="77777777" w:rsidR="00BD1D11" w:rsidRPr="00D92CB3" w:rsidRDefault="00024077" w:rsidP="00835730">
      <w:pPr>
        <w:pStyle w:val="Naslov2"/>
        <w:spacing w:line="276" w:lineRule="auto"/>
        <w:rPr>
          <w:rFonts w:ascii="Calibri" w:hAnsi="Calibri" w:cs="Times New Roman"/>
          <w:szCs w:val="22"/>
          <w:u w:val="none"/>
        </w:rPr>
      </w:pPr>
      <w:bookmarkStart w:id="35" w:name="_Toc322504957"/>
      <w:bookmarkStart w:id="36" w:name="_Toc347485892"/>
      <w:bookmarkStart w:id="37" w:name="_Toc374463796"/>
      <w:r w:rsidRPr="00D92CB3">
        <w:rPr>
          <w:rFonts w:ascii="Calibri" w:hAnsi="Calibri" w:cs="Times New Roman"/>
          <w:szCs w:val="22"/>
          <w:u w:val="none"/>
        </w:rPr>
        <w:t xml:space="preserve">7.1. </w:t>
      </w:r>
      <w:r w:rsidR="00BD1D11" w:rsidRPr="00D92CB3">
        <w:rPr>
          <w:rFonts w:ascii="Calibri" w:hAnsi="Calibri" w:cs="Times New Roman"/>
          <w:szCs w:val="22"/>
          <w:u w:val="none"/>
        </w:rPr>
        <w:t xml:space="preserve"> Odredbe koje se odnose na zajednicu ponuditelja ili natjecatelja</w:t>
      </w:r>
      <w:bookmarkEnd w:id="35"/>
      <w:bookmarkEnd w:id="36"/>
      <w:r w:rsidR="00AA3394" w:rsidRPr="00D92CB3">
        <w:rPr>
          <w:rFonts w:ascii="Calibri" w:hAnsi="Calibri" w:cs="Times New Roman"/>
          <w:szCs w:val="22"/>
          <w:u w:val="none"/>
        </w:rPr>
        <w:t>:</w:t>
      </w:r>
      <w:bookmarkEnd w:id="37"/>
    </w:p>
    <w:p w14:paraId="6B2869C1" w14:textId="77777777" w:rsidR="00BD1D11" w:rsidRPr="00D92CB3" w:rsidRDefault="00BD1D11" w:rsidP="00835730">
      <w:pPr>
        <w:spacing w:line="276" w:lineRule="auto"/>
        <w:jc w:val="both"/>
        <w:rPr>
          <w:rFonts w:ascii="Calibri" w:hAnsi="Calibri"/>
          <w:szCs w:val="22"/>
        </w:rPr>
      </w:pPr>
      <w:r w:rsidRPr="00D92CB3">
        <w:rPr>
          <w:rFonts w:ascii="Calibri" w:hAnsi="Calibri"/>
          <w:iCs/>
          <w:szCs w:val="22"/>
        </w:rPr>
        <w:t xml:space="preserve">Zajednica ponuditelja </w:t>
      </w:r>
      <w:r w:rsidRPr="00D92CB3">
        <w:rPr>
          <w:rFonts w:ascii="Calibri" w:hAnsi="Calibri"/>
          <w:szCs w:val="22"/>
        </w:rPr>
        <w:t xml:space="preserve">je udruženje više gospodarskih subjekata koje je pravodobno dostavilo zajedničku ponudu. </w:t>
      </w:r>
    </w:p>
    <w:p w14:paraId="086E1417"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Odgovornost ponuditelja iz zajednice ponuditelja je solidarna. U tu svrhu ponuditelji dostavljaju </w:t>
      </w:r>
      <w:r w:rsidRPr="00D92CB3">
        <w:rPr>
          <w:rFonts w:ascii="Calibri" w:eastAsiaTheme="minorHAnsi" w:hAnsi="Calibri"/>
          <w:szCs w:val="22"/>
        </w:rPr>
        <w:t xml:space="preserve">Izjavu o solidarnoj odgovornosti </w:t>
      </w:r>
      <w:r w:rsidR="00D07FAA" w:rsidRPr="00D92CB3">
        <w:rPr>
          <w:rFonts w:ascii="Calibri" w:eastAsiaTheme="minorHAnsi" w:hAnsi="Calibri"/>
          <w:szCs w:val="22"/>
        </w:rPr>
        <w:t>.</w:t>
      </w:r>
    </w:p>
    <w:p w14:paraId="02057D51" w14:textId="77777777" w:rsidR="00BD1D11" w:rsidRPr="00D92CB3" w:rsidRDefault="00BD1D11" w:rsidP="00835730">
      <w:pPr>
        <w:spacing w:line="276" w:lineRule="auto"/>
        <w:jc w:val="both"/>
        <w:rPr>
          <w:rFonts w:ascii="Calibri" w:hAnsi="Calibri"/>
          <w:szCs w:val="22"/>
          <w:u w:val="single"/>
        </w:rPr>
      </w:pPr>
      <w:r w:rsidRPr="00D92CB3">
        <w:rPr>
          <w:rFonts w:ascii="Calibri" w:hAnsi="Calibri"/>
          <w:szCs w:val="22"/>
          <w:u w:val="single"/>
        </w:rPr>
        <w:t xml:space="preserve">U zajedničkoj ponudi mora biti navedeno koji će dio ugovora o nabavi (predmet, količina, vrijednost i postotni dio) izvršavati pojedini član zajednice ponuditelja. </w:t>
      </w:r>
    </w:p>
    <w:p w14:paraId="27A5406E"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Naručitelj neposredno plaća svakom članu zajednice ponuditelja za onaj dio ugovora o javnoj nabavi koji je on izvršio, ako zajednica ponuditelja ne odredi drugačije. </w:t>
      </w:r>
    </w:p>
    <w:p w14:paraId="09A571B1"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Ugovor se u slučaju odabira sklapa s nositeljem ponude. </w:t>
      </w:r>
    </w:p>
    <w:p w14:paraId="2B07407C" w14:textId="77777777" w:rsidR="00BD1D11" w:rsidRPr="00D92CB3" w:rsidRDefault="00B0178A" w:rsidP="00835730">
      <w:pPr>
        <w:pStyle w:val="Naslov2"/>
        <w:spacing w:line="276" w:lineRule="auto"/>
        <w:rPr>
          <w:rFonts w:ascii="Calibri" w:hAnsi="Calibri" w:cs="Times New Roman"/>
          <w:szCs w:val="22"/>
          <w:u w:val="none"/>
        </w:rPr>
      </w:pPr>
      <w:bookmarkStart w:id="38" w:name="_Toc322504958"/>
      <w:bookmarkStart w:id="39" w:name="_Toc347485893"/>
      <w:bookmarkStart w:id="40" w:name="_Toc374463797"/>
      <w:r w:rsidRPr="00D92CB3">
        <w:rPr>
          <w:rFonts w:ascii="Calibri" w:hAnsi="Calibri" w:cs="Times New Roman"/>
          <w:szCs w:val="22"/>
          <w:u w:val="none"/>
        </w:rPr>
        <w:t>7</w:t>
      </w:r>
      <w:r w:rsidR="00BD1D11" w:rsidRPr="00D92CB3">
        <w:rPr>
          <w:rFonts w:ascii="Calibri" w:hAnsi="Calibri" w:cs="Times New Roman"/>
          <w:szCs w:val="22"/>
          <w:u w:val="none"/>
        </w:rPr>
        <w:t>.</w:t>
      </w:r>
      <w:r w:rsidR="008A0781">
        <w:rPr>
          <w:rFonts w:ascii="Calibri" w:hAnsi="Calibri" w:cs="Times New Roman"/>
          <w:szCs w:val="22"/>
          <w:u w:val="none"/>
        </w:rPr>
        <w:t>2</w:t>
      </w:r>
      <w:r w:rsidR="00BD1D11" w:rsidRPr="00D92CB3">
        <w:rPr>
          <w:rFonts w:ascii="Calibri" w:hAnsi="Calibri" w:cs="Times New Roman"/>
          <w:szCs w:val="22"/>
          <w:u w:val="none"/>
        </w:rPr>
        <w:t xml:space="preserve">. Odredbe koje se odnose na </w:t>
      </w:r>
      <w:proofErr w:type="spellStart"/>
      <w:r w:rsidR="00BD1D11" w:rsidRPr="00D92CB3">
        <w:rPr>
          <w:rFonts w:ascii="Calibri" w:hAnsi="Calibri" w:cs="Times New Roman"/>
          <w:szCs w:val="22"/>
          <w:u w:val="none"/>
        </w:rPr>
        <w:t>podizv</w:t>
      </w:r>
      <w:r w:rsidR="005C07D2">
        <w:rPr>
          <w:rFonts w:ascii="Calibri" w:hAnsi="Calibri" w:cs="Times New Roman"/>
          <w:szCs w:val="22"/>
          <w:u w:val="none"/>
        </w:rPr>
        <w:t>ršitelje</w:t>
      </w:r>
      <w:bookmarkEnd w:id="38"/>
      <w:bookmarkEnd w:id="39"/>
      <w:bookmarkEnd w:id="40"/>
      <w:proofErr w:type="spellEnd"/>
      <w:r w:rsidR="005C07D2">
        <w:rPr>
          <w:rFonts w:ascii="Calibri" w:hAnsi="Calibri" w:cs="Times New Roman"/>
          <w:szCs w:val="22"/>
          <w:u w:val="none"/>
        </w:rPr>
        <w:t xml:space="preserve">: </w:t>
      </w:r>
    </w:p>
    <w:p w14:paraId="50419CD4" w14:textId="77777777" w:rsidR="00BD1D11" w:rsidRPr="00D92CB3" w:rsidRDefault="005C07D2" w:rsidP="00835730">
      <w:pPr>
        <w:spacing w:line="276" w:lineRule="auto"/>
        <w:jc w:val="both"/>
        <w:rPr>
          <w:rFonts w:ascii="Calibri" w:hAnsi="Calibri"/>
          <w:szCs w:val="22"/>
        </w:rPr>
      </w:pPr>
      <w:proofErr w:type="spellStart"/>
      <w:r>
        <w:rPr>
          <w:rFonts w:ascii="Calibri" w:hAnsi="Calibri"/>
          <w:iCs/>
          <w:szCs w:val="22"/>
        </w:rPr>
        <w:t>P</w:t>
      </w:r>
      <w:r w:rsidRPr="005C07D2">
        <w:rPr>
          <w:rFonts w:ascii="Calibri" w:hAnsi="Calibri"/>
          <w:iCs/>
          <w:szCs w:val="22"/>
        </w:rPr>
        <w:t>odizvršitelj</w:t>
      </w:r>
      <w:proofErr w:type="spellEnd"/>
      <w:r w:rsidR="00BD1D11" w:rsidRPr="00D92CB3">
        <w:rPr>
          <w:rFonts w:ascii="Calibri" w:hAnsi="Calibri"/>
          <w:szCs w:val="22"/>
        </w:rPr>
        <w:t xml:space="preserve"> je gospodarski subjekt koji za odabranog ponuditelja s kojim je naručitelj sklopio ugovor o </w:t>
      </w:r>
      <w:r>
        <w:rPr>
          <w:rFonts w:ascii="Calibri" w:hAnsi="Calibri"/>
          <w:szCs w:val="22"/>
        </w:rPr>
        <w:t>reviziji</w:t>
      </w:r>
      <w:r w:rsidR="00BD1D11" w:rsidRPr="00D92CB3">
        <w:rPr>
          <w:rFonts w:ascii="Calibri" w:hAnsi="Calibri"/>
          <w:szCs w:val="22"/>
        </w:rPr>
        <w:t>, pruža usluge  koji su neposredno povezani s predmetom nabave.</w:t>
      </w:r>
    </w:p>
    <w:p w14:paraId="002A4B4F" w14:textId="77777777" w:rsidR="00865903" w:rsidRPr="005B446B" w:rsidRDefault="00865903" w:rsidP="00835730">
      <w:pPr>
        <w:spacing w:line="276" w:lineRule="auto"/>
        <w:jc w:val="both"/>
        <w:rPr>
          <w:rFonts w:ascii="Times New Roman" w:hAnsi="Times New Roman"/>
          <w:sz w:val="24"/>
        </w:rPr>
      </w:pPr>
    </w:p>
    <w:p w14:paraId="7197C474" w14:textId="77777777" w:rsidR="00BD1D11" w:rsidRPr="00D92CB3" w:rsidRDefault="00BD1D11" w:rsidP="00835730">
      <w:pPr>
        <w:spacing w:line="276" w:lineRule="auto"/>
        <w:jc w:val="both"/>
        <w:rPr>
          <w:rFonts w:ascii="Calibri" w:hAnsi="Calibri"/>
          <w:szCs w:val="22"/>
          <w:u w:val="single"/>
        </w:rPr>
      </w:pPr>
      <w:r w:rsidRPr="00D92CB3">
        <w:rPr>
          <w:rFonts w:ascii="Calibri" w:hAnsi="Calibri"/>
          <w:szCs w:val="22"/>
        </w:rPr>
        <w:t xml:space="preserve">Gospodarski subjekti koji namjeravaju dati dio ugovora o javnoj nabavi u podugovor jednom ili više </w:t>
      </w:r>
      <w:proofErr w:type="spellStart"/>
      <w:r w:rsidR="005C07D2" w:rsidRPr="005C07D2">
        <w:rPr>
          <w:rFonts w:ascii="Calibri" w:hAnsi="Calibri"/>
          <w:szCs w:val="22"/>
        </w:rPr>
        <w:t>podizvršitelj</w:t>
      </w:r>
      <w:r w:rsidR="005C07D2">
        <w:rPr>
          <w:rFonts w:ascii="Calibri" w:hAnsi="Calibri"/>
          <w:szCs w:val="22"/>
        </w:rPr>
        <w:t>a</w:t>
      </w:r>
      <w:proofErr w:type="spellEnd"/>
      <w:r w:rsidRPr="00D92CB3">
        <w:rPr>
          <w:rFonts w:ascii="Calibri" w:hAnsi="Calibri"/>
          <w:szCs w:val="22"/>
        </w:rPr>
        <w:t xml:space="preserve"> </w:t>
      </w:r>
      <w:r w:rsidRPr="00D92CB3">
        <w:rPr>
          <w:rFonts w:ascii="Calibri" w:hAnsi="Calibri"/>
          <w:szCs w:val="22"/>
          <w:u w:val="single"/>
        </w:rPr>
        <w:t>dužni su u ponudi navesti sljedeće podatke:</w:t>
      </w:r>
    </w:p>
    <w:p w14:paraId="66587D2B" w14:textId="77777777" w:rsidR="00865903" w:rsidRPr="00D92CB3" w:rsidRDefault="00865903" w:rsidP="00835730">
      <w:pPr>
        <w:spacing w:line="276" w:lineRule="auto"/>
        <w:jc w:val="both"/>
        <w:rPr>
          <w:rFonts w:ascii="Calibri" w:hAnsi="Calibri"/>
          <w:szCs w:val="22"/>
          <w:u w:val="single"/>
        </w:rPr>
      </w:pPr>
    </w:p>
    <w:p w14:paraId="6BC6B98E" w14:textId="77777777" w:rsidR="00BD1D11" w:rsidRPr="00D92CB3" w:rsidRDefault="00BD1D11" w:rsidP="00835730">
      <w:pPr>
        <w:spacing w:line="276" w:lineRule="auto"/>
        <w:rPr>
          <w:rFonts w:ascii="Calibri" w:hAnsi="Calibri"/>
          <w:szCs w:val="22"/>
        </w:rPr>
      </w:pPr>
      <w:r w:rsidRPr="00D92CB3">
        <w:rPr>
          <w:rFonts w:ascii="Calibri" w:hAnsi="Calibri"/>
          <w:szCs w:val="22"/>
        </w:rPr>
        <w:t>1.</w:t>
      </w:r>
      <w:r w:rsidR="005E4380" w:rsidRPr="00D92CB3">
        <w:rPr>
          <w:rFonts w:ascii="Calibri" w:hAnsi="Calibri"/>
          <w:szCs w:val="22"/>
        </w:rPr>
        <w:t xml:space="preserve"> </w:t>
      </w:r>
      <w:r w:rsidRPr="00D92CB3">
        <w:rPr>
          <w:rFonts w:ascii="Calibri" w:hAnsi="Calibri"/>
          <w:szCs w:val="22"/>
        </w:rPr>
        <w:t>naziv ili tvrtku, sjedište, OIB (ili nacionalni identifikacijski broj prema zemlji sjedišta gospodarskog subjekta, ako je primjenjivo)</w:t>
      </w:r>
      <w:r w:rsidR="00865903" w:rsidRPr="00D92CB3">
        <w:rPr>
          <w:rFonts w:ascii="Calibri" w:hAnsi="Calibri"/>
          <w:szCs w:val="22"/>
        </w:rPr>
        <w:t xml:space="preserve"> i broj računa </w:t>
      </w:r>
      <w:proofErr w:type="spellStart"/>
      <w:r w:rsidR="005C07D2" w:rsidRPr="005C07D2">
        <w:rPr>
          <w:rFonts w:ascii="Calibri" w:hAnsi="Calibri"/>
          <w:szCs w:val="22"/>
        </w:rPr>
        <w:t>podizvršitelje</w:t>
      </w:r>
      <w:proofErr w:type="spellEnd"/>
      <w:r w:rsidR="005C07D2" w:rsidRPr="005C07D2">
        <w:rPr>
          <w:rFonts w:ascii="Calibri" w:hAnsi="Calibri"/>
          <w:szCs w:val="22"/>
        </w:rPr>
        <w:t xml:space="preserve"> </w:t>
      </w:r>
      <w:r w:rsidR="00865903" w:rsidRPr="00D92CB3">
        <w:rPr>
          <w:rFonts w:ascii="Calibri" w:hAnsi="Calibri"/>
          <w:szCs w:val="22"/>
        </w:rPr>
        <w:t xml:space="preserve">, </w:t>
      </w:r>
    </w:p>
    <w:p w14:paraId="41C95BBF" w14:textId="77777777" w:rsidR="00BD1D11" w:rsidRPr="00D92CB3" w:rsidRDefault="00BD1D11" w:rsidP="00835730">
      <w:pPr>
        <w:spacing w:line="276" w:lineRule="auto"/>
        <w:rPr>
          <w:rFonts w:ascii="Calibri" w:hAnsi="Calibri"/>
          <w:szCs w:val="22"/>
        </w:rPr>
      </w:pPr>
      <w:r w:rsidRPr="00D92CB3">
        <w:rPr>
          <w:rFonts w:ascii="Calibri" w:hAnsi="Calibri"/>
          <w:szCs w:val="22"/>
        </w:rPr>
        <w:t xml:space="preserve">2. predmet, količinu, vrijednost podugovora i postotni dio ugovora o </w:t>
      </w:r>
      <w:r w:rsidR="005C07D2">
        <w:rPr>
          <w:rFonts w:ascii="Calibri" w:hAnsi="Calibri"/>
          <w:szCs w:val="22"/>
        </w:rPr>
        <w:t>reviziji</w:t>
      </w:r>
      <w:r w:rsidRPr="00D92CB3">
        <w:rPr>
          <w:rFonts w:ascii="Calibri" w:hAnsi="Calibri"/>
          <w:szCs w:val="22"/>
        </w:rPr>
        <w:t xml:space="preserve"> koji se daje u podugovor.</w:t>
      </w:r>
    </w:p>
    <w:p w14:paraId="64D17C3C" w14:textId="77777777" w:rsidR="00865903" w:rsidRPr="00D92CB3" w:rsidRDefault="00865903" w:rsidP="00835730">
      <w:pPr>
        <w:spacing w:line="276" w:lineRule="auto"/>
        <w:rPr>
          <w:rFonts w:ascii="Calibri" w:hAnsi="Calibri"/>
          <w:szCs w:val="22"/>
        </w:rPr>
      </w:pPr>
    </w:p>
    <w:p w14:paraId="5397FF6F"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Kada se dio ugovora o </w:t>
      </w:r>
      <w:r w:rsidR="005C07D2">
        <w:rPr>
          <w:rFonts w:ascii="Calibri" w:hAnsi="Calibri"/>
          <w:szCs w:val="22"/>
        </w:rPr>
        <w:t>reviziji</w:t>
      </w:r>
      <w:r w:rsidRPr="00D92CB3">
        <w:rPr>
          <w:rFonts w:ascii="Calibri" w:hAnsi="Calibri"/>
          <w:szCs w:val="22"/>
        </w:rPr>
        <w:t xml:space="preserve"> daje u podugovor, gornji podaci o </w:t>
      </w:r>
      <w:proofErr w:type="spellStart"/>
      <w:r w:rsidR="005C07D2" w:rsidRPr="005C07D2">
        <w:rPr>
          <w:rFonts w:ascii="Calibri" w:hAnsi="Calibri"/>
          <w:szCs w:val="22"/>
        </w:rPr>
        <w:t>podizvršitelj</w:t>
      </w:r>
      <w:r w:rsidR="005C07D2">
        <w:rPr>
          <w:rFonts w:ascii="Calibri" w:hAnsi="Calibri"/>
          <w:szCs w:val="22"/>
        </w:rPr>
        <w:t>ima</w:t>
      </w:r>
      <w:proofErr w:type="spellEnd"/>
      <w:r w:rsidRPr="00D92CB3">
        <w:rPr>
          <w:rFonts w:ascii="Calibri" w:hAnsi="Calibri"/>
          <w:szCs w:val="22"/>
        </w:rPr>
        <w:t xml:space="preserve"> biti će sastavni dio ugovora o </w:t>
      </w:r>
      <w:r w:rsidR="005C07D2">
        <w:rPr>
          <w:rFonts w:ascii="Calibri" w:hAnsi="Calibri"/>
          <w:szCs w:val="22"/>
        </w:rPr>
        <w:t>reviziji.</w:t>
      </w:r>
    </w:p>
    <w:p w14:paraId="577A747E" w14:textId="77777777" w:rsidR="00C87CC3" w:rsidRDefault="00C87CC3" w:rsidP="00835730">
      <w:pPr>
        <w:spacing w:line="276" w:lineRule="auto"/>
        <w:jc w:val="both"/>
        <w:rPr>
          <w:rFonts w:ascii="Calibri" w:hAnsi="Calibri"/>
          <w:szCs w:val="22"/>
        </w:rPr>
      </w:pPr>
    </w:p>
    <w:p w14:paraId="70CE144A" w14:textId="5375563E"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Naručitelj je obvezan  neposredno plaćati </w:t>
      </w:r>
      <w:proofErr w:type="spellStart"/>
      <w:r w:rsidR="005C07D2" w:rsidRPr="005C07D2">
        <w:rPr>
          <w:rFonts w:ascii="Calibri" w:hAnsi="Calibri"/>
          <w:szCs w:val="22"/>
        </w:rPr>
        <w:t>podizvršitelj</w:t>
      </w:r>
      <w:r w:rsidR="005C07D2">
        <w:rPr>
          <w:rFonts w:ascii="Calibri" w:hAnsi="Calibri"/>
          <w:szCs w:val="22"/>
        </w:rPr>
        <w:t>u</w:t>
      </w:r>
      <w:proofErr w:type="spellEnd"/>
      <w:r w:rsidRPr="00D92CB3">
        <w:rPr>
          <w:rFonts w:ascii="Calibri" w:hAnsi="Calibri"/>
          <w:szCs w:val="22"/>
        </w:rPr>
        <w:t>.</w:t>
      </w:r>
    </w:p>
    <w:p w14:paraId="2CED4103" w14:textId="77777777" w:rsidR="00865903" w:rsidRPr="00D92CB3" w:rsidRDefault="00865903" w:rsidP="00835730">
      <w:pPr>
        <w:spacing w:line="276" w:lineRule="auto"/>
        <w:jc w:val="both"/>
        <w:rPr>
          <w:rFonts w:ascii="Calibri" w:hAnsi="Calibri"/>
          <w:szCs w:val="22"/>
        </w:rPr>
      </w:pPr>
    </w:p>
    <w:p w14:paraId="24E3D9BF"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lastRenderedPageBreak/>
        <w:t xml:space="preserve">Odabrani </w:t>
      </w:r>
      <w:r w:rsidRPr="00D92CB3">
        <w:rPr>
          <w:rFonts w:ascii="Calibri" w:hAnsi="Calibri"/>
          <w:szCs w:val="22"/>
          <w:u w:val="single"/>
        </w:rPr>
        <w:t>ponuditelj mora svom računu</w:t>
      </w:r>
      <w:r w:rsidRPr="00D92CB3">
        <w:rPr>
          <w:rFonts w:ascii="Calibri" w:hAnsi="Calibri"/>
          <w:szCs w:val="22"/>
        </w:rPr>
        <w:t xml:space="preserve">, odnosno situaciji priložiti račune svojih </w:t>
      </w:r>
      <w:proofErr w:type="spellStart"/>
      <w:r w:rsidR="005C07D2">
        <w:rPr>
          <w:rFonts w:ascii="Calibri" w:hAnsi="Calibri"/>
          <w:szCs w:val="22"/>
        </w:rPr>
        <w:t>podizvršitelja</w:t>
      </w:r>
      <w:proofErr w:type="spellEnd"/>
      <w:r w:rsidR="005C07D2" w:rsidRPr="005C07D2">
        <w:rPr>
          <w:rFonts w:ascii="Calibri" w:hAnsi="Calibri"/>
          <w:szCs w:val="22"/>
        </w:rPr>
        <w:t xml:space="preserve"> </w:t>
      </w:r>
      <w:r w:rsidRPr="00D92CB3">
        <w:rPr>
          <w:rFonts w:ascii="Calibri" w:hAnsi="Calibri"/>
          <w:szCs w:val="22"/>
        </w:rPr>
        <w:t xml:space="preserve"> koje je prethodno potvrdio.</w:t>
      </w:r>
    </w:p>
    <w:p w14:paraId="54253D11" w14:textId="77777777" w:rsidR="00BD1D11" w:rsidRPr="00D92CB3" w:rsidRDefault="00BD1D11" w:rsidP="00835730">
      <w:pPr>
        <w:spacing w:line="276" w:lineRule="auto"/>
        <w:jc w:val="both"/>
        <w:rPr>
          <w:rFonts w:ascii="Calibri" w:hAnsi="Calibri"/>
          <w:szCs w:val="22"/>
        </w:rPr>
      </w:pPr>
    </w:p>
    <w:p w14:paraId="33A4965C"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Odabrani ponuditelj može </w:t>
      </w:r>
      <w:r w:rsidRPr="00D92CB3">
        <w:rPr>
          <w:rFonts w:ascii="Calibri" w:hAnsi="Calibri"/>
          <w:szCs w:val="22"/>
          <w:u w:val="single"/>
        </w:rPr>
        <w:t>tijekom izvršenja ugovora</w:t>
      </w:r>
      <w:r w:rsidRPr="00D92CB3">
        <w:rPr>
          <w:rFonts w:ascii="Calibri" w:hAnsi="Calibri"/>
          <w:szCs w:val="22"/>
        </w:rPr>
        <w:t xml:space="preserve"> o </w:t>
      </w:r>
      <w:r w:rsidR="005C07D2">
        <w:rPr>
          <w:rFonts w:ascii="Calibri" w:hAnsi="Calibri"/>
          <w:szCs w:val="22"/>
        </w:rPr>
        <w:t>reviziji</w:t>
      </w:r>
      <w:r w:rsidR="00AA3394" w:rsidRPr="00D92CB3">
        <w:rPr>
          <w:rFonts w:ascii="Calibri" w:hAnsi="Calibri"/>
          <w:szCs w:val="22"/>
        </w:rPr>
        <w:t xml:space="preserve"> od naručitelja zahtijevati:</w:t>
      </w:r>
    </w:p>
    <w:p w14:paraId="4C291173"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a)</w:t>
      </w:r>
      <w:r w:rsidR="00F67688" w:rsidRPr="00D92CB3">
        <w:rPr>
          <w:rFonts w:ascii="Calibri" w:hAnsi="Calibri"/>
          <w:szCs w:val="22"/>
        </w:rPr>
        <w:t xml:space="preserve"> </w:t>
      </w:r>
      <w:r w:rsidRPr="00D92CB3">
        <w:rPr>
          <w:rFonts w:ascii="Calibri" w:hAnsi="Calibri"/>
          <w:szCs w:val="22"/>
        </w:rPr>
        <w:t xml:space="preserve">promjenu </w:t>
      </w:r>
      <w:proofErr w:type="spellStart"/>
      <w:r w:rsidR="005C07D2" w:rsidRPr="005C07D2">
        <w:rPr>
          <w:rFonts w:ascii="Calibri" w:hAnsi="Calibri"/>
          <w:szCs w:val="22"/>
        </w:rPr>
        <w:t>podizv</w:t>
      </w:r>
      <w:r w:rsidR="005C07D2">
        <w:rPr>
          <w:rFonts w:ascii="Calibri" w:hAnsi="Calibri"/>
          <w:szCs w:val="22"/>
        </w:rPr>
        <w:t>ršitelja</w:t>
      </w:r>
      <w:proofErr w:type="spellEnd"/>
      <w:r w:rsidR="005C07D2">
        <w:rPr>
          <w:rFonts w:ascii="Calibri" w:hAnsi="Calibri"/>
          <w:szCs w:val="22"/>
        </w:rPr>
        <w:t xml:space="preserve"> za onaj dio ugovora </w:t>
      </w:r>
      <w:r w:rsidRPr="00D92CB3">
        <w:rPr>
          <w:rFonts w:ascii="Calibri" w:hAnsi="Calibri"/>
          <w:szCs w:val="22"/>
        </w:rPr>
        <w:t xml:space="preserve"> koji je prethodno dao u podugovor,</w:t>
      </w:r>
    </w:p>
    <w:p w14:paraId="5E8F544C"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b)</w:t>
      </w:r>
      <w:r w:rsidR="00F67688" w:rsidRPr="00D92CB3">
        <w:rPr>
          <w:rFonts w:ascii="Calibri" w:hAnsi="Calibri"/>
          <w:szCs w:val="22"/>
        </w:rPr>
        <w:t xml:space="preserve"> </w:t>
      </w:r>
      <w:r w:rsidRPr="00D92CB3">
        <w:rPr>
          <w:rFonts w:ascii="Calibri" w:hAnsi="Calibri"/>
          <w:szCs w:val="22"/>
        </w:rPr>
        <w:t>preuzimanje izvršenja dijela ugovora  koji je prethodno dao u podugovor,</w:t>
      </w:r>
    </w:p>
    <w:p w14:paraId="3BA1DA8D"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c)</w:t>
      </w:r>
      <w:r w:rsidR="00F67688" w:rsidRPr="00D92CB3">
        <w:rPr>
          <w:rFonts w:ascii="Calibri" w:hAnsi="Calibri"/>
          <w:szCs w:val="22"/>
        </w:rPr>
        <w:t xml:space="preserve"> </w:t>
      </w:r>
      <w:r w:rsidRPr="00D92CB3">
        <w:rPr>
          <w:rFonts w:ascii="Calibri" w:hAnsi="Calibri"/>
          <w:szCs w:val="22"/>
        </w:rPr>
        <w:t xml:space="preserve">uvođenje jednog ili više novih </w:t>
      </w:r>
      <w:proofErr w:type="spellStart"/>
      <w:r w:rsidR="005C07D2" w:rsidRPr="005C07D2">
        <w:rPr>
          <w:rFonts w:ascii="Calibri" w:hAnsi="Calibri"/>
          <w:szCs w:val="22"/>
        </w:rPr>
        <w:t>podizvršitelj</w:t>
      </w:r>
      <w:r w:rsidR="005C07D2">
        <w:rPr>
          <w:rFonts w:ascii="Calibri" w:hAnsi="Calibri"/>
          <w:szCs w:val="22"/>
        </w:rPr>
        <w:t>a</w:t>
      </w:r>
      <w:proofErr w:type="spellEnd"/>
      <w:r w:rsidRPr="00D92CB3">
        <w:rPr>
          <w:rFonts w:ascii="Calibri" w:hAnsi="Calibri"/>
          <w:szCs w:val="22"/>
        </w:rPr>
        <w:t xml:space="preserve"> čiji ukupni udio ne smije prijeći 30% vrijednosti ugovora o </w:t>
      </w:r>
      <w:r w:rsidR="005C07D2">
        <w:rPr>
          <w:rFonts w:ascii="Calibri" w:hAnsi="Calibri"/>
          <w:szCs w:val="22"/>
        </w:rPr>
        <w:t>reviziji</w:t>
      </w:r>
      <w:r w:rsidRPr="00D92CB3">
        <w:rPr>
          <w:rFonts w:ascii="Calibri" w:hAnsi="Calibri"/>
          <w:szCs w:val="22"/>
        </w:rPr>
        <w:t xml:space="preserve"> neovisno o tome je li prethodno dao dio ugovora  u podugovor ili ne.</w:t>
      </w:r>
    </w:p>
    <w:p w14:paraId="4B4A1F20"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U slučajevima iz točaka a) i c), odabrani ponuditelj </w:t>
      </w:r>
      <w:r w:rsidRPr="00D92CB3">
        <w:rPr>
          <w:rFonts w:ascii="Calibri" w:hAnsi="Calibri"/>
          <w:szCs w:val="22"/>
          <w:u w:val="single"/>
        </w:rPr>
        <w:t>uz zahtjev mora naručitelju</w:t>
      </w:r>
      <w:r w:rsidRPr="00D92CB3">
        <w:rPr>
          <w:rFonts w:ascii="Calibri" w:hAnsi="Calibri"/>
          <w:szCs w:val="22"/>
        </w:rPr>
        <w:t xml:space="preserve"> dostaviti podatke za novog </w:t>
      </w:r>
      <w:proofErr w:type="spellStart"/>
      <w:r w:rsidR="005C07D2">
        <w:rPr>
          <w:rFonts w:ascii="Calibri" w:hAnsi="Calibri"/>
          <w:szCs w:val="22"/>
        </w:rPr>
        <w:t>podizvršitelja</w:t>
      </w:r>
      <w:proofErr w:type="spellEnd"/>
      <w:r w:rsidRPr="00D92CB3">
        <w:rPr>
          <w:rFonts w:ascii="Calibri" w:hAnsi="Calibri"/>
          <w:szCs w:val="22"/>
        </w:rPr>
        <w:t xml:space="preserve"> i to :</w:t>
      </w:r>
    </w:p>
    <w:p w14:paraId="7598E889"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 xml:space="preserve">1.naziv ili tvrtku, sjedište, OIB (ili nacionalni identifikacijski broj prema zemlji sjedišta gospodarskog subjekta, ako je primjenjivo) i broj računa </w:t>
      </w:r>
      <w:proofErr w:type="spellStart"/>
      <w:r w:rsidR="005C07D2">
        <w:rPr>
          <w:rFonts w:ascii="Calibri" w:hAnsi="Calibri"/>
          <w:szCs w:val="22"/>
        </w:rPr>
        <w:t>podizvršitelja</w:t>
      </w:r>
      <w:proofErr w:type="spellEnd"/>
      <w:r w:rsidR="005C07D2">
        <w:rPr>
          <w:rFonts w:ascii="Calibri" w:hAnsi="Calibri"/>
          <w:szCs w:val="22"/>
        </w:rPr>
        <w:t>,</w:t>
      </w:r>
    </w:p>
    <w:p w14:paraId="061DCEC7"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2. predmet, količinu, vrijednost podugovora i postotni dio ugovora  koji se daje u podugovor.</w:t>
      </w:r>
    </w:p>
    <w:p w14:paraId="40925746" w14:textId="77777777" w:rsidR="00BD1D11" w:rsidRPr="00D92CB3" w:rsidRDefault="00BD1D11" w:rsidP="00835730">
      <w:pPr>
        <w:spacing w:line="276" w:lineRule="auto"/>
        <w:jc w:val="both"/>
        <w:rPr>
          <w:rFonts w:ascii="Calibri" w:hAnsi="Calibri"/>
          <w:szCs w:val="22"/>
        </w:rPr>
      </w:pPr>
      <w:r w:rsidRPr="00D92CB3">
        <w:rPr>
          <w:rFonts w:ascii="Calibri" w:hAnsi="Calibri"/>
          <w:szCs w:val="22"/>
        </w:rPr>
        <w:t>Sudjelovanje</w:t>
      </w:r>
      <w:r w:rsidR="005C07D2" w:rsidRPr="005C07D2">
        <w:t xml:space="preserve"> </w:t>
      </w:r>
      <w:proofErr w:type="spellStart"/>
      <w:r w:rsidR="005C07D2">
        <w:rPr>
          <w:rFonts w:ascii="Calibri" w:hAnsi="Calibri"/>
          <w:szCs w:val="22"/>
        </w:rPr>
        <w:t>podizvršitelja</w:t>
      </w:r>
      <w:proofErr w:type="spellEnd"/>
      <w:r w:rsidRPr="00D92CB3">
        <w:rPr>
          <w:rFonts w:ascii="Calibri" w:hAnsi="Calibri"/>
          <w:szCs w:val="22"/>
        </w:rPr>
        <w:t xml:space="preserve"> ne utječe na odgovornost odabranog ponu</w:t>
      </w:r>
      <w:r w:rsidR="005C07D2">
        <w:rPr>
          <w:rFonts w:ascii="Calibri" w:hAnsi="Calibri"/>
          <w:szCs w:val="22"/>
        </w:rPr>
        <w:t>ditelja za izvršenje ugovora o reviziji</w:t>
      </w:r>
      <w:r w:rsidRPr="00D92CB3">
        <w:rPr>
          <w:rFonts w:ascii="Calibri" w:hAnsi="Calibri"/>
          <w:szCs w:val="22"/>
        </w:rPr>
        <w:t>.</w:t>
      </w:r>
    </w:p>
    <w:p w14:paraId="492AEDFF" w14:textId="77777777" w:rsidR="00C75955" w:rsidRPr="00D92CB3" w:rsidRDefault="00B0178A" w:rsidP="00835730">
      <w:pPr>
        <w:pStyle w:val="Naslov2"/>
        <w:spacing w:line="276" w:lineRule="auto"/>
        <w:rPr>
          <w:rFonts w:ascii="Calibri" w:hAnsi="Calibri" w:cs="Times New Roman"/>
          <w:szCs w:val="22"/>
          <w:u w:val="none"/>
        </w:rPr>
      </w:pPr>
      <w:bookmarkStart w:id="41" w:name="_Toc374463798"/>
      <w:r w:rsidRPr="00D92CB3">
        <w:rPr>
          <w:rFonts w:ascii="Calibri" w:hAnsi="Calibri" w:cs="Times New Roman"/>
          <w:szCs w:val="22"/>
          <w:u w:val="none"/>
        </w:rPr>
        <w:t>7</w:t>
      </w:r>
      <w:r w:rsidR="00865903" w:rsidRPr="00D92CB3">
        <w:rPr>
          <w:rFonts w:ascii="Calibri" w:hAnsi="Calibri" w:cs="Times New Roman"/>
          <w:szCs w:val="22"/>
          <w:u w:val="none"/>
        </w:rPr>
        <w:t>.</w:t>
      </w:r>
      <w:r w:rsidR="00897033">
        <w:rPr>
          <w:rFonts w:ascii="Calibri" w:hAnsi="Calibri" w:cs="Times New Roman"/>
          <w:szCs w:val="22"/>
          <w:u w:val="none"/>
        </w:rPr>
        <w:t>3</w:t>
      </w:r>
      <w:r w:rsidR="00865903" w:rsidRPr="00D92CB3">
        <w:rPr>
          <w:rFonts w:ascii="Calibri" w:hAnsi="Calibri" w:cs="Times New Roman"/>
          <w:szCs w:val="22"/>
          <w:u w:val="none"/>
        </w:rPr>
        <w:t>.</w:t>
      </w:r>
      <w:r w:rsidR="00C75955" w:rsidRPr="00D92CB3">
        <w:rPr>
          <w:rFonts w:ascii="Calibri" w:hAnsi="Calibri" w:cs="Times New Roman"/>
          <w:szCs w:val="22"/>
          <w:u w:val="none"/>
        </w:rPr>
        <w:t xml:space="preserve"> Rok za donošenje obavijesti  odabiru ili poništenju</w:t>
      </w:r>
      <w:r w:rsidR="00AA3394" w:rsidRPr="00D92CB3">
        <w:rPr>
          <w:rFonts w:ascii="Calibri" w:hAnsi="Calibri" w:cs="Times New Roman"/>
          <w:szCs w:val="22"/>
          <w:u w:val="none"/>
        </w:rPr>
        <w:t>:</w:t>
      </w:r>
      <w:bookmarkEnd w:id="41"/>
    </w:p>
    <w:p w14:paraId="0EF93A1D" w14:textId="77777777" w:rsidR="003D7CF3" w:rsidRPr="00D92CB3" w:rsidRDefault="00C75955" w:rsidP="00835730">
      <w:pPr>
        <w:spacing w:line="276" w:lineRule="auto"/>
        <w:jc w:val="both"/>
        <w:rPr>
          <w:rFonts w:ascii="Calibri" w:hAnsi="Calibri"/>
          <w:szCs w:val="22"/>
        </w:rPr>
      </w:pPr>
      <w:r w:rsidRPr="00D92CB3">
        <w:rPr>
          <w:rFonts w:ascii="Calibri" w:hAnsi="Calibri"/>
          <w:szCs w:val="22"/>
        </w:rPr>
        <w:t>Rok za donošenje Obavijesti</w:t>
      </w:r>
      <w:r w:rsidRPr="00D92CB3">
        <w:rPr>
          <w:rStyle w:val="Referencafusnote"/>
          <w:rFonts w:ascii="Calibri" w:hAnsi="Calibri"/>
          <w:szCs w:val="22"/>
        </w:rPr>
        <w:t xml:space="preserve"> </w:t>
      </w:r>
      <w:r w:rsidRPr="00D92CB3">
        <w:rPr>
          <w:rFonts w:ascii="Calibri" w:hAnsi="Calibri"/>
          <w:szCs w:val="22"/>
        </w:rPr>
        <w:t xml:space="preserve"> o odabiru najpovoljnije ponude ili Obavijesti o poništenju postupka  započinje teći danom isteka roka za dostavu ponude, te iznosi 15 dana od dana isteka roka za dostavu ponude.</w:t>
      </w:r>
    </w:p>
    <w:p w14:paraId="0A372249" w14:textId="77777777" w:rsidR="003D7CF3" w:rsidRPr="00D92CB3" w:rsidRDefault="003D7CF3" w:rsidP="00835730">
      <w:pPr>
        <w:autoSpaceDE w:val="0"/>
        <w:autoSpaceDN w:val="0"/>
        <w:adjustRightInd w:val="0"/>
        <w:spacing w:line="276" w:lineRule="auto"/>
        <w:jc w:val="both"/>
        <w:rPr>
          <w:rFonts w:ascii="Calibri" w:hAnsi="Calibri"/>
          <w:szCs w:val="22"/>
        </w:rPr>
      </w:pPr>
      <w:r w:rsidRPr="00D92CB3">
        <w:rPr>
          <w:rFonts w:ascii="Calibri" w:hAnsi="Calibri"/>
          <w:szCs w:val="22"/>
        </w:rPr>
        <w:t xml:space="preserve">Naručitelj  dostavlja Zapisnik o pregledu i ocjeni ponuda,  svakom ponuditelju putem </w:t>
      </w:r>
      <w:r w:rsidR="00897C6D">
        <w:rPr>
          <w:rFonts w:ascii="Calibri" w:hAnsi="Calibri"/>
          <w:szCs w:val="22"/>
        </w:rPr>
        <w:t xml:space="preserve"> </w:t>
      </w:r>
      <w:r w:rsidR="001065EC" w:rsidRPr="00D92CB3">
        <w:rPr>
          <w:rFonts w:ascii="Calibri" w:hAnsi="Calibri"/>
          <w:szCs w:val="22"/>
        </w:rPr>
        <w:t xml:space="preserve">objave na svojim stranicama, </w:t>
      </w:r>
      <w:r w:rsidRPr="00D92CB3">
        <w:rPr>
          <w:rFonts w:ascii="Calibri" w:hAnsi="Calibri"/>
          <w:szCs w:val="22"/>
        </w:rPr>
        <w:t>elektroničke pošte, faksom  ili preporučene  poštanske pošiljke  s povratnicom</w:t>
      </w:r>
      <w:r w:rsidR="008F0FB8" w:rsidRPr="00D92CB3">
        <w:rPr>
          <w:rFonts w:ascii="Calibri" w:hAnsi="Calibri"/>
          <w:szCs w:val="22"/>
        </w:rPr>
        <w:t xml:space="preserve"> koji ima značaj obavijesti o odabiru.  </w:t>
      </w:r>
    </w:p>
    <w:p w14:paraId="002B0365" w14:textId="77777777" w:rsidR="00C75955" w:rsidRPr="00D92CB3" w:rsidRDefault="003D7CF3" w:rsidP="00835730">
      <w:pPr>
        <w:shd w:val="clear" w:color="auto" w:fill="FFFFFF"/>
        <w:tabs>
          <w:tab w:val="left" w:pos="283"/>
        </w:tabs>
        <w:spacing w:line="276" w:lineRule="auto"/>
        <w:ind w:right="11"/>
        <w:jc w:val="both"/>
        <w:rPr>
          <w:rFonts w:ascii="Calibri" w:hAnsi="Calibri"/>
          <w:szCs w:val="22"/>
        </w:rPr>
      </w:pPr>
      <w:r w:rsidRPr="001701AF">
        <w:rPr>
          <w:rFonts w:ascii="Calibri" w:hAnsi="Calibri"/>
          <w:i/>
          <w:szCs w:val="22"/>
          <w:u w:val="single"/>
        </w:rPr>
        <w:t>Protiv odluke o odabiru ili odluke o poništenju nije moguće izjaviti žalbu</w:t>
      </w:r>
      <w:r w:rsidRPr="00D92CB3">
        <w:rPr>
          <w:rFonts w:ascii="Calibri" w:hAnsi="Calibri"/>
          <w:szCs w:val="22"/>
          <w:u w:val="single"/>
        </w:rPr>
        <w:t xml:space="preserve">. </w:t>
      </w:r>
    </w:p>
    <w:p w14:paraId="7CF84CC6" w14:textId="18F08785" w:rsidR="006C125D" w:rsidRPr="00D92CB3" w:rsidRDefault="00B0178A" w:rsidP="00835730">
      <w:pPr>
        <w:pStyle w:val="Naslov2"/>
        <w:spacing w:line="276" w:lineRule="auto"/>
        <w:rPr>
          <w:rFonts w:ascii="Calibri" w:hAnsi="Calibri" w:cs="Times New Roman"/>
          <w:szCs w:val="22"/>
          <w:u w:val="none"/>
        </w:rPr>
      </w:pPr>
      <w:bookmarkStart w:id="42" w:name="_Toc374463799"/>
      <w:r w:rsidRPr="00D92CB3">
        <w:rPr>
          <w:rFonts w:ascii="Calibri" w:hAnsi="Calibri" w:cs="Times New Roman"/>
          <w:szCs w:val="22"/>
          <w:u w:val="none"/>
        </w:rPr>
        <w:t>7</w:t>
      </w:r>
      <w:r w:rsidR="00865903" w:rsidRPr="00D92CB3">
        <w:rPr>
          <w:rFonts w:ascii="Calibri" w:hAnsi="Calibri" w:cs="Times New Roman"/>
          <w:szCs w:val="22"/>
          <w:u w:val="none"/>
        </w:rPr>
        <w:t>.</w:t>
      </w:r>
      <w:r w:rsidR="00897033">
        <w:rPr>
          <w:rFonts w:ascii="Calibri" w:hAnsi="Calibri" w:cs="Times New Roman"/>
          <w:szCs w:val="22"/>
          <w:u w:val="none"/>
        </w:rPr>
        <w:t>4</w:t>
      </w:r>
      <w:r w:rsidR="00865903" w:rsidRPr="00D92CB3">
        <w:rPr>
          <w:rFonts w:ascii="Calibri" w:hAnsi="Calibri" w:cs="Times New Roman"/>
          <w:szCs w:val="22"/>
          <w:u w:val="none"/>
        </w:rPr>
        <w:t>.</w:t>
      </w:r>
      <w:r w:rsidR="006C125D" w:rsidRPr="00D92CB3">
        <w:rPr>
          <w:rFonts w:ascii="Calibri" w:hAnsi="Calibri" w:cs="Times New Roman"/>
          <w:szCs w:val="22"/>
          <w:u w:val="none"/>
        </w:rPr>
        <w:t xml:space="preserve">  </w:t>
      </w:r>
      <w:bookmarkStart w:id="43" w:name="_Toc374463800"/>
      <w:bookmarkEnd w:id="42"/>
      <w:r w:rsidR="006C125D" w:rsidRPr="00D92CB3">
        <w:rPr>
          <w:rFonts w:ascii="Calibri" w:hAnsi="Calibri" w:cs="Times New Roman"/>
          <w:szCs w:val="22"/>
          <w:u w:val="none"/>
        </w:rPr>
        <w:t xml:space="preserve">Posebne odredbe </w:t>
      </w:r>
      <w:r w:rsidR="00AA3394" w:rsidRPr="00D92CB3">
        <w:rPr>
          <w:rFonts w:ascii="Calibri" w:hAnsi="Calibri" w:cs="Times New Roman"/>
          <w:szCs w:val="22"/>
          <w:u w:val="none"/>
        </w:rPr>
        <w:t>:</w:t>
      </w:r>
      <w:bookmarkEnd w:id="43"/>
    </w:p>
    <w:p w14:paraId="5CA63BC4" w14:textId="77777777" w:rsidR="003D7CF3" w:rsidRPr="00D92CB3" w:rsidRDefault="006C125D" w:rsidP="00835730">
      <w:pPr>
        <w:autoSpaceDE w:val="0"/>
        <w:autoSpaceDN w:val="0"/>
        <w:adjustRightInd w:val="0"/>
        <w:spacing w:line="276" w:lineRule="auto"/>
        <w:jc w:val="both"/>
        <w:rPr>
          <w:rFonts w:ascii="Calibri" w:hAnsi="Calibri"/>
          <w:color w:val="000000"/>
          <w:szCs w:val="22"/>
        </w:rPr>
      </w:pPr>
      <w:r w:rsidRPr="00D92CB3">
        <w:rPr>
          <w:rFonts w:ascii="Calibri" w:hAnsi="Calibri"/>
          <w:color w:val="000000"/>
          <w:szCs w:val="22"/>
        </w:rPr>
        <w:t xml:space="preserve">Na ovaj postupak ne primjenjuju se odredbe Zakona o javnoj nabavi. </w:t>
      </w:r>
    </w:p>
    <w:p w14:paraId="704FC782" w14:textId="77777777" w:rsidR="006C125D" w:rsidRPr="00D92CB3" w:rsidRDefault="006C125D" w:rsidP="00835730">
      <w:pPr>
        <w:pStyle w:val="Naslov"/>
        <w:spacing w:line="276" w:lineRule="auto"/>
        <w:ind w:firstLine="0"/>
        <w:jc w:val="both"/>
        <w:rPr>
          <w:rFonts w:ascii="Calibri" w:hAnsi="Calibri"/>
          <w:b w:val="0"/>
          <w:bCs w:val="0"/>
          <w:color w:val="000000"/>
          <w:szCs w:val="22"/>
        </w:rPr>
      </w:pPr>
      <w:r w:rsidRPr="00D92CB3">
        <w:rPr>
          <w:rFonts w:ascii="Calibri" w:hAnsi="Calibri"/>
          <w:b w:val="0"/>
          <w:bCs w:val="0"/>
          <w:color w:val="000000"/>
          <w:szCs w:val="22"/>
        </w:rPr>
        <w:t>Naručitelj zadržava pravo poništiti ovaj postupak nabave u bilo kojem trenutku, odnosno ne odabrati niti jednu ponudu, a sve bez ikakvih obveza ili naknada bilo koje vrste prema ponuditeljima.</w:t>
      </w:r>
    </w:p>
    <w:p w14:paraId="3FA5C95A" w14:textId="31D21E01" w:rsidR="004D005A" w:rsidRPr="00D92CB3" w:rsidRDefault="00B0178A" w:rsidP="00835730">
      <w:pPr>
        <w:pStyle w:val="Naslov2"/>
        <w:spacing w:line="276" w:lineRule="auto"/>
        <w:rPr>
          <w:rFonts w:ascii="Calibri" w:hAnsi="Calibri" w:cs="Times New Roman"/>
          <w:szCs w:val="22"/>
          <w:u w:val="none"/>
        </w:rPr>
      </w:pPr>
      <w:bookmarkStart w:id="44" w:name="_Toc321392608"/>
      <w:bookmarkStart w:id="45" w:name="_Toc360088028"/>
      <w:bookmarkStart w:id="46" w:name="_Toc374463801"/>
      <w:r w:rsidRPr="00D92CB3">
        <w:rPr>
          <w:rFonts w:ascii="Calibri" w:hAnsi="Calibri" w:cs="Times New Roman"/>
          <w:szCs w:val="22"/>
          <w:u w:val="none"/>
        </w:rPr>
        <w:t>7</w:t>
      </w:r>
      <w:r w:rsidR="004D005A" w:rsidRPr="00D92CB3">
        <w:rPr>
          <w:rFonts w:ascii="Calibri" w:hAnsi="Calibri" w:cs="Times New Roman"/>
          <w:szCs w:val="22"/>
          <w:u w:val="none"/>
        </w:rPr>
        <w:t>.</w:t>
      </w:r>
      <w:r w:rsidR="00F21DA8">
        <w:rPr>
          <w:rFonts w:ascii="Calibri" w:hAnsi="Calibri" w:cs="Times New Roman"/>
          <w:szCs w:val="22"/>
          <w:u w:val="none"/>
        </w:rPr>
        <w:t>5</w:t>
      </w:r>
      <w:r w:rsidR="004D005A" w:rsidRPr="00D92CB3">
        <w:rPr>
          <w:rFonts w:ascii="Calibri" w:hAnsi="Calibri" w:cs="Times New Roman"/>
          <w:szCs w:val="22"/>
          <w:u w:val="none"/>
        </w:rPr>
        <w:t>.Tajnost dokumentacije gospodarskih subjekata</w:t>
      </w:r>
      <w:bookmarkEnd w:id="44"/>
      <w:bookmarkEnd w:id="45"/>
      <w:r w:rsidR="004D005A" w:rsidRPr="00D92CB3">
        <w:rPr>
          <w:rFonts w:ascii="Calibri" w:hAnsi="Calibri" w:cs="Times New Roman"/>
          <w:szCs w:val="22"/>
          <w:u w:val="none"/>
        </w:rPr>
        <w:t>:</w:t>
      </w:r>
      <w:bookmarkEnd w:id="46"/>
    </w:p>
    <w:p w14:paraId="562A56BD" w14:textId="77777777" w:rsidR="00897C6D" w:rsidRPr="00897C6D" w:rsidRDefault="00897C6D" w:rsidP="00897C6D">
      <w:pPr>
        <w:spacing w:line="276" w:lineRule="auto"/>
        <w:jc w:val="both"/>
        <w:rPr>
          <w:rFonts w:ascii="Calibri" w:hAnsi="Calibri"/>
          <w:szCs w:val="22"/>
        </w:rPr>
      </w:pPr>
      <w:r w:rsidRPr="00897C6D">
        <w:rPr>
          <w:rFonts w:ascii="Calibri" w:hAnsi="Calibri"/>
          <w:szCs w:val="22"/>
        </w:rPr>
        <w:t>Revizorsko društvo mora kao revizorsku tajnu čuvati sve podatke koje je saznalo obavljajući revizorske usluge. Revizorska tajna smatra se poslovnom tajnom revizorskog društva.</w:t>
      </w:r>
    </w:p>
    <w:p w14:paraId="314E70B8" w14:textId="77777777" w:rsidR="00897C6D" w:rsidRPr="00897C6D" w:rsidRDefault="00897C6D" w:rsidP="00897C6D">
      <w:pPr>
        <w:spacing w:line="276" w:lineRule="auto"/>
        <w:jc w:val="both"/>
        <w:rPr>
          <w:rFonts w:ascii="Calibri" w:hAnsi="Calibri"/>
          <w:szCs w:val="22"/>
        </w:rPr>
      </w:pPr>
      <w:r w:rsidRPr="00897C6D">
        <w:rPr>
          <w:rFonts w:ascii="Calibri" w:hAnsi="Calibri"/>
          <w:szCs w:val="22"/>
        </w:rPr>
        <w:t>Revizorsku tajnu dužni su čuvati članovi upravljačkih i nadzornih organa revizorskog društva, kao i osobe koje rade ili su radile u revizorskom društvu i kojima jesu ili su bili na bilo koji način dostupni podaci te se njima ne smiju koristiti oni sami, ne smiju ih iznositi trećim osobama ili trećim osobama omogućiti da se njima koriste.</w:t>
      </w:r>
    </w:p>
    <w:p w14:paraId="29471771" w14:textId="77777777" w:rsidR="00897C6D" w:rsidRPr="00897C6D" w:rsidRDefault="00897C6D" w:rsidP="00835730">
      <w:pPr>
        <w:spacing w:line="276" w:lineRule="auto"/>
        <w:jc w:val="both"/>
        <w:rPr>
          <w:rFonts w:ascii="Calibri" w:hAnsi="Calibri"/>
          <w:szCs w:val="22"/>
        </w:rPr>
      </w:pPr>
    </w:p>
    <w:p w14:paraId="275B004D" w14:textId="77777777" w:rsidR="00897C6D" w:rsidRDefault="00897C6D" w:rsidP="00835730">
      <w:pPr>
        <w:spacing w:line="276" w:lineRule="auto"/>
        <w:jc w:val="right"/>
        <w:rPr>
          <w:rFonts w:ascii="Calibri" w:hAnsi="Calibri"/>
          <w:b/>
          <w:szCs w:val="22"/>
        </w:rPr>
      </w:pPr>
    </w:p>
    <w:p w14:paraId="692750ED" w14:textId="5E17EE27" w:rsidR="00024077" w:rsidRDefault="00024077" w:rsidP="00835730">
      <w:pPr>
        <w:spacing w:line="276" w:lineRule="auto"/>
        <w:jc w:val="right"/>
        <w:rPr>
          <w:rFonts w:ascii="Calibri" w:hAnsi="Calibri"/>
          <w:b/>
          <w:szCs w:val="22"/>
        </w:rPr>
      </w:pPr>
      <w:r w:rsidRPr="00D92CB3">
        <w:rPr>
          <w:rFonts w:ascii="Calibri" w:hAnsi="Calibri"/>
          <w:b/>
          <w:szCs w:val="22"/>
        </w:rPr>
        <w:t xml:space="preserve">Pula Herculanea d.o.o. </w:t>
      </w:r>
    </w:p>
    <w:p w14:paraId="571825D6" w14:textId="62D2E18F" w:rsidR="00C22F97" w:rsidRPr="00D92CB3" w:rsidRDefault="00C22F97" w:rsidP="00835730">
      <w:pPr>
        <w:spacing w:line="276" w:lineRule="auto"/>
        <w:jc w:val="right"/>
        <w:rPr>
          <w:rFonts w:ascii="Calibri" w:hAnsi="Calibri"/>
          <w:b/>
          <w:szCs w:val="22"/>
        </w:rPr>
      </w:pPr>
      <w:r>
        <w:rPr>
          <w:rFonts w:ascii="Calibri" w:hAnsi="Calibri"/>
          <w:b/>
          <w:szCs w:val="22"/>
        </w:rPr>
        <w:t>Stručno povjerenstvo</w:t>
      </w:r>
    </w:p>
    <w:p w14:paraId="245894D4" w14:textId="77777777" w:rsidR="00024077" w:rsidRDefault="00024077" w:rsidP="00835730">
      <w:pPr>
        <w:spacing w:line="276" w:lineRule="auto"/>
        <w:jc w:val="right"/>
        <w:rPr>
          <w:rFonts w:ascii="Calibri" w:hAnsi="Calibri"/>
          <w:b/>
          <w:szCs w:val="22"/>
        </w:rPr>
      </w:pPr>
    </w:p>
    <w:p w14:paraId="75523EBC" w14:textId="77777777" w:rsidR="008A0781" w:rsidRDefault="008A0781" w:rsidP="00835730">
      <w:pPr>
        <w:spacing w:line="276" w:lineRule="auto"/>
        <w:jc w:val="right"/>
        <w:rPr>
          <w:rFonts w:ascii="Calibri" w:hAnsi="Calibri"/>
          <w:b/>
          <w:szCs w:val="22"/>
        </w:rPr>
      </w:pPr>
    </w:p>
    <w:p w14:paraId="6F3DBB90" w14:textId="77777777" w:rsidR="00727E4C" w:rsidRDefault="00727E4C" w:rsidP="00835730">
      <w:pPr>
        <w:spacing w:line="276" w:lineRule="auto"/>
        <w:jc w:val="right"/>
        <w:rPr>
          <w:rFonts w:ascii="Calibri" w:hAnsi="Calibri"/>
          <w:b/>
          <w:szCs w:val="22"/>
        </w:rPr>
      </w:pPr>
    </w:p>
    <w:p w14:paraId="2E517A86" w14:textId="77777777" w:rsidR="00727E4C" w:rsidRDefault="00727E4C" w:rsidP="00835730">
      <w:pPr>
        <w:spacing w:line="276" w:lineRule="auto"/>
        <w:jc w:val="right"/>
        <w:rPr>
          <w:rFonts w:ascii="Calibri" w:hAnsi="Calibri"/>
          <w:b/>
          <w:szCs w:val="22"/>
        </w:rPr>
      </w:pPr>
    </w:p>
    <w:p w14:paraId="06D64039" w14:textId="77777777" w:rsidR="00727E4C" w:rsidRDefault="00727E4C" w:rsidP="00835730">
      <w:pPr>
        <w:spacing w:line="276" w:lineRule="auto"/>
        <w:jc w:val="right"/>
        <w:rPr>
          <w:rFonts w:ascii="Calibri" w:hAnsi="Calibri"/>
          <w:b/>
          <w:szCs w:val="22"/>
        </w:rPr>
      </w:pPr>
    </w:p>
    <w:p w14:paraId="1F9DE8F5" w14:textId="55CA5F1D" w:rsidR="001701AF" w:rsidRPr="001701AF" w:rsidRDefault="001701AF" w:rsidP="001701AF">
      <w:pPr>
        <w:pBdr>
          <w:top w:val="single" w:sz="4" w:space="1" w:color="auto"/>
          <w:left w:val="single" w:sz="4" w:space="4" w:color="auto"/>
          <w:bottom w:val="single" w:sz="4" w:space="1" w:color="auto"/>
          <w:right w:val="single" w:sz="4" w:space="4" w:color="auto"/>
        </w:pBdr>
        <w:jc w:val="center"/>
        <w:rPr>
          <w:rFonts w:asciiTheme="minorHAnsi" w:hAnsiTheme="minorHAnsi"/>
          <w:b/>
          <w:szCs w:val="22"/>
        </w:rPr>
      </w:pPr>
      <w:r w:rsidRPr="001701AF">
        <w:rPr>
          <w:rFonts w:asciiTheme="minorHAnsi" w:hAnsiTheme="minorHAnsi"/>
          <w:b/>
          <w:szCs w:val="22"/>
        </w:rPr>
        <w:lastRenderedPageBreak/>
        <w:t xml:space="preserve">PONUDBENI LIST </w:t>
      </w:r>
    </w:p>
    <w:p w14:paraId="07FED0FB" w14:textId="77777777" w:rsidR="001701AF" w:rsidRPr="001701AF" w:rsidRDefault="001701AF" w:rsidP="001701AF">
      <w:pPr>
        <w:pBdr>
          <w:top w:val="single" w:sz="4" w:space="1" w:color="auto"/>
          <w:left w:val="single" w:sz="4" w:space="4" w:color="auto"/>
          <w:bottom w:val="single" w:sz="4" w:space="1" w:color="auto"/>
          <w:right w:val="single" w:sz="4" w:space="4" w:color="auto"/>
        </w:pBdr>
        <w:rPr>
          <w:rFonts w:asciiTheme="minorHAnsi" w:hAnsiTheme="minorHAnsi"/>
          <w:szCs w:val="22"/>
        </w:rPr>
      </w:pPr>
    </w:p>
    <w:p w14:paraId="55A3D5B8" w14:textId="77777777" w:rsidR="001701AF" w:rsidRDefault="001701AF" w:rsidP="001701AF">
      <w:pPr>
        <w:rPr>
          <w:rFonts w:asciiTheme="minorHAnsi" w:hAnsiTheme="minorHAnsi"/>
          <w:szCs w:val="22"/>
        </w:rPr>
      </w:pPr>
    </w:p>
    <w:p w14:paraId="094AD7F4" w14:textId="77777777" w:rsidR="001701AF" w:rsidRPr="001701AF" w:rsidRDefault="001701AF" w:rsidP="001701AF">
      <w:pPr>
        <w:rPr>
          <w:rFonts w:asciiTheme="minorHAnsi" w:hAnsiTheme="minorHAnsi"/>
          <w:szCs w:val="22"/>
        </w:rPr>
      </w:pPr>
      <w:r w:rsidRPr="001701AF">
        <w:rPr>
          <w:rFonts w:asciiTheme="minorHAnsi" w:hAnsiTheme="minorHAnsi"/>
          <w:szCs w:val="22"/>
        </w:rPr>
        <w:t xml:space="preserve">1. </w:t>
      </w:r>
      <w:r>
        <w:rPr>
          <w:rFonts w:asciiTheme="minorHAnsi" w:hAnsiTheme="minorHAnsi"/>
          <w:szCs w:val="22"/>
        </w:rPr>
        <w:t xml:space="preserve"> Naručitelj:  Pula Herculanea d.o.o. </w:t>
      </w:r>
      <w:r w:rsidRPr="001701AF">
        <w:rPr>
          <w:rFonts w:asciiTheme="minorHAnsi" w:hAnsiTheme="minorHAnsi"/>
          <w:szCs w:val="22"/>
        </w:rPr>
        <w:t xml:space="preserve"> </w:t>
      </w:r>
    </w:p>
    <w:p w14:paraId="174B5288" w14:textId="77777777" w:rsidR="001701AF" w:rsidRPr="001701AF" w:rsidRDefault="001701AF" w:rsidP="001701AF">
      <w:pPr>
        <w:rPr>
          <w:rFonts w:asciiTheme="minorHAnsi" w:hAnsiTheme="minorHAnsi"/>
          <w:szCs w:val="22"/>
        </w:rPr>
      </w:pPr>
    </w:p>
    <w:p w14:paraId="3FA9E94C" w14:textId="77777777" w:rsidR="001701AF" w:rsidRPr="001701AF" w:rsidRDefault="001701AF" w:rsidP="001701AF">
      <w:pPr>
        <w:rPr>
          <w:rFonts w:asciiTheme="minorHAnsi" w:hAnsiTheme="minorHAnsi"/>
          <w:szCs w:val="22"/>
        </w:rPr>
      </w:pPr>
      <w:r w:rsidRPr="001701AF">
        <w:rPr>
          <w:rFonts w:asciiTheme="minorHAnsi" w:hAnsiTheme="minorHAnsi"/>
          <w:szCs w:val="22"/>
        </w:rPr>
        <w:t xml:space="preserve">2. Predmet nabave: usluge  revizije financijskih izvješća  </w:t>
      </w:r>
    </w:p>
    <w:p w14:paraId="7467E3CB" w14:textId="77777777" w:rsidR="001701AF" w:rsidRPr="001701AF" w:rsidRDefault="001701AF" w:rsidP="001701AF">
      <w:pPr>
        <w:rPr>
          <w:rFonts w:asciiTheme="minorHAnsi" w:hAnsiTheme="minorHAnsi"/>
          <w:szCs w:val="22"/>
        </w:rPr>
      </w:pPr>
    </w:p>
    <w:p w14:paraId="509AE51F" w14:textId="77777777" w:rsidR="001701AF" w:rsidRPr="001701AF" w:rsidRDefault="001701AF" w:rsidP="001701AF">
      <w:pPr>
        <w:rPr>
          <w:rFonts w:asciiTheme="minorHAnsi" w:hAnsiTheme="minorHAnsi"/>
          <w:szCs w:val="22"/>
        </w:rPr>
      </w:pPr>
      <w:r w:rsidRPr="001701AF">
        <w:rPr>
          <w:rFonts w:asciiTheme="minorHAnsi" w:hAnsiTheme="minorHAnsi"/>
          <w:szCs w:val="22"/>
        </w:rPr>
        <w:t>3. Ponuditelj:</w:t>
      </w:r>
    </w:p>
    <w:p w14:paraId="6154B232" w14:textId="5240BC26" w:rsidR="001701AF" w:rsidRPr="001701AF" w:rsidRDefault="00224178" w:rsidP="001701AF">
      <w:pPr>
        <w:rPr>
          <w:rFonts w:asciiTheme="minorHAnsi" w:hAnsiTheme="minorHAnsi"/>
          <w:szCs w:val="22"/>
        </w:rPr>
      </w:pPr>
      <w:r>
        <w:rPr>
          <w:rFonts w:asciiTheme="minorHAnsi" w:hAnsiTheme="minorHAnsi"/>
          <w:szCs w:val="22"/>
        </w:rPr>
        <w:t xml:space="preserve">-          </w:t>
      </w:r>
      <w:r w:rsidR="001701AF" w:rsidRPr="001701AF">
        <w:rPr>
          <w:rFonts w:asciiTheme="minorHAnsi" w:hAnsiTheme="minorHAnsi"/>
          <w:szCs w:val="22"/>
        </w:rPr>
        <w:t xml:space="preserve"> </w:t>
      </w:r>
      <w:r>
        <w:rPr>
          <w:rFonts w:asciiTheme="minorHAnsi" w:hAnsiTheme="minorHAnsi"/>
          <w:szCs w:val="22"/>
        </w:rPr>
        <w:t xml:space="preserve"> </w:t>
      </w:r>
      <w:r w:rsidR="001701AF" w:rsidRPr="001701AF">
        <w:rPr>
          <w:rFonts w:asciiTheme="minorHAnsi" w:hAnsiTheme="minorHAnsi"/>
          <w:szCs w:val="22"/>
        </w:rPr>
        <w:t>Zajednica ponuditelja   (zaokružiti):                  DA¹                  NE</w:t>
      </w:r>
    </w:p>
    <w:p w14:paraId="09452380" w14:textId="77777777" w:rsidR="001701AF" w:rsidRPr="001701AF" w:rsidRDefault="001701AF" w:rsidP="001701AF">
      <w:pPr>
        <w:rPr>
          <w:rFonts w:asciiTheme="minorHAnsi" w:hAnsiTheme="minorHAnsi"/>
          <w:szCs w:val="22"/>
        </w:rPr>
      </w:pPr>
      <w:r w:rsidRPr="001701AF">
        <w:rPr>
          <w:rFonts w:asciiTheme="minorHAnsi" w:hAnsiTheme="minorHAnsi"/>
          <w:szCs w:val="22"/>
        </w:rPr>
        <w:t xml:space="preserve">     </w:t>
      </w:r>
    </w:p>
    <w:p w14:paraId="3C6F983A" w14:textId="187EDBFE" w:rsidR="001701AF" w:rsidRPr="00224178" w:rsidRDefault="00224178" w:rsidP="00224178">
      <w:pPr>
        <w:rPr>
          <w:rFonts w:asciiTheme="minorHAnsi" w:hAnsiTheme="minorHAnsi"/>
          <w:szCs w:val="22"/>
        </w:rPr>
      </w:pPr>
      <w:r w:rsidRPr="00224178">
        <w:rPr>
          <w:rFonts w:asciiTheme="minorHAnsi" w:hAnsiTheme="minorHAnsi"/>
          <w:szCs w:val="22"/>
        </w:rPr>
        <w:t>-</w:t>
      </w:r>
      <w:r>
        <w:rPr>
          <w:rFonts w:asciiTheme="minorHAnsi" w:hAnsiTheme="minorHAnsi"/>
          <w:szCs w:val="22"/>
        </w:rPr>
        <w:t xml:space="preserve">           </w:t>
      </w:r>
      <w:r w:rsidRPr="00224178">
        <w:rPr>
          <w:rFonts w:asciiTheme="minorHAnsi" w:hAnsiTheme="minorHAnsi"/>
          <w:szCs w:val="22"/>
        </w:rPr>
        <w:t xml:space="preserve"> </w:t>
      </w:r>
      <w:r w:rsidR="001701AF" w:rsidRPr="00224178">
        <w:rPr>
          <w:rFonts w:asciiTheme="minorHAnsi" w:hAnsiTheme="minorHAnsi"/>
          <w:szCs w:val="22"/>
        </w:rPr>
        <w:t xml:space="preserve">Naziv Ponuditelja/ nazivi svih članova Zajednice : </w:t>
      </w:r>
    </w:p>
    <w:p w14:paraId="202FC1CA" w14:textId="77777777" w:rsidR="001701AF" w:rsidRPr="001701AF" w:rsidRDefault="001701AF" w:rsidP="001701AF">
      <w:pPr>
        <w:rPr>
          <w:rFonts w:asciiTheme="minorHAnsi" w:hAnsiTheme="minorHAnsi"/>
          <w:szCs w:val="22"/>
        </w:rPr>
      </w:pPr>
    </w:p>
    <w:p w14:paraId="632A1841" w14:textId="77777777" w:rsidR="001701AF" w:rsidRPr="001701AF" w:rsidRDefault="001701AF" w:rsidP="001701AF">
      <w:pPr>
        <w:rPr>
          <w:rFonts w:asciiTheme="minorHAnsi" w:hAnsiTheme="minorHAnsi"/>
          <w:szCs w:val="22"/>
        </w:rPr>
      </w:pPr>
      <w:r w:rsidRPr="001701AF">
        <w:rPr>
          <w:rFonts w:asciiTheme="minorHAnsi" w:hAnsiTheme="minorHAnsi"/>
          <w:szCs w:val="22"/>
        </w:rPr>
        <w:t>.......................................…………………………………….…………………......……….……….</w:t>
      </w:r>
    </w:p>
    <w:p w14:paraId="60F16674" w14:textId="77777777" w:rsidR="001701AF" w:rsidRPr="001701AF" w:rsidRDefault="001701AF" w:rsidP="001701AF">
      <w:pPr>
        <w:rPr>
          <w:rFonts w:asciiTheme="minorHAnsi" w:hAnsiTheme="minorHAnsi"/>
          <w:szCs w:val="22"/>
        </w:rPr>
      </w:pPr>
    </w:p>
    <w:p w14:paraId="27F45F1C" w14:textId="77777777" w:rsidR="001701AF" w:rsidRPr="001701AF" w:rsidRDefault="001701AF" w:rsidP="001701AF">
      <w:pPr>
        <w:rPr>
          <w:rFonts w:asciiTheme="minorHAnsi" w:hAnsiTheme="minorHAnsi"/>
          <w:szCs w:val="22"/>
        </w:rPr>
      </w:pPr>
      <w:r w:rsidRPr="001701AF">
        <w:rPr>
          <w:rFonts w:asciiTheme="minorHAnsi" w:hAnsiTheme="minorHAnsi"/>
          <w:szCs w:val="22"/>
        </w:rPr>
        <w:t>.......................................…………………………………….…………………......……….……….</w:t>
      </w:r>
    </w:p>
    <w:p w14:paraId="64F18F62" w14:textId="77777777" w:rsidR="001701AF" w:rsidRPr="001701AF" w:rsidRDefault="001701AF" w:rsidP="001701AF">
      <w:pPr>
        <w:rPr>
          <w:rFonts w:asciiTheme="minorHAnsi" w:hAnsiTheme="minorHAnsi"/>
          <w:szCs w:val="22"/>
        </w:rPr>
      </w:pPr>
    </w:p>
    <w:p w14:paraId="2216971E" w14:textId="77777777" w:rsidR="001701AF" w:rsidRPr="001701AF" w:rsidRDefault="001701AF" w:rsidP="001701AF">
      <w:pPr>
        <w:rPr>
          <w:rFonts w:asciiTheme="minorHAnsi" w:hAnsiTheme="minorHAnsi"/>
          <w:szCs w:val="22"/>
        </w:rPr>
      </w:pPr>
      <w:r w:rsidRPr="001701AF">
        <w:rPr>
          <w:rFonts w:asciiTheme="minorHAnsi" w:hAnsiTheme="minorHAnsi"/>
          <w:szCs w:val="22"/>
        </w:rPr>
        <w:t>.......................................…………………………………….…………………......……….……….</w:t>
      </w:r>
    </w:p>
    <w:p w14:paraId="57B01EAE" w14:textId="77777777" w:rsidR="001701AF" w:rsidRPr="001701AF" w:rsidRDefault="001701AF" w:rsidP="001701AF">
      <w:pPr>
        <w:rPr>
          <w:rFonts w:asciiTheme="minorHAnsi" w:hAnsiTheme="minorHAnsi"/>
          <w:szCs w:val="22"/>
        </w:rPr>
      </w:pPr>
    </w:p>
    <w:p w14:paraId="1A95EFAD" w14:textId="77777777" w:rsidR="001701AF" w:rsidRPr="001701AF" w:rsidRDefault="001701AF" w:rsidP="001701AF">
      <w:pPr>
        <w:rPr>
          <w:rFonts w:asciiTheme="minorHAnsi" w:hAnsiTheme="minorHAnsi"/>
          <w:szCs w:val="22"/>
        </w:rPr>
      </w:pPr>
      <w:r w:rsidRPr="001701AF">
        <w:rPr>
          <w:rFonts w:asciiTheme="minorHAnsi" w:hAnsiTheme="minorHAnsi"/>
          <w:szCs w:val="22"/>
        </w:rPr>
        <w:t>4. Opći podaci o Ponuditelju/članu Zajednice ponuditelja ovlaštenog za komunikaciju s Naručiteljem²:</w:t>
      </w:r>
    </w:p>
    <w:p w14:paraId="051879FF" w14:textId="77777777" w:rsidR="001701AF" w:rsidRPr="001701AF" w:rsidRDefault="001701AF" w:rsidP="001701AF">
      <w:pPr>
        <w:rPr>
          <w:rFonts w:asciiTheme="minorHAnsi" w:hAnsiTheme="minorHAnsi"/>
          <w:szCs w:val="22"/>
        </w:rPr>
      </w:pPr>
    </w:p>
    <w:p w14:paraId="170CDD51"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Naziv Ponuditelja …………………………………….…………………......……….…………….</w:t>
      </w:r>
    </w:p>
    <w:p w14:paraId="6393304F" w14:textId="77777777" w:rsidR="001701AF" w:rsidRPr="001701AF" w:rsidRDefault="001701AF" w:rsidP="001701AF">
      <w:pPr>
        <w:rPr>
          <w:rFonts w:asciiTheme="minorHAnsi" w:hAnsiTheme="minorHAnsi"/>
          <w:szCs w:val="22"/>
        </w:rPr>
      </w:pPr>
    </w:p>
    <w:p w14:paraId="20B13645"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Sjedište / adresa: …………………………………….……………...…………………….. ………</w:t>
      </w:r>
    </w:p>
    <w:p w14:paraId="497BBA4D" w14:textId="77777777" w:rsidR="001701AF" w:rsidRPr="001701AF" w:rsidRDefault="001701AF" w:rsidP="001701AF">
      <w:pPr>
        <w:rPr>
          <w:rFonts w:asciiTheme="minorHAnsi" w:hAnsiTheme="minorHAnsi"/>
          <w:szCs w:val="22"/>
        </w:rPr>
      </w:pPr>
    </w:p>
    <w:p w14:paraId="2AA6EF85"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OIB:......................................................................................</w:t>
      </w:r>
      <w:r>
        <w:rPr>
          <w:rFonts w:asciiTheme="minorHAnsi" w:hAnsiTheme="minorHAnsi"/>
          <w:szCs w:val="22"/>
        </w:rPr>
        <w:t>........................</w:t>
      </w:r>
    </w:p>
    <w:p w14:paraId="613F8919" w14:textId="77777777" w:rsidR="001701AF" w:rsidRPr="001701AF" w:rsidRDefault="001701AF" w:rsidP="001701AF">
      <w:pPr>
        <w:rPr>
          <w:rFonts w:asciiTheme="minorHAnsi" w:hAnsiTheme="minorHAnsi"/>
          <w:szCs w:val="22"/>
        </w:rPr>
      </w:pPr>
    </w:p>
    <w:p w14:paraId="5D7B5E5F"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Broj računa/IBAN: ........................................ kod banke :.</w:t>
      </w:r>
      <w:r>
        <w:rPr>
          <w:rFonts w:asciiTheme="minorHAnsi" w:hAnsiTheme="minorHAnsi"/>
          <w:szCs w:val="22"/>
        </w:rPr>
        <w:t>...........................</w:t>
      </w:r>
    </w:p>
    <w:p w14:paraId="60E037A1" w14:textId="77777777" w:rsidR="001701AF" w:rsidRPr="001701AF" w:rsidRDefault="001701AF" w:rsidP="001701AF">
      <w:pPr>
        <w:rPr>
          <w:rFonts w:asciiTheme="minorHAnsi" w:hAnsiTheme="minorHAnsi"/>
          <w:szCs w:val="22"/>
        </w:rPr>
      </w:pPr>
    </w:p>
    <w:p w14:paraId="14C30285"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 xml:space="preserve"> Ponuditelj u sustavu poreza na dodanu vrijednost</w:t>
      </w:r>
      <w:r>
        <w:rPr>
          <w:rFonts w:asciiTheme="minorHAnsi" w:hAnsiTheme="minorHAnsi"/>
          <w:szCs w:val="22"/>
        </w:rPr>
        <w:t>(DA/NE)</w:t>
      </w:r>
      <w:r w:rsidRPr="001701AF">
        <w:rPr>
          <w:rFonts w:asciiTheme="minorHAnsi" w:hAnsiTheme="minorHAnsi"/>
          <w:szCs w:val="22"/>
        </w:rPr>
        <w:t>:</w:t>
      </w:r>
      <w:r>
        <w:rPr>
          <w:rFonts w:asciiTheme="minorHAnsi" w:hAnsiTheme="minorHAnsi"/>
          <w:szCs w:val="22"/>
        </w:rPr>
        <w:t>..</w:t>
      </w:r>
      <w:r w:rsidRPr="001701AF">
        <w:rPr>
          <w:rFonts w:asciiTheme="minorHAnsi" w:hAnsiTheme="minorHAnsi"/>
          <w:szCs w:val="22"/>
        </w:rPr>
        <w:t>.....................</w:t>
      </w:r>
      <w:r>
        <w:rPr>
          <w:rFonts w:asciiTheme="minorHAnsi" w:hAnsiTheme="minorHAnsi"/>
          <w:szCs w:val="22"/>
        </w:rPr>
        <w:t>.</w:t>
      </w:r>
    </w:p>
    <w:p w14:paraId="1844526E" w14:textId="77777777" w:rsidR="001701AF" w:rsidRPr="001701AF" w:rsidRDefault="001701AF" w:rsidP="001701AF">
      <w:pPr>
        <w:rPr>
          <w:rFonts w:asciiTheme="minorHAnsi" w:hAnsiTheme="minorHAnsi"/>
          <w:szCs w:val="22"/>
        </w:rPr>
      </w:pPr>
    </w:p>
    <w:p w14:paraId="101AFC96"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 xml:space="preserve">Adresa za dostavu pošte: </w:t>
      </w:r>
      <w:r>
        <w:rPr>
          <w:rFonts w:asciiTheme="minorHAnsi" w:hAnsiTheme="minorHAnsi"/>
          <w:szCs w:val="22"/>
        </w:rPr>
        <w:t xml:space="preserve"> </w:t>
      </w:r>
      <w:r w:rsidRPr="001701AF">
        <w:rPr>
          <w:rFonts w:asciiTheme="minorHAnsi" w:hAnsiTheme="minorHAnsi"/>
          <w:szCs w:val="22"/>
        </w:rPr>
        <w:t>.............................................................................</w:t>
      </w:r>
    </w:p>
    <w:p w14:paraId="7658C9ED" w14:textId="77777777" w:rsidR="001701AF" w:rsidRPr="001701AF" w:rsidRDefault="001701AF" w:rsidP="001701AF">
      <w:pPr>
        <w:rPr>
          <w:rFonts w:asciiTheme="minorHAnsi" w:hAnsiTheme="minorHAnsi"/>
          <w:szCs w:val="22"/>
        </w:rPr>
      </w:pPr>
    </w:p>
    <w:p w14:paraId="47477538" w14:textId="77777777" w:rsidR="00881B3B"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Adresa e-pošte :………………………................................….…………………………………</w:t>
      </w:r>
    </w:p>
    <w:p w14:paraId="1B68C362" w14:textId="77777777" w:rsidR="00881B3B" w:rsidRDefault="00881B3B" w:rsidP="001701AF">
      <w:pPr>
        <w:rPr>
          <w:rFonts w:asciiTheme="minorHAnsi" w:hAnsiTheme="minorHAnsi"/>
          <w:szCs w:val="22"/>
        </w:rPr>
      </w:pPr>
    </w:p>
    <w:p w14:paraId="1D1C3882"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Kontakt osoba Ponuditelja :……………………………………………….......</w:t>
      </w:r>
      <w:r w:rsidR="00881B3B">
        <w:rPr>
          <w:rFonts w:asciiTheme="minorHAnsi" w:hAnsiTheme="minorHAnsi"/>
          <w:szCs w:val="22"/>
        </w:rPr>
        <w:t>......................</w:t>
      </w:r>
    </w:p>
    <w:p w14:paraId="5EB085A7" w14:textId="77777777" w:rsidR="001701AF" w:rsidRPr="001701AF" w:rsidRDefault="001701AF" w:rsidP="001701AF">
      <w:pPr>
        <w:rPr>
          <w:rFonts w:asciiTheme="minorHAnsi" w:hAnsiTheme="minorHAnsi"/>
          <w:szCs w:val="22"/>
        </w:rPr>
      </w:pPr>
    </w:p>
    <w:p w14:paraId="35043AE0"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Pr="001701AF">
        <w:rPr>
          <w:rFonts w:asciiTheme="minorHAnsi" w:hAnsiTheme="minorHAnsi"/>
          <w:szCs w:val="22"/>
        </w:rPr>
        <w:tab/>
        <w:t>Broj telefona: ………………………… Broj faksa:  ………......………………………………….</w:t>
      </w:r>
    </w:p>
    <w:p w14:paraId="7E5369BB" w14:textId="77777777" w:rsidR="001701AF" w:rsidRPr="001701AF" w:rsidRDefault="001701AF" w:rsidP="001701AF">
      <w:pPr>
        <w:rPr>
          <w:rFonts w:asciiTheme="minorHAnsi" w:hAnsiTheme="minorHAnsi"/>
          <w:szCs w:val="22"/>
        </w:rPr>
      </w:pPr>
    </w:p>
    <w:p w14:paraId="610C1A46" w14:textId="77777777" w:rsidR="001701AF" w:rsidRPr="001701AF" w:rsidRDefault="001701AF" w:rsidP="001701AF">
      <w:pPr>
        <w:rPr>
          <w:rFonts w:asciiTheme="minorHAnsi" w:hAnsiTheme="minorHAnsi"/>
          <w:szCs w:val="22"/>
        </w:rPr>
      </w:pPr>
      <w:r w:rsidRPr="001701AF">
        <w:rPr>
          <w:rFonts w:asciiTheme="minorHAnsi" w:hAnsiTheme="minorHAnsi"/>
          <w:szCs w:val="22"/>
        </w:rPr>
        <w:t>5. Cijena ponude</w:t>
      </w:r>
    </w:p>
    <w:p w14:paraId="2858ECA3" w14:textId="77777777" w:rsidR="001701AF" w:rsidRPr="001701AF" w:rsidRDefault="001701AF" w:rsidP="001701AF">
      <w:pPr>
        <w:rPr>
          <w:rFonts w:asciiTheme="minorHAnsi" w:hAnsiTheme="minorHAnsi"/>
          <w:szCs w:val="22"/>
        </w:rPr>
      </w:pPr>
    </w:p>
    <w:p w14:paraId="767AF0B2" w14:textId="77777777" w:rsidR="001701AF" w:rsidRPr="001701AF" w:rsidRDefault="001701AF" w:rsidP="001701AF">
      <w:pPr>
        <w:rPr>
          <w:rFonts w:asciiTheme="minorHAnsi" w:hAnsiTheme="minorHAnsi"/>
          <w:szCs w:val="22"/>
        </w:rPr>
      </w:pPr>
      <w:r w:rsidRPr="001701AF">
        <w:rPr>
          <w:rFonts w:asciiTheme="minorHAnsi" w:hAnsiTheme="minorHAnsi"/>
          <w:szCs w:val="22"/>
        </w:rPr>
        <w:t>Cijena ponude bez PDV:     ……………………………………………………………………. kn</w:t>
      </w:r>
    </w:p>
    <w:p w14:paraId="6570C171" w14:textId="77777777" w:rsidR="001701AF" w:rsidRPr="001701AF" w:rsidRDefault="001701AF" w:rsidP="001701AF">
      <w:pPr>
        <w:rPr>
          <w:rFonts w:asciiTheme="minorHAnsi" w:hAnsiTheme="minorHAnsi"/>
          <w:szCs w:val="22"/>
        </w:rPr>
      </w:pPr>
    </w:p>
    <w:p w14:paraId="31B9F1BB" w14:textId="77777777" w:rsidR="001701AF" w:rsidRPr="001701AF" w:rsidRDefault="001701AF" w:rsidP="001701AF">
      <w:pPr>
        <w:rPr>
          <w:rFonts w:asciiTheme="minorHAnsi" w:hAnsiTheme="minorHAnsi"/>
          <w:szCs w:val="22"/>
        </w:rPr>
      </w:pPr>
      <w:r w:rsidRPr="001701AF">
        <w:rPr>
          <w:rFonts w:asciiTheme="minorHAnsi" w:hAnsiTheme="minorHAnsi"/>
          <w:szCs w:val="22"/>
        </w:rPr>
        <w:t>Iznos PDV : ..............................................………………………………………………. kn</w:t>
      </w:r>
    </w:p>
    <w:p w14:paraId="457B5911" w14:textId="77777777" w:rsidR="001701AF" w:rsidRPr="001701AF" w:rsidRDefault="001701AF" w:rsidP="001701AF">
      <w:pPr>
        <w:rPr>
          <w:rFonts w:asciiTheme="minorHAnsi" w:hAnsiTheme="minorHAnsi"/>
          <w:szCs w:val="22"/>
        </w:rPr>
      </w:pPr>
    </w:p>
    <w:p w14:paraId="2814BB9E" w14:textId="77777777" w:rsidR="001701AF" w:rsidRPr="001701AF" w:rsidRDefault="001701AF" w:rsidP="001701AF">
      <w:pPr>
        <w:rPr>
          <w:rFonts w:asciiTheme="minorHAnsi" w:hAnsiTheme="minorHAnsi"/>
          <w:szCs w:val="22"/>
        </w:rPr>
      </w:pPr>
      <w:r w:rsidRPr="001701AF">
        <w:rPr>
          <w:rFonts w:asciiTheme="minorHAnsi" w:hAnsiTheme="minorHAnsi"/>
          <w:szCs w:val="22"/>
        </w:rPr>
        <w:t>Cijena ponude s PDV =  ……………………………………….……………………………..… kn</w:t>
      </w:r>
    </w:p>
    <w:p w14:paraId="3E6E5917" w14:textId="77777777" w:rsidR="001701AF" w:rsidRPr="001701AF" w:rsidRDefault="001701AF" w:rsidP="001701AF">
      <w:pPr>
        <w:rPr>
          <w:rFonts w:asciiTheme="minorHAnsi" w:hAnsiTheme="minorHAnsi"/>
          <w:szCs w:val="22"/>
        </w:rPr>
      </w:pPr>
    </w:p>
    <w:p w14:paraId="2A5CA624" w14:textId="77777777" w:rsidR="001701AF" w:rsidRPr="001701AF" w:rsidRDefault="001701AF" w:rsidP="001701AF">
      <w:pPr>
        <w:rPr>
          <w:rFonts w:asciiTheme="minorHAnsi" w:hAnsiTheme="minorHAnsi"/>
          <w:szCs w:val="22"/>
        </w:rPr>
      </w:pPr>
      <w:r w:rsidRPr="001701AF">
        <w:rPr>
          <w:rFonts w:asciiTheme="minorHAnsi" w:hAnsiTheme="minorHAnsi"/>
          <w:szCs w:val="22"/>
        </w:rPr>
        <w:t>6. Rok valjanosti ponude ………………………………………………………………………….</w:t>
      </w:r>
    </w:p>
    <w:p w14:paraId="3F5E844D" w14:textId="77777777" w:rsidR="001701AF" w:rsidRPr="001701AF" w:rsidRDefault="001701AF" w:rsidP="001701AF">
      <w:pPr>
        <w:rPr>
          <w:rFonts w:asciiTheme="minorHAnsi" w:hAnsiTheme="minorHAnsi"/>
          <w:szCs w:val="22"/>
        </w:rPr>
      </w:pPr>
    </w:p>
    <w:p w14:paraId="280653EB" w14:textId="77777777" w:rsidR="001701AF" w:rsidRPr="001701AF" w:rsidRDefault="001701AF" w:rsidP="001701AF">
      <w:pPr>
        <w:rPr>
          <w:rFonts w:asciiTheme="minorHAnsi" w:hAnsiTheme="minorHAnsi"/>
          <w:szCs w:val="22"/>
        </w:rPr>
      </w:pPr>
      <w:r w:rsidRPr="001701AF">
        <w:rPr>
          <w:rFonts w:asciiTheme="minorHAnsi" w:hAnsiTheme="minorHAnsi"/>
          <w:szCs w:val="22"/>
        </w:rPr>
        <w:t>7. Rok izvršenja:  …………………………………………………………………………………</w:t>
      </w:r>
      <w:r w:rsidR="00881B3B">
        <w:rPr>
          <w:rFonts w:asciiTheme="minorHAnsi" w:hAnsiTheme="minorHAnsi"/>
          <w:szCs w:val="22"/>
        </w:rPr>
        <w:t>...</w:t>
      </w:r>
      <w:r w:rsidRPr="001701AF">
        <w:rPr>
          <w:rFonts w:asciiTheme="minorHAnsi" w:hAnsiTheme="minorHAnsi"/>
          <w:szCs w:val="22"/>
        </w:rPr>
        <w:t>…</w:t>
      </w:r>
    </w:p>
    <w:p w14:paraId="15CE1EF6" w14:textId="77777777" w:rsidR="001701AF" w:rsidRPr="001701AF" w:rsidRDefault="001701AF" w:rsidP="001701AF">
      <w:pPr>
        <w:rPr>
          <w:rFonts w:asciiTheme="minorHAnsi" w:hAnsiTheme="minorHAnsi"/>
          <w:szCs w:val="22"/>
        </w:rPr>
      </w:pPr>
    </w:p>
    <w:p w14:paraId="1F868CE0" w14:textId="77777777" w:rsidR="001701AF" w:rsidRPr="001701AF" w:rsidRDefault="001701AF" w:rsidP="001701AF">
      <w:pPr>
        <w:rPr>
          <w:rFonts w:asciiTheme="minorHAnsi" w:hAnsiTheme="minorHAnsi"/>
          <w:szCs w:val="22"/>
        </w:rPr>
      </w:pPr>
    </w:p>
    <w:p w14:paraId="07D7281F" w14:textId="77777777" w:rsidR="001701AF" w:rsidRPr="001701AF" w:rsidRDefault="001701AF" w:rsidP="001701AF">
      <w:pPr>
        <w:rPr>
          <w:rFonts w:asciiTheme="minorHAnsi" w:hAnsiTheme="minorHAnsi"/>
          <w:szCs w:val="22"/>
        </w:rPr>
      </w:pPr>
      <w:r w:rsidRPr="001701AF">
        <w:rPr>
          <w:rFonts w:asciiTheme="minorHAnsi" w:hAnsiTheme="minorHAnsi"/>
          <w:szCs w:val="22"/>
        </w:rPr>
        <w:t xml:space="preserve">8.  Podaci o </w:t>
      </w:r>
      <w:proofErr w:type="spellStart"/>
      <w:r w:rsidRPr="001701AF">
        <w:rPr>
          <w:rFonts w:asciiTheme="minorHAnsi" w:hAnsiTheme="minorHAnsi"/>
          <w:szCs w:val="22"/>
        </w:rPr>
        <w:t>podiz</w:t>
      </w:r>
      <w:r w:rsidR="00881B3B" w:rsidRPr="001701AF">
        <w:rPr>
          <w:rFonts w:asciiTheme="minorHAnsi" w:hAnsiTheme="minorHAnsi"/>
          <w:szCs w:val="22"/>
        </w:rPr>
        <w:t>v</w:t>
      </w:r>
      <w:r w:rsidR="00881B3B">
        <w:rPr>
          <w:rFonts w:asciiTheme="minorHAnsi" w:hAnsiTheme="minorHAnsi"/>
          <w:szCs w:val="22"/>
        </w:rPr>
        <w:t>ršiteljima</w:t>
      </w:r>
      <w:proofErr w:type="spellEnd"/>
      <w:r w:rsidR="00881B3B">
        <w:rPr>
          <w:rFonts w:asciiTheme="minorHAnsi" w:hAnsiTheme="minorHAnsi"/>
          <w:szCs w:val="22"/>
        </w:rPr>
        <w:t xml:space="preserve"> </w:t>
      </w:r>
      <w:r w:rsidRPr="001701AF">
        <w:rPr>
          <w:rFonts w:asciiTheme="minorHAnsi" w:hAnsiTheme="minorHAnsi"/>
          <w:szCs w:val="22"/>
        </w:rPr>
        <w:t>: ...........................................................</w:t>
      </w:r>
      <w:r w:rsidR="00881B3B">
        <w:rPr>
          <w:rFonts w:asciiTheme="minorHAnsi" w:hAnsiTheme="minorHAnsi"/>
          <w:szCs w:val="22"/>
        </w:rPr>
        <w:t>.......</w:t>
      </w:r>
    </w:p>
    <w:p w14:paraId="642AF052" w14:textId="77777777" w:rsidR="001701AF" w:rsidRPr="001701AF" w:rsidRDefault="001701AF" w:rsidP="001701AF">
      <w:pPr>
        <w:rPr>
          <w:rFonts w:asciiTheme="minorHAnsi" w:hAnsiTheme="minorHAnsi"/>
          <w:szCs w:val="22"/>
        </w:rPr>
      </w:pPr>
      <w:r w:rsidRPr="001701AF">
        <w:rPr>
          <w:rFonts w:asciiTheme="minorHAnsi" w:hAnsiTheme="minorHAnsi"/>
          <w:szCs w:val="22"/>
        </w:rPr>
        <w:t xml:space="preserve">( upisati naziv i sjedište svih </w:t>
      </w:r>
      <w:r w:rsidR="00881B3B">
        <w:rPr>
          <w:rFonts w:asciiTheme="minorHAnsi" w:hAnsiTheme="minorHAnsi"/>
          <w:szCs w:val="22"/>
        </w:rPr>
        <w:t xml:space="preserve"> </w:t>
      </w:r>
      <w:proofErr w:type="spellStart"/>
      <w:r w:rsidR="00881B3B">
        <w:rPr>
          <w:rFonts w:asciiTheme="minorHAnsi" w:hAnsiTheme="minorHAnsi"/>
          <w:szCs w:val="22"/>
        </w:rPr>
        <w:t>podiz</w:t>
      </w:r>
      <w:r w:rsidR="00881B3B" w:rsidRPr="00881B3B">
        <w:rPr>
          <w:rFonts w:asciiTheme="minorHAnsi" w:hAnsiTheme="minorHAnsi"/>
          <w:szCs w:val="22"/>
        </w:rPr>
        <w:t>vršitelja</w:t>
      </w:r>
      <w:proofErr w:type="spellEnd"/>
      <w:r w:rsidR="00881B3B">
        <w:rPr>
          <w:rFonts w:asciiTheme="minorHAnsi" w:hAnsiTheme="minorHAnsi"/>
          <w:szCs w:val="22"/>
        </w:rPr>
        <w:t xml:space="preserve"> </w:t>
      </w:r>
      <w:r w:rsidRPr="001701AF">
        <w:rPr>
          <w:rFonts w:asciiTheme="minorHAnsi" w:hAnsiTheme="minorHAnsi"/>
          <w:szCs w:val="22"/>
        </w:rPr>
        <w:t xml:space="preserve"> kojima Ponuditelj namjerava ustupiti dio ugovora)</w:t>
      </w:r>
    </w:p>
    <w:p w14:paraId="5E52696E" w14:textId="77777777" w:rsidR="001701AF" w:rsidRPr="001701AF" w:rsidRDefault="001701AF" w:rsidP="001701AF">
      <w:pPr>
        <w:rPr>
          <w:rFonts w:asciiTheme="minorHAnsi" w:hAnsiTheme="minorHAnsi"/>
          <w:szCs w:val="22"/>
        </w:rPr>
      </w:pPr>
      <w:r w:rsidRPr="001701AF">
        <w:rPr>
          <w:rFonts w:asciiTheme="minorHAnsi" w:hAnsiTheme="minorHAnsi"/>
          <w:szCs w:val="22"/>
        </w:rPr>
        <w:t>..................................................................................................</w:t>
      </w:r>
      <w:r w:rsidR="00881B3B">
        <w:rPr>
          <w:rFonts w:asciiTheme="minorHAnsi" w:hAnsiTheme="minorHAnsi"/>
          <w:szCs w:val="22"/>
        </w:rPr>
        <w:t>................</w:t>
      </w:r>
    </w:p>
    <w:p w14:paraId="1AA39387" w14:textId="77777777" w:rsidR="001701AF" w:rsidRPr="001701AF" w:rsidRDefault="001701AF" w:rsidP="001701AF">
      <w:pPr>
        <w:rPr>
          <w:rFonts w:asciiTheme="minorHAnsi" w:hAnsiTheme="minorHAnsi"/>
          <w:szCs w:val="22"/>
        </w:rPr>
      </w:pPr>
    </w:p>
    <w:p w14:paraId="105F7178" w14:textId="77777777" w:rsidR="001701AF" w:rsidRPr="001701AF" w:rsidRDefault="001701AF" w:rsidP="001701AF">
      <w:pPr>
        <w:rPr>
          <w:rFonts w:asciiTheme="minorHAnsi" w:hAnsiTheme="minorHAnsi"/>
          <w:szCs w:val="22"/>
        </w:rPr>
      </w:pPr>
      <w:r w:rsidRPr="001701AF">
        <w:rPr>
          <w:rFonts w:asciiTheme="minorHAnsi" w:hAnsiTheme="minorHAnsi"/>
          <w:szCs w:val="22"/>
        </w:rPr>
        <w:t>..................................................................................................................</w:t>
      </w:r>
    </w:p>
    <w:p w14:paraId="3890D0C0" w14:textId="77777777" w:rsidR="001701AF" w:rsidRPr="001701AF" w:rsidRDefault="001701AF" w:rsidP="001701AF">
      <w:pPr>
        <w:rPr>
          <w:rFonts w:asciiTheme="minorHAnsi" w:hAnsiTheme="minorHAnsi"/>
          <w:szCs w:val="22"/>
        </w:rPr>
      </w:pPr>
    </w:p>
    <w:p w14:paraId="26A52C85" w14:textId="77777777" w:rsidR="001701AF" w:rsidRPr="001701AF" w:rsidRDefault="001701AF" w:rsidP="001701AF">
      <w:pPr>
        <w:rPr>
          <w:rFonts w:asciiTheme="minorHAnsi" w:hAnsiTheme="minorHAnsi"/>
          <w:szCs w:val="22"/>
        </w:rPr>
      </w:pPr>
      <w:r w:rsidRPr="001701AF">
        <w:rPr>
          <w:rFonts w:asciiTheme="minorHAnsi" w:hAnsiTheme="minorHAnsi"/>
          <w:szCs w:val="22"/>
        </w:rPr>
        <w:t>9. Ostalo:</w:t>
      </w:r>
    </w:p>
    <w:p w14:paraId="29A9AAD5" w14:textId="77777777" w:rsidR="001701AF" w:rsidRPr="001701AF" w:rsidRDefault="001701AF" w:rsidP="001701AF">
      <w:pPr>
        <w:rPr>
          <w:rFonts w:asciiTheme="minorHAnsi" w:hAnsiTheme="minorHAnsi"/>
          <w:szCs w:val="22"/>
        </w:rPr>
      </w:pPr>
    </w:p>
    <w:p w14:paraId="6D0B6FEA" w14:textId="77777777" w:rsidR="001701AF" w:rsidRPr="001701AF" w:rsidRDefault="001701AF" w:rsidP="001701AF">
      <w:pPr>
        <w:rPr>
          <w:rFonts w:asciiTheme="minorHAnsi" w:hAnsiTheme="minorHAnsi"/>
          <w:szCs w:val="22"/>
        </w:rPr>
      </w:pPr>
      <w:r w:rsidRPr="001701AF">
        <w:rPr>
          <w:rFonts w:asciiTheme="minorHAnsi" w:hAnsiTheme="minorHAnsi"/>
          <w:szCs w:val="22"/>
        </w:rPr>
        <w:t>...................................................................................................................</w:t>
      </w:r>
    </w:p>
    <w:p w14:paraId="6AD1493C" w14:textId="77777777" w:rsidR="001701AF" w:rsidRPr="001701AF" w:rsidRDefault="001701AF" w:rsidP="001701AF">
      <w:pPr>
        <w:rPr>
          <w:rFonts w:asciiTheme="minorHAnsi" w:hAnsiTheme="minorHAnsi"/>
          <w:szCs w:val="22"/>
        </w:rPr>
      </w:pPr>
    </w:p>
    <w:p w14:paraId="79F36BEB" w14:textId="77777777" w:rsidR="001701AF" w:rsidRPr="001701AF" w:rsidRDefault="001701AF" w:rsidP="001701AF">
      <w:pPr>
        <w:rPr>
          <w:rFonts w:asciiTheme="minorHAnsi" w:hAnsiTheme="minorHAnsi"/>
          <w:szCs w:val="22"/>
        </w:rPr>
      </w:pPr>
    </w:p>
    <w:p w14:paraId="0A801095" w14:textId="77777777" w:rsidR="001701AF" w:rsidRPr="001701AF" w:rsidRDefault="001701AF" w:rsidP="001701AF">
      <w:pPr>
        <w:rPr>
          <w:rFonts w:asciiTheme="minorHAnsi" w:hAnsiTheme="minorHAnsi"/>
          <w:szCs w:val="22"/>
        </w:rPr>
      </w:pPr>
    </w:p>
    <w:p w14:paraId="6E08E17E" w14:textId="77777777" w:rsidR="001701AF" w:rsidRPr="001701AF" w:rsidRDefault="001701AF" w:rsidP="001701AF">
      <w:pPr>
        <w:rPr>
          <w:rFonts w:asciiTheme="minorHAnsi" w:hAnsiTheme="minorHAnsi"/>
          <w:szCs w:val="22"/>
        </w:rPr>
      </w:pPr>
    </w:p>
    <w:p w14:paraId="65BF95E8" w14:textId="77777777" w:rsidR="001701AF" w:rsidRPr="001701AF" w:rsidRDefault="001701AF" w:rsidP="001701AF">
      <w:pPr>
        <w:rPr>
          <w:rFonts w:asciiTheme="minorHAnsi" w:hAnsiTheme="minorHAnsi"/>
          <w:szCs w:val="22"/>
        </w:rPr>
      </w:pPr>
    </w:p>
    <w:p w14:paraId="01E6DE4B" w14:textId="4EF742E3" w:rsidR="001701AF" w:rsidRPr="001701AF" w:rsidRDefault="001701AF" w:rsidP="001701AF">
      <w:pPr>
        <w:rPr>
          <w:rFonts w:asciiTheme="minorHAnsi" w:hAnsiTheme="minorHAnsi"/>
          <w:szCs w:val="22"/>
        </w:rPr>
      </w:pPr>
      <w:r w:rsidRPr="001701AF">
        <w:rPr>
          <w:rFonts w:asciiTheme="minorHAnsi" w:hAnsiTheme="minorHAnsi"/>
          <w:szCs w:val="22"/>
        </w:rPr>
        <w:t>Datum  …………………20</w:t>
      </w:r>
      <w:r w:rsidR="002E750A">
        <w:rPr>
          <w:rFonts w:asciiTheme="minorHAnsi" w:hAnsiTheme="minorHAnsi"/>
          <w:szCs w:val="22"/>
        </w:rPr>
        <w:t>2</w:t>
      </w:r>
      <w:r w:rsidR="0068491C">
        <w:rPr>
          <w:rFonts w:asciiTheme="minorHAnsi" w:hAnsiTheme="minorHAnsi"/>
          <w:szCs w:val="22"/>
        </w:rPr>
        <w:t>2</w:t>
      </w:r>
      <w:r w:rsidRPr="001701AF">
        <w:rPr>
          <w:rFonts w:asciiTheme="minorHAnsi" w:hAnsiTheme="minorHAnsi"/>
          <w:szCs w:val="22"/>
        </w:rPr>
        <w:t>.g.</w:t>
      </w:r>
      <w:r w:rsidR="00881B3B">
        <w:rPr>
          <w:rFonts w:asciiTheme="minorHAnsi" w:hAnsiTheme="minorHAnsi"/>
          <w:szCs w:val="22"/>
        </w:rPr>
        <w:t xml:space="preserve">                                                                                    </w:t>
      </w:r>
      <w:r w:rsidRPr="001701AF">
        <w:rPr>
          <w:rFonts w:asciiTheme="minorHAnsi" w:hAnsiTheme="minorHAnsi"/>
          <w:szCs w:val="22"/>
        </w:rPr>
        <w:t>Ponuditelj:</w:t>
      </w:r>
    </w:p>
    <w:p w14:paraId="10EAA423" w14:textId="77777777" w:rsidR="001701AF" w:rsidRPr="001701AF" w:rsidRDefault="001701AF" w:rsidP="001701AF">
      <w:pPr>
        <w:rPr>
          <w:rFonts w:asciiTheme="minorHAnsi" w:hAnsiTheme="minorHAnsi"/>
          <w:szCs w:val="22"/>
        </w:rPr>
      </w:pPr>
    </w:p>
    <w:p w14:paraId="14A791BC" w14:textId="77777777" w:rsidR="001701AF" w:rsidRPr="001701AF" w:rsidRDefault="00881B3B" w:rsidP="001701AF">
      <w:pPr>
        <w:rPr>
          <w:rFonts w:asciiTheme="minorHAnsi" w:hAnsiTheme="minorHAnsi"/>
          <w:szCs w:val="22"/>
        </w:rPr>
      </w:pPr>
      <w:r>
        <w:rPr>
          <w:rFonts w:asciiTheme="minorHAnsi" w:hAnsiTheme="minorHAnsi"/>
          <w:szCs w:val="22"/>
        </w:rPr>
        <w:t xml:space="preserve">                                                                                                                </w:t>
      </w:r>
      <w:r w:rsidR="001701AF" w:rsidRPr="001701AF">
        <w:rPr>
          <w:rFonts w:asciiTheme="minorHAnsi" w:hAnsiTheme="minorHAnsi"/>
          <w:szCs w:val="22"/>
        </w:rPr>
        <w:t>_________________________</w:t>
      </w:r>
    </w:p>
    <w:p w14:paraId="7B8E9A8E" w14:textId="77777777" w:rsidR="001701AF" w:rsidRPr="001701AF" w:rsidRDefault="00881B3B" w:rsidP="001701AF">
      <w:pPr>
        <w:rPr>
          <w:rFonts w:asciiTheme="minorHAnsi" w:hAnsiTheme="minorHAnsi"/>
          <w:szCs w:val="22"/>
        </w:rPr>
      </w:pPr>
      <w:r>
        <w:rPr>
          <w:rFonts w:asciiTheme="minorHAnsi" w:hAnsiTheme="minorHAnsi"/>
          <w:szCs w:val="22"/>
        </w:rPr>
        <w:t xml:space="preserve">                                                                                                                       </w:t>
      </w:r>
      <w:r w:rsidR="001701AF" w:rsidRPr="001701AF">
        <w:rPr>
          <w:rFonts w:asciiTheme="minorHAnsi" w:hAnsiTheme="minorHAnsi"/>
          <w:szCs w:val="22"/>
        </w:rPr>
        <w:t xml:space="preserve">   (potpis ovlaštene osobe)</w:t>
      </w:r>
    </w:p>
    <w:p w14:paraId="28CC41CF" w14:textId="77777777" w:rsidR="001701AF" w:rsidRPr="001701AF" w:rsidRDefault="001701AF" w:rsidP="001701AF">
      <w:pPr>
        <w:rPr>
          <w:rFonts w:asciiTheme="minorHAnsi" w:hAnsiTheme="minorHAnsi"/>
          <w:szCs w:val="22"/>
        </w:rPr>
      </w:pPr>
    </w:p>
    <w:p w14:paraId="3F055E5E" w14:textId="77777777" w:rsidR="001701AF" w:rsidRPr="001701AF" w:rsidRDefault="00881B3B" w:rsidP="001701AF">
      <w:pPr>
        <w:rPr>
          <w:rFonts w:asciiTheme="minorHAnsi" w:hAnsiTheme="minorHAnsi"/>
          <w:szCs w:val="22"/>
        </w:rPr>
      </w:pPr>
      <w:r>
        <w:rPr>
          <w:rFonts w:asciiTheme="minorHAnsi" w:hAnsiTheme="minorHAnsi"/>
          <w:szCs w:val="22"/>
        </w:rPr>
        <w:t xml:space="preserve">                                                                                       </w:t>
      </w:r>
      <w:r w:rsidR="001701AF" w:rsidRPr="001701AF">
        <w:rPr>
          <w:rFonts w:asciiTheme="minorHAnsi" w:hAnsiTheme="minorHAnsi"/>
          <w:szCs w:val="22"/>
        </w:rPr>
        <w:t xml:space="preserve">MP      </w:t>
      </w:r>
    </w:p>
    <w:p w14:paraId="4C021084" w14:textId="77777777" w:rsidR="001701AF" w:rsidRPr="001701AF" w:rsidRDefault="001701AF" w:rsidP="001701AF">
      <w:pPr>
        <w:rPr>
          <w:rFonts w:asciiTheme="minorHAnsi" w:hAnsiTheme="minorHAnsi"/>
          <w:szCs w:val="22"/>
        </w:rPr>
      </w:pPr>
    </w:p>
    <w:p w14:paraId="06408607" w14:textId="77777777" w:rsidR="001701AF" w:rsidRPr="001701AF" w:rsidRDefault="001701AF" w:rsidP="001701AF">
      <w:pPr>
        <w:rPr>
          <w:rFonts w:asciiTheme="minorHAnsi" w:hAnsiTheme="minorHAnsi"/>
          <w:szCs w:val="22"/>
        </w:rPr>
      </w:pPr>
    </w:p>
    <w:p w14:paraId="7462677F" w14:textId="77777777" w:rsidR="001701AF" w:rsidRPr="001701AF" w:rsidRDefault="001701AF" w:rsidP="001701AF">
      <w:pPr>
        <w:rPr>
          <w:rFonts w:asciiTheme="minorHAnsi" w:hAnsiTheme="minorHAnsi"/>
          <w:szCs w:val="22"/>
        </w:rPr>
      </w:pPr>
    </w:p>
    <w:p w14:paraId="7E2972BC" w14:textId="77777777" w:rsidR="001701AF" w:rsidRPr="001701AF" w:rsidRDefault="001701AF" w:rsidP="001701AF">
      <w:pPr>
        <w:rPr>
          <w:rFonts w:asciiTheme="minorHAnsi" w:hAnsiTheme="minorHAnsi"/>
          <w:szCs w:val="22"/>
        </w:rPr>
      </w:pPr>
    </w:p>
    <w:p w14:paraId="1723A364" w14:textId="77777777" w:rsidR="001701AF" w:rsidRPr="001701AF" w:rsidRDefault="001701AF" w:rsidP="001701AF">
      <w:pPr>
        <w:rPr>
          <w:rFonts w:asciiTheme="minorHAnsi" w:hAnsiTheme="minorHAnsi"/>
          <w:szCs w:val="22"/>
        </w:rPr>
      </w:pPr>
    </w:p>
    <w:p w14:paraId="4D3FE801" w14:textId="77777777" w:rsidR="001701AF" w:rsidRPr="001701AF" w:rsidRDefault="001701AF" w:rsidP="001701AF">
      <w:pPr>
        <w:rPr>
          <w:rFonts w:asciiTheme="minorHAnsi" w:hAnsiTheme="minorHAnsi"/>
          <w:szCs w:val="22"/>
        </w:rPr>
      </w:pPr>
    </w:p>
    <w:p w14:paraId="27B43C71" w14:textId="77777777" w:rsidR="001701AF" w:rsidRPr="001701AF" w:rsidRDefault="001701AF" w:rsidP="001701AF">
      <w:pPr>
        <w:rPr>
          <w:rFonts w:asciiTheme="minorHAnsi" w:hAnsiTheme="minorHAnsi"/>
          <w:szCs w:val="22"/>
        </w:rPr>
      </w:pPr>
    </w:p>
    <w:p w14:paraId="487F78DE" w14:textId="77777777" w:rsidR="001701AF" w:rsidRPr="001701AF" w:rsidRDefault="001701AF" w:rsidP="001701AF">
      <w:pPr>
        <w:rPr>
          <w:rFonts w:asciiTheme="minorHAnsi" w:hAnsiTheme="minorHAnsi"/>
          <w:szCs w:val="22"/>
        </w:rPr>
      </w:pPr>
    </w:p>
    <w:p w14:paraId="5D4CB0DE" w14:textId="77777777" w:rsidR="001701AF" w:rsidRPr="001701AF" w:rsidRDefault="001701AF" w:rsidP="001701AF">
      <w:pPr>
        <w:rPr>
          <w:rFonts w:asciiTheme="minorHAnsi" w:hAnsiTheme="minorHAnsi"/>
          <w:szCs w:val="22"/>
        </w:rPr>
      </w:pPr>
    </w:p>
    <w:p w14:paraId="622A14C8" w14:textId="77777777" w:rsidR="001701AF" w:rsidRPr="001701AF" w:rsidRDefault="001701AF" w:rsidP="001701AF">
      <w:pPr>
        <w:rPr>
          <w:rFonts w:asciiTheme="minorHAnsi" w:hAnsiTheme="minorHAnsi"/>
          <w:szCs w:val="22"/>
        </w:rPr>
      </w:pPr>
    </w:p>
    <w:p w14:paraId="036C1839" w14:textId="77777777" w:rsidR="001701AF" w:rsidRPr="001701AF" w:rsidRDefault="001701AF" w:rsidP="001701AF">
      <w:pPr>
        <w:rPr>
          <w:rFonts w:asciiTheme="minorHAnsi" w:hAnsiTheme="minorHAnsi"/>
          <w:szCs w:val="22"/>
        </w:rPr>
      </w:pPr>
    </w:p>
    <w:p w14:paraId="64E9F4D5" w14:textId="77777777" w:rsidR="001701AF" w:rsidRPr="001701AF" w:rsidRDefault="001701AF" w:rsidP="001701AF">
      <w:pPr>
        <w:rPr>
          <w:rFonts w:asciiTheme="minorHAnsi" w:hAnsiTheme="minorHAnsi"/>
          <w:szCs w:val="22"/>
        </w:rPr>
      </w:pPr>
    </w:p>
    <w:p w14:paraId="7E627D12" w14:textId="77777777" w:rsidR="001701AF" w:rsidRPr="001701AF" w:rsidRDefault="001701AF" w:rsidP="001701AF">
      <w:pPr>
        <w:rPr>
          <w:rFonts w:asciiTheme="minorHAnsi" w:hAnsiTheme="minorHAnsi"/>
          <w:szCs w:val="22"/>
        </w:rPr>
      </w:pPr>
    </w:p>
    <w:p w14:paraId="236518BF" w14:textId="77777777" w:rsidR="001701AF" w:rsidRPr="001701AF" w:rsidRDefault="001701AF" w:rsidP="001701AF">
      <w:pPr>
        <w:rPr>
          <w:rFonts w:asciiTheme="minorHAnsi" w:hAnsiTheme="minorHAnsi"/>
          <w:szCs w:val="22"/>
        </w:rPr>
      </w:pPr>
    </w:p>
    <w:p w14:paraId="78731EF1" w14:textId="77777777" w:rsidR="001701AF" w:rsidRPr="001701AF" w:rsidRDefault="001701AF" w:rsidP="001701AF">
      <w:pPr>
        <w:rPr>
          <w:rFonts w:asciiTheme="minorHAnsi" w:hAnsiTheme="minorHAnsi"/>
          <w:szCs w:val="22"/>
        </w:rPr>
      </w:pPr>
    </w:p>
    <w:p w14:paraId="7376EF4B" w14:textId="77777777" w:rsidR="001701AF" w:rsidRDefault="001701AF" w:rsidP="001701AF">
      <w:pPr>
        <w:rPr>
          <w:rFonts w:asciiTheme="minorHAnsi" w:hAnsiTheme="minorHAnsi"/>
          <w:szCs w:val="22"/>
        </w:rPr>
      </w:pPr>
    </w:p>
    <w:p w14:paraId="34C7183E" w14:textId="77777777" w:rsidR="00881B3B" w:rsidRDefault="00881B3B" w:rsidP="001701AF">
      <w:pPr>
        <w:rPr>
          <w:rFonts w:asciiTheme="minorHAnsi" w:hAnsiTheme="minorHAnsi"/>
          <w:szCs w:val="22"/>
        </w:rPr>
      </w:pPr>
    </w:p>
    <w:p w14:paraId="54F9D013" w14:textId="77777777" w:rsidR="00881B3B" w:rsidRDefault="00881B3B" w:rsidP="001701AF">
      <w:pPr>
        <w:rPr>
          <w:rFonts w:asciiTheme="minorHAnsi" w:hAnsiTheme="minorHAnsi"/>
          <w:szCs w:val="22"/>
        </w:rPr>
      </w:pPr>
    </w:p>
    <w:p w14:paraId="0EB042AB" w14:textId="77777777" w:rsidR="00881B3B" w:rsidRDefault="00881B3B" w:rsidP="001701AF">
      <w:pPr>
        <w:rPr>
          <w:rFonts w:asciiTheme="minorHAnsi" w:hAnsiTheme="minorHAnsi"/>
          <w:szCs w:val="22"/>
        </w:rPr>
      </w:pPr>
    </w:p>
    <w:p w14:paraId="1AFA64D4" w14:textId="77777777" w:rsidR="00881B3B" w:rsidRDefault="00881B3B" w:rsidP="001701AF">
      <w:pPr>
        <w:rPr>
          <w:rFonts w:asciiTheme="minorHAnsi" w:hAnsiTheme="minorHAnsi"/>
          <w:szCs w:val="22"/>
        </w:rPr>
      </w:pPr>
    </w:p>
    <w:p w14:paraId="12FAD02A" w14:textId="77777777" w:rsidR="00881B3B" w:rsidRDefault="00881B3B" w:rsidP="001701AF">
      <w:pPr>
        <w:rPr>
          <w:rFonts w:asciiTheme="minorHAnsi" w:hAnsiTheme="minorHAnsi"/>
          <w:szCs w:val="22"/>
        </w:rPr>
      </w:pPr>
    </w:p>
    <w:p w14:paraId="3B10A91C" w14:textId="0FD3FC2A" w:rsidR="00881B3B" w:rsidRDefault="00881B3B" w:rsidP="001701AF">
      <w:pPr>
        <w:rPr>
          <w:rFonts w:asciiTheme="minorHAnsi" w:hAnsiTheme="minorHAnsi"/>
          <w:szCs w:val="22"/>
        </w:rPr>
      </w:pPr>
    </w:p>
    <w:p w14:paraId="527D8A6F" w14:textId="3534A07D" w:rsidR="00C87CC3" w:rsidRDefault="00C87CC3" w:rsidP="001701AF">
      <w:pPr>
        <w:rPr>
          <w:rFonts w:asciiTheme="minorHAnsi" w:hAnsiTheme="minorHAnsi"/>
          <w:szCs w:val="22"/>
        </w:rPr>
      </w:pPr>
    </w:p>
    <w:p w14:paraId="3EFD9EEC" w14:textId="22C69077" w:rsidR="00C87CC3" w:rsidRDefault="00C87CC3" w:rsidP="001701AF">
      <w:pPr>
        <w:rPr>
          <w:rFonts w:asciiTheme="minorHAnsi" w:hAnsiTheme="minorHAnsi"/>
          <w:szCs w:val="22"/>
        </w:rPr>
      </w:pPr>
    </w:p>
    <w:p w14:paraId="36A0D8B5" w14:textId="53A6696D" w:rsidR="00C87CC3" w:rsidRDefault="00C87CC3" w:rsidP="001701AF">
      <w:pPr>
        <w:rPr>
          <w:rFonts w:asciiTheme="minorHAnsi" w:hAnsiTheme="minorHAnsi"/>
          <w:szCs w:val="22"/>
        </w:rPr>
      </w:pPr>
    </w:p>
    <w:p w14:paraId="322753FD" w14:textId="77777777" w:rsidR="00C87CC3" w:rsidRDefault="00C87CC3" w:rsidP="001701AF">
      <w:pPr>
        <w:rPr>
          <w:rFonts w:asciiTheme="minorHAnsi" w:hAnsiTheme="minorHAnsi"/>
          <w:szCs w:val="22"/>
        </w:rPr>
      </w:pPr>
    </w:p>
    <w:p w14:paraId="09346673" w14:textId="64D5C814" w:rsidR="00881B3B" w:rsidRDefault="00881B3B" w:rsidP="001701AF">
      <w:pPr>
        <w:rPr>
          <w:rFonts w:asciiTheme="minorHAnsi" w:hAnsiTheme="minorHAnsi"/>
          <w:szCs w:val="22"/>
        </w:rPr>
      </w:pPr>
    </w:p>
    <w:p w14:paraId="78699E8C" w14:textId="06F467A9" w:rsidR="00F21DA8" w:rsidRDefault="00F21DA8" w:rsidP="001701AF">
      <w:pPr>
        <w:rPr>
          <w:rFonts w:asciiTheme="minorHAnsi" w:hAnsiTheme="minorHAnsi"/>
          <w:szCs w:val="22"/>
        </w:rPr>
      </w:pPr>
    </w:p>
    <w:p w14:paraId="6939692D" w14:textId="77777777" w:rsidR="00F21DA8" w:rsidRDefault="00F21DA8" w:rsidP="001701AF">
      <w:pPr>
        <w:rPr>
          <w:rFonts w:asciiTheme="minorHAnsi" w:hAnsiTheme="minorHAnsi"/>
          <w:szCs w:val="22"/>
        </w:rPr>
      </w:pPr>
    </w:p>
    <w:p w14:paraId="3A4B03FF" w14:textId="77777777" w:rsidR="00881B3B" w:rsidRDefault="00881B3B" w:rsidP="001701AF">
      <w:pPr>
        <w:rPr>
          <w:rFonts w:asciiTheme="minorHAnsi" w:hAnsiTheme="minorHAnsi"/>
          <w:szCs w:val="22"/>
        </w:rPr>
      </w:pPr>
    </w:p>
    <w:p w14:paraId="6AE52CA5" w14:textId="77777777" w:rsidR="00881B3B" w:rsidRDefault="00881B3B" w:rsidP="001701AF">
      <w:pPr>
        <w:rPr>
          <w:rFonts w:asciiTheme="minorHAnsi" w:hAnsiTheme="minorHAnsi"/>
          <w:szCs w:val="22"/>
        </w:rPr>
      </w:pPr>
    </w:p>
    <w:p w14:paraId="3CDE3B56" w14:textId="77777777" w:rsidR="00D3535C" w:rsidRPr="006B6C86" w:rsidRDefault="005E4380" w:rsidP="00D3535C">
      <w:pPr>
        <w:rPr>
          <w:rFonts w:asciiTheme="minorHAnsi" w:hAnsiTheme="minorHAnsi"/>
          <w:b/>
          <w:szCs w:val="22"/>
        </w:rPr>
      </w:pPr>
      <w:r w:rsidRPr="006B6C86">
        <w:rPr>
          <w:rFonts w:asciiTheme="minorHAnsi" w:hAnsiTheme="minorHAnsi"/>
          <w:b/>
          <w:szCs w:val="22"/>
        </w:rPr>
        <w:t>P</w:t>
      </w:r>
      <w:r w:rsidR="00D3535C" w:rsidRPr="006B6C86">
        <w:rPr>
          <w:rFonts w:asciiTheme="minorHAnsi" w:hAnsiTheme="minorHAnsi"/>
          <w:b/>
          <w:szCs w:val="22"/>
        </w:rPr>
        <w:t xml:space="preserve">odaci o Zajednici ponuditelja </w:t>
      </w:r>
    </w:p>
    <w:p w14:paraId="3497390B"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jc w:val="center"/>
        <w:outlineLvl w:val="0"/>
        <w:rPr>
          <w:rFonts w:asciiTheme="minorHAnsi" w:hAnsiTheme="minorHAnsi"/>
          <w:b/>
          <w:szCs w:val="22"/>
        </w:rPr>
      </w:pPr>
    </w:p>
    <w:p w14:paraId="28743CEE" w14:textId="77777777" w:rsidR="00D3535C" w:rsidRPr="006B6C86" w:rsidRDefault="00D3535C" w:rsidP="00D3535C">
      <w:pPr>
        <w:tabs>
          <w:tab w:val="left" w:pos="720"/>
          <w:tab w:val="left" w:pos="1440"/>
          <w:tab w:val="left" w:pos="2160"/>
          <w:tab w:val="left" w:pos="2880"/>
          <w:tab w:val="left" w:pos="3600"/>
          <w:tab w:val="left" w:pos="4320"/>
          <w:tab w:val="left" w:pos="5040"/>
          <w:tab w:val="left" w:pos="5760"/>
          <w:tab w:val="left" w:pos="7080"/>
        </w:tabs>
        <w:jc w:val="center"/>
        <w:outlineLvl w:val="0"/>
        <w:rPr>
          <w:rFonts w:asciiTheme="minorHAnsi" w:hAnsiTheme="minorHAnsi"/>
          <w:b/>
          <w:szCs w:val="22"/>
          <w:u w:val="single"/>
        </w:rPr>
      </w:pPr>
    </w:p>
    <w:p w14:paraId="0E523973" w14:textId="77777777" w:rsidR="001065EC" w:rsidRPr="006B6C86" w:rsidRDefault="001065EC" w:rsidP="001065EC">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b/>
          <w:szCs w:val="22"/>
        </w:rPr>
      </w:pPr>
      <w:r w:rsidRPr="006B6C86">
        <w:rPr>
          <w:rFonts w:asciiTheme="minorHAnsi" w:hAnsiTheme="minorHAnsi"/>
          <w:b/>
          <w:szCs w:val="22"/>
        </w:rPr>
        <w:t xml:space="preserve">1. </w:t>
      </w:r>
      <w:r w:rsidR="00577A5E">
        <w:rPr>
          <w:rFonts w:asciiTheme="minorHAnsi" w:hAnsiTheme="minorHAnsi"/>
          <w:b/>
          <w:szCs w:val="22"/>
        </w:rPr>
        <w:t xml:space="preserve"> </w:t>
      </w:r>
      <w:r w:rsidR="00881B3B">
        <w:rPr>
          <w:rFonts w:asciiTheme="minorHAnsi" w:hAnsiTheme="minorHAnsi"/>
          <w:b/>
          <w:szCs w:val="22"/>
        </w:rPr>
        <w:t>Ponuditelj</w:t>
      </w:r>
      <w:r w:rsidR="00577A5E">
        <w:rPr>
          <w:rFonts w:asciiTheme="minorHAnsi" w:hAnsiTheme="minorHAnsi"/>
          <w:b/>
          <w:szCs w:val="22"/>
        </w:rPr>
        <w:t xml:space="preserve"> </w:t>
      </w:r>
      <w:r w:rsidRPr="006B6C86">
        <w:rPr>
          <w:rFonts w:asciiTheme="minorHAnsi" w:hAnsiTheme="minorHAnsi"/>
          <w:b/>
          <w:szCs w:val="22"/>
        </w:rPr>
        <w:t xml:space="preserve"> </w:t>
      </w:r>
    </w:p>
    <w:p w14:paraId="0372B318" w14:textId="77777777" w:rsidR="001065EC" w:rsidRPr="006B6C86" w:rsidRDefault="001065EC" w:rsidP="001065EC">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b/>
          <w:szCs w:val="22"/>
        </w:rPr>
      </w:pPr>
    </w:p>
    <w:p w14:paraId="624D49AD" w14:textId="77777777" w:rsidR="00D3535C" w:rsidRDefault="001065EC" w:rsidP="008A0781">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b/>
          <w:szCs w:val="22"/>
        </w:rPr>
      </w:pPr>
      <w:r w:rsidRPr="006B6C86">
        <w:rPr>
          <w:rFonts w:asciiTheme="minorHAnsi" w:hAnsiTheme="minorHAnsi"/>
          <w:b/>
          <w:szCs w:val="22"/>
        </w:rPr>
        <w:t>2. Predmet nabave:</w:t>
      </w:r>
      <w:r w:rsidR="00024077" w:rsidRPr="006B6C86">
        <w:rPr>
          <w:rFonts w:asciiTheme="minorHAnsi" w:hAnsiTheme="minorHAnsi"/>
          <w:szCs w:val="22"/>
        </w:rPr>
        <w:t xml:space="preserve"> </w:t>
      </w:r>
      <w:r w:rsidR="008A0781" w:rsidRPr="006B6C86">
        <w:rPr>
          <w:rFonts w:asciiTheme="minorHAnsi" w:hAnsiTheme="minorHAnsi"/>
          <w:b/>
          <w:szCs w:val="22"/>
        </w:rPr>
        <w:t xml:space="preserve">usluge  </w:t>
      </w:r>
      <w:r w:rsidR="008A0781" w:rsidRPr="008A0781">
        <w:rPr>
          <w:rFonts w:asciiTheme="minorHAnsi" w:hAnsiTheme="minorHAnsi"/>
          <w:b/>
          <w:szCs w:val="22"/>
        </w:rPr>
        <w:t xml:space="preserve">revizije financijskih izvješća  </w:t>
      </w:r>
    </w:p>
    <w:p w14:paraId="4A106743" w14:textId="77777777" w:rsidR="008A0781" w:rsidRPr="006B6C86" w:rsidRDefault="008A0781" w:rsidP="008A0781">
      <w:pPr>
        <w:tabs>
          <w:tab w:val="left" w:pos="720"/>
          <w:tab w:val="left" w:pos="1440"/>
          <w:tab w:val="left" w:pos="2160"/>
          <w:tab w:val="left" w:pos="2880"/>
          <w:tab w:val="left" w:pos="3600"/>
          <w:tab w:val="left" w:pos="4320"/>
          <w:tab w:val="left" w:pos="5040"/>
          <w:tab w:val="left" w:pos="5760"/>
          <w:tab w:val="left" w:pos="7080"/>
        </w:tabs>
        <w:outlineLvl w:val="0"/>
        <w:rPr>
          <w:rFonts w:asciiTheme="minorHAnsi" w:hAnsiTheme="minorHAnsi"/>
          <w:szCs w:val="22"/>
        </w:rPr>
      </w:pPr>
    </w:p>
    <w:p w14:paraId="72564104" w14:textId="77777777" w:rsidR="00D3535C" w:rsidRPr="006B6C86" w:rsidRDefault="00D3535C" w:rsidP="00D3535C">
      <w:pPr>
        <w:jc w:val="both"/>
        <w:rPr>
          <w:rFonts w:asciiTheme="minorHAnsi" w:hAnsiTheme="minorHAnsi"/>
          <w:b/>
          <w:szCs w:val="22"/>
        </w:rPr>
      </w:pPr>
      <w:r w:rsidRPr="006B6C86">
        <w:rPr>
          <w:rFonts w:asciiTheme="minorHAnsi" w:hAnsiTheme="minorHAnsi"/>
          <w:szCs w:val="22"/>
        </w:rPr>
        <w:t>a) Naziv člana Zajednice ponuditelja:........................................................................</w:t>
      </w:r>
      <w:r w:rsidR="006B6C86">
        <w:rPr>
          <w:rFonts w:asciiTheme="minorHAnsi" w:hAnsiTheme="minorHAnsi"/>
          <w:szCs w:val="22"/>
        </w:rPr>
        <w:t>...............</w:t>
      </w:r>
    </w:p>
    <w:p w14:paraId="720921D3" w14:textId="77777777" w:rsidR="00D3535C" w:rsidRPr="006B6C86" w:rsidRDefault="00D3535C" w:rsidP="00D3535C">
      <w:pPr>
        <w:ind w:left="420"/>
        <w:rPr>
          <w:rFonts w:asciiTheme="minorHAnsi" w:hAnsiTheme="minorHAnsi"/>
          <w:szCs w:val="22"/>
        </w:rPr>
      </w:pPr>
    </w:p>
    <w:p w14:paraId="636380BB"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Sjedište / adresa: ………….................……….....................……………………….……………...………………….. </w:t>
      </w:r>
    </w:p>
    <w:p w14:paraId="7B4E611E" w14:textId="77777777" w:rsidR="00D3535C" w:rsidRPr="006B6C86" w:rsidRDefault="00D3535C" w:rsidP="00D3535C">
      <w:pPr>
        <w:ind w:left="420"/>
        <w:rPr>
          <w:rFonts w:asciiTheme="minorHAnsi" w:hAnsiTheme="minorHAnsi"/>
          <w:szCs w:val="22"/>
        </w:rPr>
      </w:pPr>
    </w:p>
    <w:p w14:paraId="08F0BE47"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OIB:...........................................................................</w:t>
      </w:r>
    </w:p>
    <w:p w14:paraId="16C05F5F" w14:textId="77777777" w:rsidR="00D3535C" w:rsidRPr="006B6C86" w:rsidRDefault="00D3535C" w:rsidP="00D3535C">
      <w:pPr>
        <w:ind w:left="420"/>
        <w:rPr>
          <w:rFonts w:asciiTheme="minorHAnsi" w:hAnsiTheme="minorHAnsi"/>
          <w:szCs w:val="22"/>
        </w:rPr>
      </w:pPr>
    </w:p>
    <w:p w14:paraId="6D176E1D"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Broj računa/IBAN: ........................................ kod banke :.................................................................</w:t>
      </w:r>
    </w:p>
    <w:p w14:paraId="36E84DFD" w14:textId="77777777" w:rsidR="00D3535C" w:rsidRPr="006B6C86" w:rsidRDefault="00D3535C" w:rsidP="00D3535C">
      <w:pPr>
        <w:ind w:left="420"/>
        <w:rPr>
          <w:rFonts w:asciiTheme="minorHAnsi" w:hAnsiTheme="minorHAnsi"/>
          <w:szCs w:val="22"/>
        </w:rPr>
      </w:pPr>
    </w:p>
    <w:p w14:paraId="0904BBB4" w14:textId="77777777" w:rsidR="00D3535C" w:rsidRDefault="00D3535C" w:rsidP="00D3535C">
      <w:pPr>
        <w:numPr>
          <w:ilvl w:val="0"/>
          <w:numId w:val="13"/>
        </w:numPr>
        <w:rPr>
          <w:rFonts w:asciiTheme="minorHAnsi" w:hAnsiTheme="minorHAnsi"/>
          <w:szCs w:val="22"/>
        </w:rPr>
      </w:pPr>
      <w:r w:rsidRPr="006B6C86">
        <w:rPr>
          <w:rFonts w:asciiTheme="minorHAnsi" w:hAnsiTheme="minorHAnsi"/>
          <w:szCs w:val="22"/>
        </w:rPr>
        <w:t xml:space="preserve">Adresa za dostavu pošte: </w:t>
      </w:r>
      <w:r w:rsidR="006B6C86">
        <w:rPr>
          <w:rFonts w:asciiTheme="minorHAnsi" w:hAnsiTheme="minorHAnsi"/>
          <w:szCs w:val="22"/>
        </w:rPr>
        <w:t>…………………………..</w:t>
      </w:r>
      <w:r w:rsidRPr="006B6C86">
        <w:rPr>
          <w:rFonts w:asciiTheme="minorHAnsi" w:hAnsiTheme="minorHAnsi"/>
          <w:szCs w:val="22"/>
        </w:rPr>
        <w:t>.......................................................</w:t>
      </w:r>
      <w:r w:rsidR="006B6C86" w:rsidRPr="006B6C86">
        <w:rPr>
          <w:rFonts w:asciiTheme="minorHAnsi" w:hAnsiTheme="minorHAnsi"/>
          <w:szCs w:val="22"/>
        </w:rPr>
        <w:t>............................</w:t>
      </w:r>
    </w:p>
    <w:p w14:paraId="15A1A53C" w14:textId="77777777" w:rsidR="006B6C86" w:rsidRDefault="006B6C86" w:rsidP="006B6C86">
      <w:pPr>
        <w:pStyle w:val="Odlomakpopisa"/>
        <w:rPr>
          <w:rFonts w:asciiTheme="minorHAnsi" w:hAnsiTheme="minorHAnsi"/>
          <w:szCs w:val="22"/>
        </w:rPr>
      </w:pPr>
    </w:p>
    <w:p w14:paraId="754CB527"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Adresa e-pošte :……………………….......  Broj telefona: ……………… Broj faksa:……</w:t>
      </w:r>
      <w:r w:rsidR="006B6C86">
        <w:rPr>
          <w:rFonts w:asciiTheme="minorHAnsi" w:hAnsiTheme="minorHAnsi"/>
          <w:szCs w:val="22"/>
        </w:rPr>
        <w:t>……………..</w:t>
      </w:r>
      <w:r w:rsidRPr="006B6C86">
        <w:rPr>
          <w:rFonts w:asciiTheme="minorHAnsi" w:hAnsiTheme="minorHAnsi"/>
          <w:szCs w:val="22"/>
        </w:rPr>
        <w:t xml:space="preserve">……………..  </w:t>
      </w:r>
    </w:p>
    <w:p w14:paraId="1ACE8884" w14:textId="77777777" w:rsidR="00D3535C" w:rsidRPr="006B6C86" w:rsidRDefault="00D3535C" w:rsidP="00D3535C">
      <w:pPr>
        <w:ind w:left="708"/>
        <w:rPr>
          <w:rFonts w:asciiTheme="minorHAnsi" w:hAnsiTheme="minorHAnsi"/>
          <w:szCs w:val="22"/>
        </w:rPr>
      </w:pPr>
    </w:p>
    <w:p w14:paraId="0057E070"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Navod o tome je li Ponuditelj u sustavu PDV (zaokružiti):                 DA                 NE </w:t>
      </w:r>
    </w:p>
    <w:p w14:paraId="4649C9CE" w14:textId="77777777" w:rsidR="00D3535C" w:rsidRPr="006B6C86" w:rsidRDefault="00D3535C" w:rsidP="00D3535C">
      <w:pPr>
        <w:ind w:left="708"/>
        <w:rPr>
          <w:rFonts w:asciiTheme="minorHAnsi" w:hAnsiTheme="minorHAnsi"/>
          <w:szCs w:val="22"/>
        </w:rPr>
      </w:pPr>
    </w:p>
    <w:p w14:paraId="17CFC89E"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Kontakt osoba :……………………………………...</w:t>
      </w:r>
    </w:p>
    <w:p w14:paraId="19502307" w14:textId="77777777" w:rsidR="00D3535C" w:rsidRPr="006B6C86" w:rsidRDefault="00D3535C" w:rsidP="00D3535C">
      <w:pPr>
        <w:ind w:left="60"/>
        <w:jc w:val="both"/>
        <w:rPr>
          <w:rFonts w:asciiTheme="minorHAnsi" w:hAnsiTheme="minorHAnsi"/>
          <w:szCs w:val="22"/>
        </w:rPr>
      </w:pPr>
    </w:p>
    <w:p w14:paraId="325C7DEA" w14:textId="77777777" w:rsidR="00D3535C" w:rsidRPr="006B6C86" w:rsidRDefault="00D3535C" w:rsidP="00D3535C">
      <w:pPr>
        <w:jc w:val="both"/>
        <w:rPr>
          <w:rFonts w:asciiTheme="minorHAnsi" w:hAnsiTheme="minorHAnsi"/>
          <w:b/>
          <w:szCs w:val="22"/>
        </w:rPr>
      </w:pPr>
      <w:r w:rsidRPr="006B6C86">
        <w:rPr>
          <w:rFonts w:asciiTheme="minorHAnsi" w:hAnsiTheme="minorHAnsi"/>
          <w:szCs w:val="22"/>
        </w:rPr>
        <w:t>b) Naziv člana Zajednice ponuditelja:..................................................................................................</w:t>
      </w:r>
      <w:r w:rsidR="00881B3B">
        <w:rPr>
          <w:rFonts w:asciiTheme="minorHAnsi" w:hAnsiTheme="minorHAnsi"/>
          <w:szCs w:val="22"/>
        </w:rPr>
        <w:t>....</w:t>
      </w:r>
    </w:p>
    <w:p w14:paraId="21574098" w14:textId="77777777" w:rsidR="00D3535C" w:rsidRPr="006B6C86" w:rsidRDefault="00D3535C" w:rsidP="00D3535C">
      <w:pPr>
        <w:ind w:left="420"/>
        <w:rPr>
          <w:rFonts w:asciiTheme="minorHAnsi" w:hAnsiTheme="minorHAnsi"/>
          <w:szCs w:val="22"/>
        </w:rPr>
      </w:pPr>
    </w:p>
    <w:p w14:paraId="2B55BEBE"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Sjedište / adresa: …….................………</w:t>
      </w:r>
      <w:r w:rsidR="00881B3B">
        <w:rPr>
          <w:rFonts w:asciiTheme="minorHAnsi" w:hAnsiTheme="minorHAnsi"/>
          <w:szCs w:val="22"/>
        </w:rPr>
        <w:t>………………………....</w:t>
      </w:r>
    </w:p>
    <w:p w14:paraId="1383495B" w14:textId="77777777" w:rsidR="00D3535C" w:rsidRPr="006B6C86" w:rsidRDefault="00D3535C" w:rsidP="00D3535C">
      <w:pPr>
        <w:ind w:left="420"/>
        <w:rPr>
          <w:rFonts w:asciiTheme="minorHAnsi" w:hAnsiTheme="minorHAnsi"/>
          <w:szCs w:val="22"/>
        </w:rPr>
      </w:pPr>
    </w:p>
    <w:p w14:paraId="2EA1E2BB"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OIB:.................................................................................</w:t>
      </w:r>
    </w:p>
    <w:p w14:paraId="1383DC07" w14:textId="77777777" w:rsidR="00D3535C" w:rsidRPr="006B6C86" w:rsidRDefault="00D3535C" w:rsidP="00D3535C">
      <w:pPr>
        <w:ind w:left="420"/>
        <w:rPr>
          <w:rFonts w:asciiTheme="minorHAnsi" w:hAnsiTheme="minorHAnsi"/>
          <w:szCs w:val="22"/>
        </w:rPr>
      </w:pPr>
    </w:p>
    <w:p w14:paraId="449CC5F2"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Broj računa/IBAN: ........................................ kod banke :.................................................................</w:t>
      </w:r>
    </w:p>
    <w:p w14:paraId="4D62A0BE" w14:textId="77777777" w:rsidR="00D3535C" w:rsidRPr="006B6C86" w:rsidRDefault="00D3535C" w:rsidP="00D3535C">
      <w:pPr>
        <w:ind w:left="420"/>
        <w:rPr>
          <w:rFonts w:asciiTheme="minorHAnsi" w:hAnsiTheme="minorHAnsi"/>
          <w:szCs w:val="22"/>
        </w:rPr>
      </w:pPr>
    </w:p>
    <w:p w14:paraId="5BBD6BF8"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Adresa za dostavu pošte: </w:t>
      </w:r>
      <w:r w:rsidR="006B6C86">
        <w:rPr>
          <w:rFonts w:asciiTheme="minorHAnsi" w:hAnsiTheme="minorHAnsi"/>
          <w:szCs w:val="22"/>
        </w:rPr>
        <w:t>…………………………………………………………………….</w:t>
      </w:r>
      <w:r w:rsidRPr="006B6C86">
        <w:rPr>
          <w:rFonts w:asciiTheme="minorHAnsi" w:hAnsiTheme="minorHAnsi"/>
          <w:szCs w:val="22"/>
        </w:rPr>
        <w:t>.................</w:t>
      </w:r>
      <w:r w:rsidR="006B6C86" w:rsidRPr="006B6C86">
        <w:rPr>
          <w:rFonts w:asciiTheme="minorHAnsi" w:hAnsiTheme="minorHAnsi"/>
          <w:szCs w:val="22"/>
        </w:rPr>
        <w:t>........................</w:t>
      </w:r>
    </w:p>
    <w:p w14:paraId="0CE3E5DC" w14:textId="77777777" w:rsidR="00D3535C" w:rsidRPr="006B6C86" w:rsidRDefault="00D3535C" w:rsidP="00D3535C">
      <w:pPr>
        <w:ind w:left="420"/>
        <w:rPr>
          <w:rFonts w:asciiTheme="minorHAnsi" w:hAnsiTheme="minorHAnsi"/>
          <w:szCs w:val="22"/>
        </w:rPr>
      </w:pPr>
    </w:p>
    <w:p w14:paraId="1DF5D774"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Adresa e-pošte :……………………….......  Broj telefona: ……………… </w:t>
      </w:r>
    </w:p>
    <w:p w14:paraId="7B574F42" w14:textId="77777777" w:rsidR="00D3535C" w:rsidRPr="006B6C86" w:rsidRDefault="00D3535C" w:rsidP="00D3535C">
      <w:pPr>
        <w:ind w:left="420"/>
        <w:rPr>
          <w:rFonts w:asciiTheme="minorHAnsi" w:hAnsiTheme="minorHAnsi"/>
          <w:szCs w:val="22"/>
        </w:rPr>
      </w:pPr>
    </w:p>
    <w:p w14:paraId="5F889A2D" w14:textId="77777777" w:rsidR="00D3535C" w:rsidRPr="006B6C86" w:rsidRDefault="00D3535C" w:rsidP="00D3535C">
      <w:pPr>
        <w:ind w:left="420"/>
        <w:rPr>
          <w:rFonts w:asciiTheme="minorHAnsi" w:hAnsiTheme="minorHAnsi"/>
          <w:szCs w:val="22"/>
        </w:rPr>
      </w:pPr>
      <w:r w:rsidRPr="006B6C86">
        <w:rPr>
          <w:rFonts w:asciiTheme="minorHAnsi" w:hAnsiTheme="minorHAnsi"/>
          <w:szCs w:val="22"/>
        </w:rPr>
        <w:t xml:space="preserve">Broj faksa:…………………..  </w:t>
      </w:r>
    </w:p>
    <w:p w14:paraId="168F8C4A" w14:textId="77777777" w:rsidR="00D3535C" w:rsidRPr="006B6C86" w:rsidRDefault="00D3535C" w:rsidP="00D3535C">
      <w:pPr>
        <w:rPr>
          <w:rFonts w:asciiTheme="minorHAnsi" w:hAnsiTheme="minorHAnsi"/>
          <w:szCs w:val="22"/>
        </w:rPr>
      </w:pPr>
    </w:p>
    <w:p w14:paraId="1C05A17E"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Navod o tome je li Ponuditelj u sustavu PDV( zaokružiti ):                 DA                 NE </w:t>
      </w:r>
    </w:p>
    <w:p w14:paraId="1F111181" w14:textId="77777777" w:rsidR="00D3535C" w:rsidRPr="006B6C86" w:rsidRDefault="00D3535C" w:rsidP="00D3535C">
      <w:pPr>
        <w:rPr>
          <w:rFonts w:asciiTheme="minorHAnsi" w:hAnsiTheme="minorHAnsi"/>
          <w:szCs w:val="22"/>
        </w:rPr>
      </w:pPr>
    </w:p>
    <w:p w14:paraId="6CD93436"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Kontakt osoba :…………………………………...........</w:t>
      </w:r>
    </w:p>
    <w:p w14:paraId="63B4FE37" w14:textId="77777777" w:rsidR="00D3535C" w:rsidRPr="006B6C86" w:rsidRDefault="00D3535C" w:rsidP="00D3535C">
      <w:pPr>
        <w:ind w:left="420"/>
        <w:rPr>
          <w:rFonts w:asciiTheme="minorHAnsi" w:hAnsiTheme="minorHAnsi"/>
          <w:szCs w:val="22"/>
        </w:rPr>
      </w:pPr>
    </w:p>
    <w:p w14:paraId="318974E6" w14:textId="77777777" w:rsidR="00D3535C" w:rsidRPr="006B6C86" w:rsidRDefault="00D3535C" w:rsidP="00D3535C">
      <w:pPr>
        <w:jc w:val="both"/>
        <w:rPr>
          <w:rFonts w:asciiTheme="minorHAnsi" w:hAnsiTheme="minorHAnsi"/>
          <w:szCs w:val="22"/>
        </w:rPr>
      </w:pPr>
    </w:p>
    <w:p w14:paraId="01566B22" w14:textId="77777777" w:rsidR="00D3535C" w:rsidRPr="006B6C86" w:rsidRDefault="00D3535C" w:rsidP="00D3535C">
      <w:pPr>
        <w:jc w:val="both"/>
        <w:rPr>
          <w:rFonts w:asciiTheme="minorHAnsi" w:hAnsiTheme="minorHAnsi"/>
          <w:szCs w:val="22"/>
        </w:rPr>
      </w:pPr>
      <w:r w:rsidRPr="006B6C86">
        <w:rPr>
          <w:rFonts w:asciiTheme="minorHAnsi" w:hAnsiTheme="minorHAnsi"/>
          <w:szCs w:val="22"/>
        </w:rPr>
        <w:t>c) Naziv člana Zajednice ponuditelja:...............................................................................................</w:t>
      </w:r>
    </w:p>
    <w:p w14:paraId="6B58A714" w14:textId="77777777" w:rsidR="00D3535C" w:rsidRPr="006B6C86" w:rsidRDefault="00D3535C" w:rsidP="00D3535C">
      <w:pPr>
        <w:ind w:left="420"/>
        <w:rPr>
          <w:rFonts w:asciiTheme="minorHAnsi" w:hAnsiTheme="minorHAnsi"/>
          <w:szCs w:val="22"/>
        </w:rPr>
      </w:pPr>
    </w:p>
    <w:p w14:paraId="430E9F28"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Sjedište / adresa: …………………………………………….…………….......…………………….. </w:t>
      </w:r>
    </w:p>
    <w:p w14:paraId="22FC8E56" w14:textId="77777777" w:rsidR="00D3535C" w:rsidRPr="006B6C86" w:rsidRDefault="00D3535C" w:rsidP="00D3535C">
      <w:pPr>
        <w:ind w:left="420"/>
        <w:rPr>
          <w:rFonts w:asciiTheme="minorHAnsi" w:hAnsiTheme="minorHAnsi"/>
          <w:szCs w:val="22"/>
        </w:rPr>
      </w:pPr>
    </w:p>
    <w:p w14:paraId="4DED33B0"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OIB:...........................................................................</w:t>
      </w:r>
    </w:p>
    <w:p w14:paraId="1FE4B47E" w14:textId="77777777" w:rsidR="00D3535C" w:rsidRPr="006B6C86" w:rsidRDefault="00D3535C" w:rsidP="00D3535C">
      <w:pPr>
        <w:ind w:left="420"/>
        <w:rPr>
          <w:rFonts w:asciiTheme="minorHAnsi" w:hAnsiTheme="minorHAnsi"/>
          <w:szCs w:val="22"/>
        </w:rPr>
      </w:pPr>
    </w:p>
    <w:p w14:paraId="23ECF92D"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Broj računa/IBAN: ........................................ kod banke :.................................................................</w:t>
      </w:r>
    </w:p>
    <w:p w14:paraId="551FFE0D" w14:textId="77777777" w:rsidR="00D3535C" w:rsidRPr="006B6C86" w:rsidRDefault="00D3535C" w:rsidP="00D3535C">
      <w:pPr>
        <w:rPr>
          <w:rFonts w:asciiTheme="minorHAnsi" w:hAnsiTheme="minorHAnsi"/>
          <w:szCs w:val="22"/>
        </w:rPr>
      </w:pPr>
    </w:p>
    <w:p w14:paraId="4762163C"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lastRenderedPageBreak/>
        <w:t xml:space="preserve">Adresa za dostavu pošte: </w:t>
      </w:r>
      <w:r w:rsidR="006B6C86">
        <w:rPr>
          <w:rFonts w:asciiTheme="minorHAnsi" w:hAnsiTheme="minorHAnsi"/>
          <w:szCs w:val="22"/>
        </w:rPr>
        <w:t>…………………..</w:t>
      </w:r>
      <w:r w:rsidRPr="006B6C86">
        <w:rPr>
          <w:rFonts w:asciiTheme="minorHAnsi" w:hAnsiTheme="minorHAnsi"/>
          <w:szCs w:val="22"/>
        </w:rPr>
        <w:t>...........................................................................................</w:t>
      </w:r>
    </w:p>
    <w:p w14:paraId="18FBC9A6" w14:textId="77777777" w:rsidR="00D3535C" w:rsidRPr="006B6C86" w:rsidRDefault="00D3535C" w:rsidP="00D3535C">
      <w:pPr>
        <w:ind w:left="420"/>
        <w:rPr>
          <w:rFonts w:asciiTheme="minorHAnsi" w:hAnsiTheme="minorHAnsi"/>
          <w:szCs w:val="22"/>
        </w:rPr>
      </w:pPr>
    </w:p>
    <w:p w14:paraId="0E73B495"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Adresa e-pošte :……………………….......  Broj telefona: ……………… </w:t>
      </w:r>
    </w:p>
    <w:p w14:paraId="07E3725A" w14:textId="77777777" w:rsidR="00D3535C" w:rsidRPr="006B6C86" w:rsidRDefault="00D3535C" w:rsidP="00D3535C">
      <w:pPr>
        <w:ind w:left="420"/>
        <w:rPr>
          <w:rFonts w:asciiTheme="minorHAnsi" w:hAnsiTheme="minorHAnsi"/>
          <w:szCs w:val="22"/>
        </w:rPr>
      </w:pPr>
    </w:p>
    <w:p w14:paraId="3BA69F57" w14:textId="77777777" w:rsidR="00D3535C" w:rsidRPr="006B6C86" w:rsidRDefault="00D3535C" w:rsidP="00D3535C">
      <w:pPr>
        <w:ind w:left="420"/>
        <w:rPr>
          <w:rFonts w:asciiTheme="minorHAnsi" w:hAnsiTheme="minorHAnsi"/>
          <w:szCs w:val="22"/>
        </w:rPr>
      </w:pPr>
      <w:r w:rsidRPr="006B6C86">
        <w:rPr>
          <w:rFonts w:asciiTheme="minorHAnsi" w:hAnsiTheme="minorHAnsi"/>
          <w:szCs w:val="22"/>
        </w:rPr>
        <w:t xml:space="preserve">Broj faksa:…………………..  </w:t>
      </w:r>
    </w:p>
    <w:p w14:paraId="023BB2BD" w14:textId="77777777" w:rsidR="00D3535C" w:rsidRPr="006B6C86" w:rsidRDefault="00D3535C" w:rsidP="00D3535C">
      <w:pPr>
        <w:jc w:val="both"/>
        <w:outlineLvl w:val="0"/>
        <w:rPr>
          <w:rFonts w:asciiTheme="minorHAnsi" w:hAnsiTheme="minorHAnsi"/>
          <w:szCs w:val="22"/>
        </w:rPr>
      </w:pPr>
    </w:p>
    <w:p w14:paraId="47449FE0"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 xml:space="preserve">Navod o tome je li Ponuditelj u sustavu PDV( zaokružiti ):                 DA                 NE </w:t>
      </w:r>
    </w:p>
    <w:p w14:paraId="2EB63C74" w14:textId="77777777" w:rsidR="00D3535C" w:rsidRPr="006B6C86" w:rsidRDefault="00D3535C" w:rsidP="00D3535C">
      <w:pPr>
        <w:outlineLvl w:val="0"/>
        <w:rPr>
          <w:rFonts w:asciiTheme="minorHAnsi" w:hAnsiTheme="minorHAnsi"/>
          <w:b/>
          <w:szCs w:val="22"/>
        </w:rPr>
      </w:pPr>
    </w:p>
    <w:p w14:paraId="203A0416" w14:textId="77777777" w:rsidR="00D3535C" w:rsidRPr="006B6C86" w:rsidRDefault="00D3535C" w:rsidP="00D3535C">
      <w:pPr>
        <w:numPr>
          <w:ilvl w:val="0"/>
          <w:numId w:val="13"/>
        </w:numPr>
        <w:rPr>
          <w:rFonts w:asciiTheme="minorHAnsi" w:hAnsiTheme="minorHAnsi"/>
          <w:szCs w:val="22"/>
        </w:rPr>
      </w:pPr>
      <w:r w:rsidRPr="006B6C86">
        <w:rPr>
          <w:rFonts w:asciiTheme="minorHAnsi" w:hAnsiTheme="minorHAnsi"/>
          <w:szCs w:val="22"/>
        </w:rPr>
        <w:t>Kontakt osoba Ponuditelja :………………...................................</w:t>
      </w:r>
    </w:p>
    <w:p w14:paraId="6CBB8094" w14:textId="77777777" w:rsidR="00D3535C" w:rsidRPr="006B6C86" w:rsidRDefault="00D3535C" w:rsidP="00D3535C">
      <w:pPr>
        <w:ind w:left="4320"/>
        <w:jc w:val="both"/>
        <w:outlineLvl w:val="0"/>
        <w:rPr>
          <w:rFonts w:asciiTheme="minorHAnsi" w:hAnsiTheme="minorHAnsi"/>
          <w:b/>
          <w:szCs w:val="22"/>
        </w:rPr>
      </w:pPr>
    </w:p>
    <w:p w14:paraId="70409DA2" w14:textId="77777777" w:rsidR="00D3535C" w:rsidRPr="006B6C86" w:rsidRDefault="00D3535C" w:rsidP="00D3535C">
      <w:pPr>
        <w:rPr>
          <w:rFonts w:asciiTheme="minorHAnsi" w:hAnsiTheme="minorHAnsi"/>
          <w:b/>
          <w:szCs w:val="22"/>
        </w:rPr>
      </w:pPr>
      <w:r w:rsidRPr="006B6C86">
        <w:rPr>
          <w:rFonts w:asciiTheme="minorHAnsi" w:hAnsiTheme="minorHAnsi"/>
          <w:b/>
          <w:szCs w:val="22"/>
        </w:rPr>
        <w:t xml:space="preserve">  </w:t>
      </w:r>
    </w:p>
    <w:p w14:paraId="79EC3108" w14:textId="77777777" w:rsidR="00D3535C" w:rsidRPr="006B6C86" w:rsidRDefault="00D3535C" w:rsidP="00D3535C">
      <w:pPr>
        <w:tabs>
          <w:tab w:val="num" w:pos="0"/>
        </w:tabs>
        <w:jc w:val="both"/>
        <w:rPr>
          <w:rFonts w:asciiTheme="minorHAnsi" w:hAnsiTheme="minorHAnsi"/>
          <w:b/>
          <w:color w:val="000000"/>
          <w:szCs w:val="22"/>
        </w:rPr>
      </w:pPr>
      <w:r w:rsidRPr="006B6C86">
        <w:rPr>
          <w:rFonts w:asciiTheme="minorHAnsi" w:hAnsiTheme="minorHAnsi"/>
          <w:b/>
          <w:color w:val="000000"/>
          <w:szCs w:val="22"/>
        </w:rPr>
        <w:t>4.</w:t>
      </w:r>
      <w:r w:rsidRPr="006B6C86">
        <w:rPr>
          <w:rFonts w:asciiTheme="minorHAnsi" w:hAnsiTheme="minorHAnsi"/>
          <w:color w:val="000000"/>
          <w:szCs w:val="22"/>
        </w:rPr>
        <w:t xml:space="preserve"> Č</w:t>
      </w:r>
      <w:r w:rsidRPr="006B6C86">
        <w:rPr>
          <w:rFonts w:asciiTheme="minorHAnsi" w:hAnsiTheme="minorHAnsi"/>
          <w:b/>
          <w:color w:val="000000"/>
          <w:szCs w:val="22"/>
        </w:rPr>
        <w:t>lan Zajednice ponuditelja  ovlašten za komunikaciju s Naručiteljem je:</w:t>
      </w:r>
    </w:p>
    <w:p w14:paraId="7521F05F" w14:textId="77777777" w:rsidR="00D3535C" w:rsidRPr="006B6C86" w:rsidRDefault="00D3535C" w:rsidP="00D3535C">
      <w:pPr>
        <w:tabs>
          <w:tab w:val="num" w:pos="0"/>
        </w:tabs>
        <w:jc w:val="both"/>
        <w:rPr>
          <w:rFonts w:asciiTheme="minorHAnsi" w:hAnsiTheme="minorHAnsi"/>
          <w:b/>
          <w:color w:val="000000"/>
          <w:szCs w:val="22"/>
        </w:rPr>
      </w:pPr>
    </w:p>
    <w:p w14:paraId="320F5F14" w14:textId="77777777" w:rsidR="00D3535C" w:rsidRPr="006B6C86" w:rsidRDefault="00D3535C" w:rsidP="00D3535C">
      <w:pPr>
        <w:tabs>
          <w:tab w:val="num" w:pos="0"/>
        </w:tabs>
        <w:jc w:val="both"/>
        <w:rPr>
          <w:rFonts w:asciiTheme="minorHAnsi" w:hAnsiTheme="minorHAnsi"/>
          <w:szCs w:val="22"/>
          <w:lang w:val="pl-PL"/>
        </w:rPr>
      </w:pPr>
      <w:r w:rsidRPr="006B6C86">
        <w:rPr>
          <w:rFonts w:asciiTheme="minorHAnsi" w:hAnsiTheme="minorHAnsi"/>
          <w:color w:val="000000"/>
          <w:szCs w:val="22"/>
        </w:rPr>
        <w:t>......................................................................................................................................................</w:t>
      </w:r>
      <w:r w:rsidRPr="006B6C86">
        <w:rPr>
          <w:rFonts w:asciiTheme="minorHAnsi" w:hAnsiTheme="minorHAnsi"/>
          <w:szCs w:val="22"/>
          <w:lang w:val="pl-PL"/>
        </w:rPr>
        <w:t xml:space="preserve">  </w:t>
      </w:r>
    </w:p>
    <w:p w14:paraId="12BF51C5" w14:textId="77777777" w:rsidR="00D3535C" w:rsidRPr="006B6C86" w:rsidRDefault="00D3535C" w:rsidP="00D3535C">
      <w:pPr>
        <w:rPr>
          <w:rFonts w:asciiTheme="minorHAnsi" w:hAnsiTheme="minorHAnsi"/>
          <w:szCs w:val="22"/>
        </w:rPr>
      </w:pPr>
    </w:p>
    <w:p w14:paraId="50B09B54" w14:textId="77777777" w:rsidR="00D3535C" w:rsidRPr="006B6C86" w:rsidRDefault="00D3535C" w:rsidP="00D3535C">
      <w:pPr>
        <w:rPr>
          <w:rFonts w:asciiTheme="minorHAnsi" w:hAnsiTheme="minorHAnsi"/>
          <w:szCs w:val="22"/>
        </w:rPr>
      </w:pPr>
      <w:r w:rsidRPr="006B6C86">
        <w:rPr>
          <w:rFonts w:asciiTheme="minorHAnsi" w:hAnsiTheme="minorHAnsi"/>
          <w:szCs w:val="22"/>
        </w:rPr>
        <w:t>Članovi Zajednice ponuditelja:</w:t>
      </w:r>
    </w:p>
    <w:p w14:paraId="2243B82A" w14:textId="77777777" w:rsidR="00D3535C" w:rsidRPr="006B6C86" w:rsidRDefault="00D3535C" w:rsidP="00D3535C">
      <w:pPr>
        <w:rPr>
          <w:rFonts w:asciiTheme="minorHAnsi" w:hAnsiTheme="minorHAnsi"/>
          <w:b/>
          <w:szCs w:val="22"/>
        </w:rPr>
      </w:pPr>
    </w:p>
    <w:p w14:paraId="1AFCE426" w14:textId="77777777" w:rsidR="00D3535C" w:rsidRPr="006B6C86" w:rsidRDefault="00D3535C" w:rsidP="00D3535C">
      <w:pPr>
        <w:rPr>
          <w:rFonts w:asciiTheme="minorHAnsi" w:hAnsiTheme="minorHAnsi"/>
          <w:b/>
          <w:szCs w:val="22"/>
        </w:rPr>
      </w:pPr>
      <w:r w:rsidRPr="006B6C86">
        <w:rPr>
          <w:rFonts w:asciiTheme="minorHAnsi" w:hAnsiTheme="minorHAnsi"/>
          <w:szCs w:val="22"/>
        </w:rPr>
        <w:t>a).................................................................................................</w:t>
      </w:r>
      <w:r w:rsidRPr="006B6C86">
        <w:rPr>
          <w:rFonts w:asciiTheme="minorHAnsi" w:hAnsiTheme="minorHAnsi"/>
          <w:b/>
          <w:szCs w:val="22"/>
        </w:rPr>
        <w:t xml:space="preserve">                                                                  </w:t>
      </w:r>
    </w:p>
    <w:p w14:paraId="72C944D1" w14:textId="77777777" w:rsidR="00D3535C" w:rsidRPr="006B6C86" w:rsidRDefault="00D3535C" w:rsidP="00D3535C">
      <w:pPr>
        <w:rPr>
          <w:rFonts w:asciiTheme="minorHAnsi" w:hAnsiTheme="minorHAnsi"/>
          <w:szCs w:val="22"/>
          <w:vertAlign w:val="superscript"/>
        </w:rPr>
      </w:pPr>
      <w:r w:rsidRPr="006B6C86">
        <w:rPr>
          <w:rFonts w:asciiTheme="minorHAnsi" w:hAnsiTheme="minorHAnsi"/>
          <w:b/>
          <w:szCs w:val="22"/>
        </w:rPr>
        <w:t xml:space="preserve">     </w:t>
      </w:r>
      <w:r w:rsidRPr="006B6C86">
        <w:rPr>
          <w:rFonts w:asciiTheme="minorHAnsi" w:hAnsiTheme="minorHAnsi"/>
          <w:szCs w:val="22"/>
          <w:vertAlign w:val="superscript"/>
        </w:rPr>
        <w:t xml:space="preserve">  (ime i  prezime, funkcija osobe ovlaštene za zastupanje)                      </w:t>
      </w:r>
    </w:p>
    <w:p w14:paraId="2E61FCEA" w14:textId="77777777" w:rsidR="00D3535C" w:rsidRPr="006B6C86" w:rsidRDefault="00D3535C" w:rsidP="00D3535C">
      <w:pPr>
        <w:rPr>
          <w:rFonts w:asciiTheme="minorHAnsi" w:hAnsiTheme="minorHAnsi"/>
          <w:szCs w:val="22"/>
          <w:vertAlign w:val="superscript"/>
        </w:rPr>
      </w:pPr>
    </w:p>
    <w:p w14:paraId="00306192"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rPr>
        <w:t xml:space="preserve">                                                                                                                                                     M. P.</w:t>
      </w:r>
    </w:p>
    <w:p w14:paraId="5B1BD93B"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vertAlign w:val="superscript"/>
        </w:rPr>
        <w:t xml:space="preserve">   .........................................................................................................</w:t>
      </w:r>
    </w:p>
    <w:p w14:paraId="5669994E" w14:textId="77777777" w:rsidR="00D3535C" w:rsidRPr="006B6C86" w:rsidRDefault="00D3535C" w:rsidP="00D3535C">
      <w:pPr>
        <w:rPr>
          <w:rFonts w:asciiTheme="minorHAnsi" w:hAnsiTheme="minorHAnsi"/>
          <w:szCs w:val="22"/>
        </w:rPr>
      </w:pPr>
      <w:r w:rsidRPr="006B6C86">
        <w:rPr>
          <w:rFonts w:asciiTheme="minorHAnsi" w:hAnsiTheme="minorHAnsi"/>
          <w:szCs w:val="22"/>
          <w:vertAlign w:val="superscript"/>
        </w:rPr>
        <w:t xml:space="preserve">          (  potpis  osobe ovlaštene za zastupanje )                                                                                                          </w:t>
      </w:r>
    </w:p>
    <w:p w14:paraId="2C2B2AA4" w14:textId="77777777" w:rsidR="00D3535C" w:rsidRPr="006B6C86" w:rsidRDefault="00D3535C" w:rsidP="00D3535C">
      <w:pPr>
        <w:rPr>
          <w:rFonts w:asciiTheme="minorHAnsi" w:hAnsiTheme="minorHAnsi"/>
          <w:szCs w:val="22"/>
        </w:rPr>
      </w:pPr>
    </w:p>
    <w:p w14:paraId="0F0F9F3C" w14:textId="77777777" w:rsidR="00D3535C" w:rsidRPr="006B6C86" w:rsidRDefault="00D3535C" w:rsidP="00D3535C">
      <w:pPr>
        <w:rPr>
          <w:rFonts w:asciiTheme="minorHAnsi" w:hAnsiTheme="minorHAnsi"/>
          <w:szCs w:val="22"/>
        </w:rPr>
      </w:pPr>
    </w:p>
    <w:p w14:paraId="655C897A" w14:textId="77777777" w:rsidR="00D3535C" w:rsidRPr="006B6C86" w:rsidRDefault="00D3535C" w:rsidP="00D3535C">
      <w:pPr>
        <w:rPr>
          <w:rFonts w:asciiTheme="minorHAnsi" w:hAnsiTheme="minorHAnsi"/>
          <w:b/>
          <w:szCs w:val="22"/>
        </w:rPr>
      </w:pPr>
      <w:r w:rsidRPr="006B6C86">
        <w:rPr>
          <w:rFonts w:asciiTheme="minorHAnsi" w:hAnsiTheme="minorHAnsi"/>
          <w:szCs w:val="22"/>
        </w:rPr>
        <w:t>b).................................................................................................</w:t>
      </w:r>
      <w:r w:rsidRPr="006B6C86">
        <w:rPr>
          <w:rFonts w:asciiTheme="minorHAnsi" w:hAnsiTheme="minorHAnsi"/>
          <w:b/>
          <w:szCs w:val="22"/>
        </w:rPr>
        <w:t xml:space="preserve">                                                                  </w:t>
      </w:r>
    </w:p>
    <w:p w14:paraId="2A12EE81" w14:textId="77777777" w:rsidR="00D3535C" w:rsidRPr="006B6C86" w:rsidRDefault="00D3535C" w:rsidP="00D3535C">
      <w:pPr>
        <w:rPr>
          <w:rFonts w:asciiTheme="minorHAnsi" w:hAnsiTheme="minorHAnsi"/>
          <w:szCs w:val="22"/>
          <w:vertAlign w:val="superscript"/>
        </w:rPr>
      </w:pPr>
      <w:r w:rsidRPr="006B6C86">
        <w:rPr>
          <w:rFonts w:asciiTheme="minorHAnsi" w:hAnsiTheme="minorHAnsi"/>
          <w:b/>
          <w:szCs w:val="22"/>
        </w:rPr>
        <w:t xml:space="preserve">     </w:t>
      </w:r>
      <w:r w:rsidRPr="006B6C86">
        <w:rPr>
          <w:rFonts w:asciiTheme="minorHAnsi" w:hAnsiTheme="minorHAnsi"/>
          <w:szCs w:val="22"/>
          <w:vertAlign w:val="superscript"/>
        </w:rPr>
        <w:t xml:space="preserve">  (ime i  prezime, funkcija osobe ovlaštene za zastupanje)                      </w:t>
      </w:r>
    </w:p>
    <w:p w14:paraId="335494E5" w14:textId="77777777" w:rsidR="00D3535C" w:rsidRPr="006B6C86" w:rsidRDefault="00D3535C" w:rsidP="00D3535C">
      <w:pPr>
        <w:rPr>
          <w:rFonts w:asciiTheme="minorHAnsi" w:hAnsiTheme="minorHAnsi"/>
          <w:szCs w:val="22"/>
          <w:vertAlign w:val="superscript"/>
        </w:rPr>
      </w:pPr>
    </w:p>
    <w:p w14:paraId="4EE0DA5A"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rPr>
        <w:t xml:space="preserve">                                                                                                                                                     M. P.</w:t>
      </w:r>
    </w:p>
    <w:p w14:paraId="23257B46"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vertAlign w:val="superscript"/>
        </w:rPr>
        <w:t xml:space="preserve">   .........................................................................................................</w:t>
      </w:r>
    </w:p>
    <w:p w14:paraId="6FF6F854" w14:textId="77777777" w:rsidR="00D3535C" w:rsidRPr="006B6C86" w:rsidRDefault="00D3535C" w:rsidP="00D3535C">
      <w:pPr>
        <w:rPr>
          <w:rFonts w:asciiTheme="minorHAnsi" w:hAnsiTheme="minorHAnsi"/>
          <w:szCs w:val="22"/>
        </w:rPr>
      </w:pPr>
      <w:r w:rsidRPr="006B6C86">
        <w:rPr>
          <w:rFonts w:asciiTheme="minorHAnsi" w:hAnsiTheme="minorHAnsi"/>
          <w:szCs w:val="22"/>
          <w:vertAlign w:val="superscript"/>
        </w:rPr>
        <w:t xml:space="preserve">          (  potpis  osobe ovlaštene za zastupanje )                                                                                                          </w:t>
      </w:r>
    </w:p>
    <w:p w14:paraId="70A1AECA" w14:textId="77777777" w:rsidR="00D3535C" w:rsidRPr="006B6C86" w:rsidRDefault="00D3535C" w:rsidP="00D3535C">
      <w:pPr>
        <w:rPr>
          <w:rFonts w:asciiTheme="minorHAnsi" w:hAnsiTheme="minorHAnsi"/>
          <w:szCs w:val="22"/>
        </w:rPr>
      </w:pPr>
    </w:p>
    <w:p w14:paraId="05BB7A64" w14:textId="77777777" w:rsidR="00D3535C" w:rsidRPr="006B6C86" w:rsidRDefault="00D3535C" w:rsidP="00D3535C">
      <w:pPr>
        <w:rPr>
          <w:rFonts w:asciiTheme="minorHAnsi" w:hAnsiTheme="minorHAnsi"/>
          <w:szCs w:val="22"/>
          <w:vertAlign w:val="superscript"/>
        </w:rPr>
      </w:pPr>
    </w:p>
    <w:p w14:paraId="0452FD50" w14:textId="77777777" w:rsidR="00D3535C" w:rsidRPr="006B6C86" w:rsidRDefault="00D3535C" w:rsidP="00D3535C">
      <w:pPr>
        <w:rPr>
          <w:rFonts w:asciiTheme="minorHAnsi" w:hAnsiTheme="minorHAnsi"/>
          <w:szCs w:val="22"/>
          <w:vertAlign w:val="superscript"/>
        </w:rPr>
      </w:pPr>
    </w:p>
    <w:p w14:paraId="7ECC9544" w14:textId="77777777" w:rsidR="00D3535C" w:rsidRPr="006B6C86" w:rsidRDefault="00D3535C" w:rsidP="00D3535C">
      <w:pPr>
        <w:rPr>
          <w:rFonts w:asciiTheme="minorHAnsi" w:hAnsiTheme="minorHAnsi"/>
          <w:b/>
          <w:szCs w:val="22"/>
        </w:rPr>
      </w:pPr>
      <w:r w:rsidRPr="006B6C86">
        <w:rPr>
          <w:rFonts w:asciiTheme="minorHAnsi" w:hAnsiTheme="minorHAnsi"/>
          <w:szCs w:val="22"/>
        </w:rPr>
        <w:t>c).................................................................................................</w:t>
      </w:r>
      <w:r w:rsidRPr="006B6C86">
        <w:rPr>
          <w:rFonts w:asciiTheme="minorHAnsi" w:hAnsiTheme="minorHAnsi"/>
          <w:b/>
          <w:szCs w:val="22"/>
        </w:rPr>
        <w:t xml:space="preserve">                                                                  </w:t>
      </w:r>
    </w:p>
    <w:p w14:paraId="09873C2E" w14:textId="77777777" w:rsidR="00D3535C" w:rsidRPr="006B6C86" w:rsidRDefault="00D3535C" w:rsidP="00D3535C">
      <w:pPr>
        <w:rPr>
          <w:rFonts w:asciiTheme="minorHAnsi" w:hAnsiTheme="minorHAnsi"/>
          <w:szCs w:val="22"/>
          <w:vertAlign w:val="superscript"/>
        </w:rPr>
      </w:pPr>
      <w:r w:rsidRPr="006B6C86">
        <w:rPr>
          <w:rFonts w:asciiTheme="minorHAnsi" w:hAnsiTheme="minorHAnsi"/>
          <w:b/>
          <w:szCs w:val="22"/>
        </w:rPr>
        <w:t xml:space="preserve">     </w:t>
      </w:r>
      <w:r w:rsidRPr="006B6C86">
        <w:rPr>
          <w:rFonts w:asciiTheme="minorHAnsi" w:hAnsiTheme="minorHAnsi"/>
          <w:szCs w:val="22"/>
          <w:vertAlign w:val="superscript"/>
        </w:rPr>
        <w:t xml:space="preserve">  (ime i  prezime, funkcija osobe ovlaštene za zastupanje)                      </w:t>
      </w:r>
    </w:p>
    <w:p w14:paraId="241C6889" w14:textId="77777777" w:rsidR="00D3535C" w:rsidRPr="006B6C86" w:rsidRDefault="00D3535C" w:rsidP="00D3535C">
      <w:pPr>
        <w:rPr>
          <w:rFonts w:asciiTheme="minorHAnsi" w:hAnsiTheme="minorHAnsi"/>
          <w:szCs w:val="22"/>
          <w:vertAlign w:val="superscript"/>
        </w:rPr>
      </w:pPr>
    </w:p>
    <w:p w14:paraId="70E30F9B"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rPr>
        <w:t xml:space="preserve">                                                                                                                                                     M. P.</w:t>
      </w:r>
    </w:p>
    <w:p w14:paraId="51DAA438"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vertAlign w:val="superscript"/>
        </w:rPr>
        <w:t xml:space="preserve">   .........................................................................................................</w:t>
      </w:r>
    </w:p>
    <w:p w14:paraId="4BDADC5F" w14:textId="77777777" w:rsidR="00D3535C" w:rsidRPr="006B6C86" w:rsidRDefault="00D3535C" w:rsidP="00D3535C">
      <w:pPr>
        <w:rPr>
          <w:rFonts w:asciiTheme="minorHAnsi" w:hAnsiTheme="minorHAnsi"/>
          <w:szCs w:val="22"/>
        </w:rPr>
      </w:pPr>
      <w:r w:rsidRPr="006B6C86">
        <w:rPr>
          <w:rFonts w:asciiTheme="minorHAnsi" w:hAnsiTheme="minorHAnsi"/>
          <w:szCs w:val="22"/>
          <w:vertAlign w:val="superscript"/>
        </w:rPr>
        <w:t xml:space="preserve">          (  potpis  osobe ovlaštene za zastupanje )                                                                                                          </w:t>
      </w:r>
    </w:p>
    <w:p w14:paraId="26451529" w14:textId="77777777" w:rsidR="00D3535C" w:rsidRPr="006B6C86" w:rsidRDefault="00D3535C" w:rsidP="00D3535C">
      <w:pPr>
        <w:rPr>
          <w:rFonts w:asciiTheme="minorHAnsi" w:hAnsiTheme="minorHAnsi"/>
          <w:szCs w:val="22"/>
          <w:vertAlign w:val="superscript"/>
        </w:rPr>
      </w:pPr>
      <w:r w:rsidRPr="006B6C86">
        <w:rPr>
          <w:rFonts w:asciiTheme="minorHAnsi" w:hAnsiTheme="minorHAnsi"/>
          <w:szCs w:val="22"/>
          <w:vertAlign w:val="superscript"/>
        </w:rPr>
        <w:t>__________________________________________________________________</w:t>
      </w:r>
    </w:p>
    <w:p w14:paraId="434987E8" w14:textId="77777777" w:rsidR="00D3535C" w:rsidRPr="00881B3B" w:rsidRDefault="00D3535C" w:rsidP="00D3535C">
      <w:pPr>
        <w:rPr>
          <w:rFonts w:asciiTheme="minorHAnsi" w:hAnsiTheme="minorHAnsi"/>
          <w:szCs w:val="22"/>
        </w:rPr>
      </w:pPr>
      <w:r w:rsidRPr="00881B3B">
        <w:rPr>
          <w:rFonts w:asciiTheme="minorHAnsi" w:hAnsiTheme="minorHAnsi"/>
          <w:szCs w:val="22"/>
        </w:rPr>
        <w:t>Napomena:</w:t>
      </w:r>
    </w:p>
    <w:p w14:paraId="76EFAA17" w14:textId="77777777" w:rsidR="00D3535C" w:rsidRPr="00881B3B" w:rsidRDefault="00D3535C" w:rsidP="00D3535C">
      <w:pPr>
        <w:tabs>
          <w:tab w:val="left" w:pos="720"/>
          <w:tab w:val="left" w:pos="1440"/>
          <w:tab w:val="left" w:pos="2160"/>
          <w:tab w:val="left" w:pos="2880"/>
          <w:tab w:val="left" w:pos="3600"/>
          <w:tab w:val="left" w:pos="4320"/>
          <w:tab w:val="left" w:pos="5040"/>
          <w:tab w:val="left" w:pos="5760"/>
          <w:tab w:val="left" w:pos="7080"/>
        </w:tabs>
        <w:jc w:val="both"/>
        <w:outlineLvl w:val="0"/>
        <w:rPr>
          <w:rFonts w:asciiTheme="minorHAnsi" w:hAnsiTheme="minorHAnsi"/>
          <w:szCs w:val="22"/>
        </w:rPr>
      </w:pPr>
      <w:r w:rsidRPr="00881B3B">
        <w:rPr>
          <w:rFonts w:asciiTheme="minorHAnsi" w:hAnsiTheme="minorHAnsi"/>
          <w:szCs w:val="22"/>
        </w:rPr>
        <w:t>*  U slučaju Zajednice ponuditelja Obrazac   se prilaže uz Ponudbeni list i čini njegov sastavni dio.</w:t>
      </w:r>
    </w:p>
    <w:p w14:paraId="635D3A40" w14:textId="77777777" w:rsidR="00D3535C" w:rsidRPr="00881B3B" w:rsidRDefault="00D3535C" w:rsidP="00D3535C">
      <w:pPr>
        <w:rPr>
          <w:rFonts w:asciiTheme="minorHAnsi" w:hAnsiTheme="minorHAnsi"/>
          <w:szCs w:val="22"/>
        </w:rPr>
      </w:pPr>
      <w:r w:rsidRPr="00881B3B">
        <w:rPr>
          <w:rFonts w:asciiTheme="minorHAnsi" w:hAnsiTheme="minorHAnsi"/>
          <w:szCs w:val="22"/>
        </w:rPr>
        <w:t>* Ponudbenom listu  može se priložiti više Obrazaca ukoliko  ima više članova Zajednice ponuditelja od predviđenih u ovom Obrascu.</w:t>
      </w:r>
    </w:p>
    <w:p w14:paraId="0A9099DF" w14:textId="77777777" w:rsidR="00D3535C" w:rsidRPr="00881B3B" w:rsidRDefault="00D3535C" w:rsidP="00D3535C">
      <w:pPr>
        <w:rPr>
          <w:rFonts w:asciiTheme="minorHAnsi" w:hAnsiTheme="minorHAnsi"/>
          <w:szCs w:val="22"/>
        </w:rPr>
      </w:pPr>
    </w:p>
    <w:p w14:paraId="686BB3B6" w14:textId="77777777" w:rsidR="00D3535C" w:rsidRPr="00577A5E" w:rsidRDefault="00D3535C" w:rsidP="00D3535C">
      <w:pPr>
        <w:rPr>
          <w:rFonts w:asciiTheme="minorHAnsi" w:hAnsiTheme="minorHAnsi"/>
          <w:szCs w:val="22"/>
        </w:rPr>
      </w:pPr>
    </w:p>
    <w:p w14:paraId="06DA33B3" w14:textId="4FAFAC15" w:rsidR="006B6C86" w:rsidRDefault="006B6C86" w:rsidP="00D3535C">
      <w:pPr>
        <w:rPr>
          <w:rFonts w:asciiTheme="minorHAnsi" w:hAnsiTheme="minorHAnsi"/>
          <w:szCs w:val="22"/>
        </w:rPr>
      </w:pPr>
    </w:p>
    <w:p w14:paraId="21698596" w14:textId="77777777" w:rsidR="00224178" w:rsidRDefault="00224178" w:rsidP="00D3535C">
      <w:pPr>
        <w:rPr>
          <w:rFonts w:asciiTheme="minorHAnsi" w:hAnsiTheme="minorHAnsi"/>
          <w:szCs w:val="22"/>
        </w:rPr>
      </w:pPr>
    </w:p>
    <w:p w14:paraId="7BFE00B0" w14:textId="77777777" w:rsidR="006B6C86" w:rsidRDefault="006B6C86" w:rsidP="00D3535C">
      <w:pPr>
        <w:rPr>
          <w:rFonts w:asciiTheme="minorHAnsi" w:hAnsiTheme="minorHAnsi"/>
          <w:szCs w:val="22"/>
        </w:rPr>
      </w:pPr>
    </w:p>
    <w:p w14:paraId="5A6D55A6" w14:textId="77777777" w:rsidR="006B6C86" w:rsidRPr="006B6C86" w:rsidRDefault="006B6C86" w:rsidP="00D3535C">
      <w:pPr>
        <w:rPr>
          <w:rFonts w:asciiTheme="minorHAnsi" w:hAnsiTheme="minorHAnsi"/>
          <w:szCs w:val="22"/>
        </w:rPr>
      </w:pPr>
    </w:p>
    <w:p w14:paraId="2F7BA8EF" w14:textId="77777777" w:rsidR="00D54DAE" w:rsidRPr="006A7BD4" w:rsidRDefault="00D54DAE" w:rsidP="00D54DAE">
      <w:pPr>
        <w:rPr>
          <w:rFonts w:asciiTheme="minorHAnsi" w:hAnsiTheme="minorHAnsi"/>
          <w:b/>
          <w:szCs w:val="22"/>
        </w:rPr>
      </w:pPr>
      <w:bookmarkStart w:id="47" w:name="_Toc374463807"/>
      <w:r w:rsidRPr="006A7BD4">
        <w:rPr>
          <w:rFonts w:asciiTheme="minorHAnsi" w:hAnsiTheme="minorHAnsi"/>
          <w:szCs w:val="22"/>
        </w:rPr>
        <w:lastRenderedPageBreak/>
        <w:t>Temeljem čl.251. i čl.265.st.1. ZJN (NN 120/16), pod punom kaznenom i materijalnom odgovornošću dajem sljedeću</w:t>
      </w:r>
    </w:p>
    <w:p w14:paraId="360C9451" w14:textId="77777777" w:rsidR="00D54DAE" w:rsidRPr="006A7BD4" w:rsidRDefault="00D54DAE" w:rsidP="00D54DAE">
      <w:pPr>
        <w:jc w:val="center"/>
        <w:rPr>
          <w:rFonts w:asciiTheme="minorHAnsi" w:hAnsiTheme="minorHAnsi"/>
          <w:b/>
          <w:szCs w:val="22"/>
        </w:rPr>
      </w:pPr>
      <w:r w:rsidRPr="006A7BD4">
        <w:rPr>
          <w:rFonts w:asciiTheme="minorHAnsi" w:hAnsiTheme="minorHAnsi"/>
          <w:b/>
          <w:szCs w:val="22"/>
        </w:rPr>
        <w:t>IZJAVU O NEKAŽNJAVANJU</w:t>
      </w:r>
    </w:p>
    <w:p w14:paraId="1BA2C9CF" w14:textId="77777777" w:rsidR="00D54DAE" w:rsidRPr="006A7BD4" w:rsidRDefault="00D54DAE" w:rsidP="00D54DAE">
      <w:pPr>
        <w:rPr>
          <w:rFonts w:asciiTheme="minorHAnsi" w:hAnsiTheme="minorHAnsi"/>
          <w:szCs w:val="22"/>
        </w:rPr>
      </w:pPr>
      <w:r w:rsidRPr="006A7BD4">
        <w:rPr>
          <w:rFonts w:asciiTheme="minorHAnsi" w:hAnsiTheme="minorHAnsi"/>
          <w:szCs w:val="22"/>
        </w:rPr>
        <w:t>Ja, _______________________________________________________________________</w:t>
      </w:r>
    </w:p>
    <w:p w14:paraId="4F24D0A2" w14:textId="77777777" w:rsidR="00D54DAE" w:rsidRPr="006A7BD4" w:rsidRDefault="00D54DAE" w:rsidP="00D54DAE">
      <w:pPr>
        <w:jc w:val="center"/>
        <w:rPr>
          <w:rFonts w:asciiTheme="minorHAnsi" w:hAnsiTheme="minorHAnsi"/>
          <w:szCs w:val="22"/>
        </w:rPr>
      </w:pPr>
      <w:r w:rsidRPr="006A7BD4">
        <w:rPr>
          <w:rFonts w:asciiTheme="minorHAnsi" w:hAnsiTheme="minorHAnsi"/>
          <w:szCs w:val="22"/>
        </w:rPr>
        <w:t>(ime i prezime)</w:t>
      </w:r>
    </w:p>
    <w:p w14:paraId="5264A6CD" w14:textId="77777777" w:rsidR="00D54DAE" w:rsidRPr="006A7BD4" w:rsidRDefault="00D54DAE" w:rsidP="00D54DAE">
      <w:pPr>
        <w:rPr>
          <w:rFonts w:asciiTheme="minorHAnsi" w:hAnsiTheme="minorHAnsi"/>
          <w:szCs w:val="22"/>
        </w:rPr>
      </w:pPr>
      <w:r w:rsidRPr="006A7BD4">
        <w:rPr>
          <w:rFonts w:asciiTheme="minorHAnsi" w:hAnsiTheme="minorHAnsi"/>
          <w:szCs w:val="22"/>
        </w:rPr>
        <w:t>Iz ________________________________________________________________________</w:t>
      </w:r>
    </w:p>
    <w:p w14:paraId="7A5FD90A" w14:textId="77777777" w:rsidR="00D54DAE" w:rsidRPr="006A7BD4" w:rsidRDefault="00D54DAE" w:rsidP="00D54DAE">
      <w:pPr>
        <w:jc w:val="center"/>
        <w:rPr>
          <w:rFonts w:asciiTheme="minorHAnsi" w:hAnsiTheme="minorHAnsi"/>
          <w:szCs w:val="22"/>
        </w:rPr>
      </w:pPr>
      <w:r w:rsidRPr="006A7BD4">
        <w:rPr>
          <w:rFonts w:asciiTheme="minorHAnsi" w:hAnsiTheme="minorHAnsi"/>
          <w:szCs w:val="22"/>
        </w:rPr>
        <w:t>(adresa)</w:t>
      </w:r>
    </w:p>
    <w:p w14:paraId="4A165B47"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Izjavljujem pod punom kaznenom i materijalnom odgovornosti da</w:t>
      </w:r>
    </w:p>
    <w:p w14:paraId="56B89C5E" w14:textId="77777777" w:rsidR="00D54DAE" w:rsidRPr="006A7BD4" w:rsidRDefault="00D54DAE" w:rsidP="00D54DAE">
      <w:pPr>
        <w:jc w:val="both"/>
        <w:rPr>
          <w:rFonts w:asciiTheme="minorHAnsi" w:hAnsiTheme="minorHAnsi"/>
          <w:szCs w:val="22"/>
        </w:rPr>
      </w:pPr>
      <w:r w:rsidRPr="006A7BD4">
        <w:rPr>
          <w:rFonts w:asciiTheme="minorHAnsi" w:hAnsiTheme="minorHAnsi"/>
          <w:b/>
          <w:szCs w:val="22"/>
        </w:rPr>
        <w:t>nije</w:t>
      </w:r>
      <w:r w:rsidRPr="006A7BD4">
        <w:rPr>
          <w:rFonts w:asciiTheme="minorHAnsi" w:hAnsiTheme="minorHAnsi"/>
          <w:szCs w:val="22"/>
        </w:rPr>
        <w:t xml:space="preserve"> izrečena pravomoćna osuđujuća presuda za jedno ili više sljedećih kaznenih djela:</w:t>
      </w:r>
    </w:p>
    <w:p w14:paraId="0353995E"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a) sudjelovanje u zločinačkoj organizaciji, na temelju</w:t>
      </w:r>
    </w:p>
    <w:p w14:paraId="392F6F1C"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328. (zločinačko udruženje) i članka 329. (počinjenje kaznenog djela u sastavu zločinačkog udruženja) Kaznenog zakona</w:t>
      </w:r>
    </w:p>
    <w:p w14:paraId="6BC65558"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333. (udruživanje za počinjenje kaznenih djela), iz Kaznenog zakona (»Narodne novine«, br. 110/97., 27/98., 50/00., 129/00., 51/01., 111/03., 190/03., 105/04., 84/05., 71/06., 110/07., 152/08., 57/11., 77/11. i 143/12.)</w:t>
      </w:r>
    </w:p>
    <w:p w14:paraId="32C50F73"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b) korupciju, na temelju</w:t>
      </w:r>
    </w:p>
    <w:p w14:paraId="4CEE79A1"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73BD00EF"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34D9BCCC"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c) prijevaru, na temelju</w:t>
      </w:r>
    </w:p>
    <w:p w14:paraId="202CAE36"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236. (prijevara), članka 247. (prijevara u gospodarskom poslovanju), članka 256. (utaja poreza ili carine) i članka 258. (subvencijska prijevara) Kaznenog zakona</w:t>
      </w:r>
    </w:p>
    <w:p w14:paraId="6D2407C2"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1A4A9BE2"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d) terorizam ili kaznena djela povezana s terorističkim aktivnostima, na temelju</w:t>
      </w:r>
    </w:p>
    <w:p w14:paraId="3B4AF110"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97. (terorizam), članka 99. (javno poticanje na terorizam), članka 100. (novačenje za terorizam), članka 101. (obuka za terorizam) i članka 102. (terorističko udruženje) Kaznenog zakona</w:t>
      </w:r>
    </w:p>
    <w:p w14:paraId="450EC2FC"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625B2505"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e) pranje novca ili financiranje terorizma, na temelju</w:t>
      </w:r>
    </w:p>
    <w:p w14:paraId="5DA82B19"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98. (financiranje terorizma) i članka 265. (pranje novca) Kaznenog zakona</w:t>
      </w:r>
    </w:p>
    <w:p w14:paraId="178A48B5"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279. (pranje novca) iz Kaznenog zakona (»Narodne novine«, br. 110/97., 27/98., 50/00., 129/00., 51/01., 111/03., 190/03., 105/04., 84/05., 71/06., 110/07., 152/08., 57/11., 77/11. i 143/12.)</w:t>
      </w:r>
    </w:p>
    <w:p w14:paraId="2F140D70"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f) dječji rad ili druge oblike trgovanja ljudima, na temelju</w:t>
      </w:r>
    </w:p>
    <w:p w14:paraId="2F5458AE" w14:textId="77777777" w:rsidR="00D54DAE" w:rsidRPr="006A7BD4" w:rsidRDefault="00D54DAE" w:rsidP="00D54DAE">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lastRenderedPageBreak/>
        <w:t>– članka 106. (trgovanje ljudima) Kaznenog zakona</w:t>
      </w:r>
    </w:p>
    <w:p w14:paraId="51DAE0A1"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 članka 175. (trgovanje ljudima i ropstvo) iz Kaznenog zakona (»Narodne novine«, br. 110/97., 27/98., 50/00., 129/00., 51/01., 111/03., 190/03., 105/04., 84/05., 71/06., 110/07., 152/08., 57/11., 77/11. i 143/12.)</w:t>
      </w:r>
    </w:p>
    <w:p w14:paraId="54E85D06"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Ovu izjavu dajem osobno, kao osoba ovlaštena za zastupanje pravne osobe (tvrtka);____________________________________________________________________</w:t>
      </w:r>
    </w:p>
    <w:p w14:paraId="71459587"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Sa sjedištem u _____________________________________________________________</w:t>
      </w:r>
    </w:p>
    <w:p w14:paraId="158660E5"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I za pravnu osobu.</w:t>
      </w:r>
    </w:p>
    <w:p w14:paraId="5F3FE69D"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Izjavu dao:</w:t>
      </w:r>
    </w:p>
    <w:p w14:paraId="317F026F"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__________________________________________________________________________</w:t>
      </w:r>
    </w:p>
    <w:p w14:paraId="708D174A" w14:textId="77777777" w:rsidR="00D54DAE" w:rsidRDefault="00D54DAE" w:rsidP="00D54DAE">
      <w:pPr>
        <w:jc w:val="both"/>
        <w:rPr>
          <w:rFonts w:asciiTheme="minorHAnsi" w:hAnsiTheme="minorHAnsi"/>
          <w:szCs w:val="22"/>
        </w:rPr>
      </w:pPr>
      <w:r w:rsidRPr="006A7BD4">
        <w:rPr>
          <w:rFonts w:asciiTheme="minorHAnsi" w:hAnsiTheme="minorHAnsi"/>
          <w:szCs w:val="22"/>
        </w:rPr>
        <w:t xml:space="preserve">(potpis odgovorne osobe </w:t>
      </w:r>
      <w:r>
        <w:rPr>
          <w:rFonts w:asciiTheme="minorHAnsi" w:hAnsiTheme="minorHAnsi"/>
          <w:szCs w:val="22"/>
        </w:rPr>
        <w:t xml:space="preserve">sukladno čl. 251.st.t.1 ZJN 2016 ( </w:t>
      </w:r>
      <w:r w:rsidRPr="006A7BD4">
        <w:rPr>
          <w:rFonts w:asciiTheme="minorHAnsi" w:hAnsiTheme="minorHAnsi"/>
          <w:szCs w:val="22"/>
        </w:rPr>
        <w:t>osoba koja je član upravnog, upravljačkog ili nadzornog tijela ili ima ovlasti zastupanja, donošenja odluka ili nadzora toga gospodarskog sub</w:t>
      </w:r>
      <w:r>
        <w:rPr>
          <w:rFonts w:asciiTheme="minorHAnsi" w:hAnsiTheme="minorHAnsi"/>
          <w:szCs w:val="22"/>
        </w:rPr>
        <w:t xml:space="preserve">jekta) </w:t>
      </w:r>
    </w:p>
    <w:p w14:paraId="6FC37036" w14:textId="77777777" w:rsidR="00D54DAE" w:rsidRDefault="00D54DAE" w:rsidP="00D54DAE">
      <w:pPr>
        <w:jc w:val="both"/>
        <w:rPr>
          <w:rFonts w:asciiTheme="minorHAnsi" w:hAnsiTheme="minorHAnsi"/>
          <w:szCs w:val="22"/>
        </w:rPr>
      </w:pPr>
    </w:p>
    <w:p w14:paraId="37B4AB0C" w14:textId="77777777" w:rsidR="00D54DAE" w:rsidRDefault="00D54DAE" w:rsidP="00D54DAE">
      <w:pPr>
        <w:jc w:val="both"/>
        <w:rPr>
          <w:rFonts w:asciiTheme="minorHAnsi" w:hAnsiTheme="minorHAnsi"/>
          <w:szCs w:val="22"/>
        </w:rPr>
      </w:pPr>
    </w:p>
    <w:p w14:paraId="2912C6B3" w14:textId="77777777" w:rsidR="00D54DAE" w:rsidRDefault="00D54DAE" w:rsidP="00D54DAE">
      <w:pPr>
        <w:jc w:val="both"/>
        <w:rPr>
          <w:rFonts w:asciiTheme="minorHAnsi" w:hAnsiTheme="minorHAnsi"/>
          <w:szCs w:val="22"/>
        </w:rPr>
      </w:pPr>
    </w:p>
    <w:p w14:paraId="505D849D" w14:textId="77777777" w:rsidR="00D54DAE" w:rsidRPr="006A7BD4" w:rsidRDefault="00D54DAE" w:rsidP="00D54DAE">
      <w:pPr>
        <w:jc w:val="both"/>
        <w:rPr>
          <w:rFonts w:asciiTheme="minorHAnsi" w:hAnsiTheme="minorHAnsi"/>
          <w:szCs w:val="22"/>
        </w:rPr>
      </w:pPr>
    </w:p>
    <w:p w14:paraId="2EB54EBB" w14:textId="77777777" w:rsidR="00D54DAE" w:rsidRPr="006A7BD4" w:rsidRDefault="00D54DAE" w:rsidP="00D54DAE">
      <w:pPr>
        <w:jc w:val="both"/>
        <w:rPr>
          <w:rFonts w:asciiTheme="minorHAnsi" w:hAnsiTheme="minorHAnsi"/>
          <w:szCs w:val="22"/>
        </w:rPr>
      </w:pPr>
    </w:p>
    <w:p w14:paraId="7C9A31A6" w14:textId="77777777" w:rsidR="00D54DAE" w:rsidRPr="006A7BD4" w:rsidRDefault="00D54DAE" w:rsidP="00D54DAE">
      <w:pPr>
        <w:jc w:val="both"/>
        <w:rPr>
          <w:rFonts w:asciiTheme="minorHAnsi" w:hAnsiTheme="minorHAnsi"/>
          <w:szCs w:val="22"/>
        </w:rPr>
      </w:pPr>
      <w:r w:rsidRPr="006A7BD4">
        <w:rPr>
          <w:rFonts w:asciiTheme="minorHAnsi" w:hAnsiTheme="minorHAnsi"/>
          <w:szCs w:val="22"/>
        </w:rPr>
        <w:t>___________________________                   M.P.             ___________________________</w:t>
      </w:r>
    </w:p>
    <w:p w14:paraId="426FA5B7" w14:textId="77777777" w:rsidR="00D54DAE" w:rsidRPr="006A7BD4" w:rsidRDefault="00D54DAE" w:rsidP="00D54DAE">
      <w:pPr>
        <w:jc w:val="both"/>
        <w:rPr>
          <w:rFonts w:asciiTheme="minorHAnsi" w:hAnsiTheme="minorHAnsi"/>
          <w:b/>
          <w:szCs w:val="22"/>
        </w:rPr>
      </w:pPr>
    </w:p>
    <w:p w14:paraId="5035336C" w14:textId="77777777" w:rsidR="00D54DAE" w:rsidRPr="006A7BD4" w:rsidRDefault="00D54DAE" w:rsidP="00D54DAE">
      <w:pPr>
        <w:rPr>
          <w:rFonts w:asciiTheme="minorHAnsi" w:hAnsiTheme="minorHAnsi"/>
          <w:b/>
          <w:szCs w:val="22"/>
        </w:rPr>
      </w:pPr>
    </w:p>
    <w:p w14:paraId="24029D30" w14:textId="77777777" w:rsidR="00D54DAE" w:rsidRPr="006A7BD4" w:rsidRDefault="00D54DAE" w:rsidP="00D54DAE">
      <w:pPr>
        <w:rPr>
          <w:rFonts w:asciiTheme="minorHAnsi" w:hAnsiTheme="minorHAnsi"/>
          <w:szCs w:val="22"/>
        </w:rPr>
      </w:pPr>
    </w:p>
    <w:p w14:paraId="135503F2" w14:textId="77777777" w:rsidR="00D54DAE" w:rsidRPr="006A7BD4" w:rsidRDefault="00D54DAE" w:rsidP="00D54DAE">
      <w:pPr>
        <w:rPr>
          <w:rFonts w:asciiTheme="minorHAnsi" w:hAnsiTheme="minorHAnsi"/>
          <w:szCs w:val="22"/>
        </w:rPr>
      </w:pPr>
      <w:r w:rsidRPr="006A7BD4">
        <w:rPr>
          <w:rFonts w:asciiTheme="minorHAnsi" w:hAnsiTheme="minorHAnsi"/>
          <w:szCs w:val="22"/>
        </w:rPr>
        <w:t>___________________________                   M.P.             ___________________________</w:t>
      </w:r>
    </w:p>
    <w:p w14:paraId="3F8515A8" w14:textId="77777777" w:rsidR="00D54DAE" w:rsidRPr="006A7BD4" w:rsidRDefault="00D54DAE" w:rsidP="00D54DAE">
      <w:pPr>
        <w:rPr>
          <w:rFonts w:asciiTheme="minorHAnsi" w:hAnsiTheme="minorHAnsi"/>
          <w:szCs w:val="22"/>
        </w:rPr>
      </w:pPr>
    </w:p>
    <w:p w14:paraId="6F9CB774" w14:textId="77777777" w:rsidR="00D54DAE" w:rsidRPr="006A7BD4" w:rsidRDefault="00D54DAE" w:rsidP="00D54DAE">
      <w:pPr>
        <w:rPr>
          <w:rFonts w:asciiTheme="minorHAnsi" w:hAnsiTheme="minorHAnsi"/>
          <w:szCs w:val="22"/>
        </w:rPr>
      </w:pPr>
    </w:p>
    <w:p w14:paraId="6A36CCC8" w14:textId="77777777" w:rsidR="00D54DAE" w:rsidRPr="006A7BD4" w:rsidRDefault="00D54DAE" w:rsidP="00D54DAE">
      <w:pPr>
        <w:rPr>
          <w:rFonts w:asciiTheme="minorHAnsi" w:hAnsiTheme="minorHAnsi"/>
          <w:szCs w:val="22"/>
        </w:rPr>
      </w:pPr>
    </w:p>
    <w:p w14:paraId="535B075F" w14:textId="77777777" w:rsidR="00D54DAE" w:rsidRPr="006A7BD4" w:rsidRDefault="00D54DAE" w:rsidP="00D54DAE">
      <w:pPr>
        <w:rPr>
          <w:rFonts w:asciiTheme="minorHAnsi" w:hAnsiTheme="minorHAnsi"/>
          <w:szCs w:val="22"/>
        </w:rPr>
      </w:pPr>
    </w:p>
    <w:p w14:paraId="6636A4DF" w14:textId="77777777" w:rsidR="00D54DAE" w:rsidRPr="006A7BD4" w:rsidRDefault="00D54DAE" w:rsidP="00D54DAE">
      <w:pPr>
        <w:rPr>
          <w:rFonts w:asciiTheme="minorHAnsi" w:hAnsiTheme="minorHAnsi"/>
          <w:szCs w:val="22"/>
        </w:rPr>
      </w:pPr>
      <w:r w:rsidRPr="006A7BD4">
        <w:rPr>
          <w:rFonts w:asciiTheme="minorHAnsi" w:hAnsiTheme="minorHAnsi"/>
          <w:szCs w:val="22"/>
        </w:rPr>
        <w:t>___________________________                   M.P.             ___________________________</w:t>
      </w:r>
    </w:p>
    <w:p w14:paraId="595FE54A" w14:textId="77777777" w:rsidR="00D54DAE" w:rsidRPr="006A7BD4" w:rsidRDefault="00D54DAE" w:rsidP="00D54DAE">
      <w:pPr>
        <w:rPr>
          <w:rFonts w:asciiTheme="minorHAnsi" w:hAnsiTheme="minorHAnsi"/>
          <w:szCs w:val="22"/>
        </w:rPr>
      </w:pPr>
    </w:p>
    <w:p w14:paraId="4EEC1F66" w14:textId="77777777" w:rsidR="00D54DAE" w:rsidRPr="006A7BD4" w:rsidRDefault="00D54DAE" w:rsidP="00D54DAE">
      <w:pPr>
        <w:rPr>
          <w:rFonts w:asciiTheme="minorHAnsi" w:hAnsiTheme="minorHAnsi"/>
          <w:szCs w:val="22"/>
        </w:rPr>
      </w:pPr>
    </w:p>
    <w:p w14:paraId="537D6BE3" w14:textId="77777777" w:rsidR="00D54DAE" w:rsidRPr="006A7BD4" w:rsidRDefault="00D54DAE" w:rsidP="00D54DAE">
      <w:pPr>
        <w:rPr>
          <w:rFonts w:asciiTheme="minorHAnsi" w:hAnsiTheme="minorHAnsi"/>
          <w:szCs w:val="22"/>
        </w:rPr>
      </w:pPr>
    </w:p>
    <w:p w14:paraId="0DA0C985" w14:textId="77777777" w:rsidR="00D54DAE" w:rsidRPr="006A7BD4" w:rsidRDefault="00D54DAE" w:rsidP="00D54DAE">
      <w:pPr>
        <w:rPr>
          <w:rFonts w:asciiTheme="minorHAnsi" w:hAnsiTheme="minorHAnsi"/>
          <w:szCs w:val="22"/>
        </w:rPr>
      </w:pPr>
    </w:p>
    <w:p w14:paraId="6C5FB5ED" w14:textId="77777777" w:rsidR="00D54DAE" w:rsidRPr="006A7BD4" w:rsidRDefault="00D54DAE" w:rsidP="00D54DAE">
      <w:pPr>
        <w:rPr>
          <w:rFonts w:asciiTheme="minorHAnsi" w:hAnsiTheme="minorHAnsi"/>
          <w:szCs w:val="22"/>
        </w:rPr>
      </w:pPr>
      <w:r w:rsidRPr="006A7BD4">
        <w:rPr>
          <w:rFonts w:asciiTheme="minorHAnsi" w:hAnsiTheme="minorHAnsi"/>
          <w:szCs w:val="22"/>
        </w:rPr>
        <w:t>___________________________                   M.P.             ___________________________</w:t>
      </w:r>
    </w:p>
    <w:p w14:paraId="2ED3314C" w14:textId="77777777" w:rsidR="00D54DAE" w:rsidRPr="006A7BD4" w:rsidRDefault="00D54DAE" w:rsidP="00D54DAE">
      <w:pPr>
        <w:rPr>
          <w:rFonts w:asciiTheme="minorHAnsi" w:hAnsiTheme="minorHAnsi"/>
          <w:szCs w:val="22"/>
        </w:rPr>
      </w:pPr>
    </w:p>
    <w:p w14:paraId="7716EF2C" w14:textId="77777777" w:rsidR="00D54DAE" w:rsidRPr="006A7BD4" w:rsidRDefault="00D54DAE" w:rsidP="00D54DAE">
      <w:pPr>
        <w:rPr>
          <w:rFonts w:asciiTheme="minorHAnsi" w:hAnsiTheme="minorHAnsi"/>
          <w:szCs w:val="22"/>
        </w:rPr>
      </w:pPr>
    </w:p>
    <w:p w14:paraId="45E25E86" w14:textId="77777777" w:rsidR="00D54DAE" w:rsidRPr="006A7BD4" w:rsidRDefault="00D54DAE" w:rsidP="00D54DAE">
      <w:pPr>
        <w:rPr>
          <w:rFonts w:asciiTheme="minorHAnsi" w:hAnsiTheme="minorHAnsi"/>
          <w:b/>
          <w:szCs w:val="22"/>
        </w:rPr>
      </w:pPr>
    </w:p>
    <w:p w14:paraId="1851181E" w14:textId="77777777" w:rsidR="00D54DAE" w:rsidRPr="006A7BD4" w:rsidRDefault="00D54DAE" w:rsidP="00D54DAE">
      <w:pPr>
        <w:rPr>
          <w:rFonts w:asciiTheme="minorHAnsi" w:hAnsiTheme="minorHAnsi"/>
          <w:b/>
          <w:szCs w:val="22"/>
        </w:rPr>
      </w:pPr>
    </w:p>
    <w:p w14:paraId="7A16FDC7" w14:textId="77777777" w:rsidR="00D54DAE" w:rsidRPr="006A7BD4" w:rsidRDefault="00D54DAE" w:rsidP="00D54DAE">
      <w:pPr>
        <w:rPr>
          <w:rFonts w:asciiTheme="minorHAnsi" w:hAnsiTheme="minorHAnsi"/>
          <w:b/>
          <w:szCs w:val="22"/>
        </w:rPr>
      </w:pPr>
    </w:p>
    <w:p w14:paraId="5F12B50D" w14:textId="77777777" w:rsidR="00D54DAE" w:rsidRPr="006A7BD4" w:rsidRDefault="00D54DAE" w:rsidP="00D54DAE">
      <w:pPr>
        <w:rPr>
          <w:rFonts w:asciiTheme="minorHAnsi" w:hAnsiTheme="minorHAnsi"/>
          <w:b/>
          <w:szCs w:val="22"/>
        </w:rPr>
      </w:pPr>
    </w:p>
    <w:p w14:paraId="6BB89401" w14:textId="77777777" w:rsidR="00D54DAE" w:rsidRPr="006A7BD4" w:rsidRDefault="00D54DAE" w:rsidP="00D54DAE">
      <w:pPr>
        <w:rPr>
          <w:rFonts w:asciiTheme="minorHAnsi" w:hAnsiTheme="minorHAnsi"/>
          <w:b/>
          <w:szCs w:val="22"/>
        </w:rPr>
      </w:pPr>
    </w:p>
    <w:p w14:paraId="2312D3DD" w14:textId="77777777" w:rsidR="00D54DAE" w:rsidRPr="006A7BD4" w:rsidRDefault="00D54DAE" w:rsidP="00D54DAE">
      <w:pPr>
        <w:rPr>
          <w:rFonts w:asciiTheme="minorHAnsi" w:hAnsiTheme="minorHAnsi"/>
          <w:b/>
          <w:szCs w:val="22"/>
        </w:rPr>
      </w:pPr>
    </w:p>
    <w:p w14:paraId="24569589" w14:textId="77777777" w:rsidR="00D54DAE" w:rsidRPr="006A7BD4" w:rsidRDefault="00D54DAE" w:rsidP="00D54DAE">
      <w:pPr>
        <w:rPr>
          <w:rFonts w:asciiTheme="minorHAnsi" w:hAnsiTheme="minorHAnsi"/>
          <w:b/>
          <w:szCs w:val="22"/>
        </w:rPr>
      </w:pPr>
    </w:p>
    <w:p w14:paraId="28B370DA" w14:textId="77777777" w:rsidR="00D54DAE" w:rsidRPr="006A7BD4" w:rsidRDefault="00D54DAE" w:rsidP="00D54DAE">
      <w:pPr>
        <w:rPr>
          <w:rFonts w:asciiTheme="minorHAnsi" w:hAnsiTheme="minorHAnsi"/>
          <w:b/>
          <w:szCs w:val="22"/>
        </w:rPr>
      </w:pPr>
    </w:p>
    <w:p w14:paraId="06FD2AFF" w14:textId="0EF0AD10" w:rsidR="00D54DAE" w:rsidRDefault="00D54DAE" w:rsidP="00D54DAE">
      <w:pPr>
        <w:rPr>
          <w:rFonts w:asciiTheme="minorHAnsi" w:hAnsiTheme="minorHAnsi"/>
          <w:b/>
          <w:szCs w:val="22"/>
        </w:rPr>
      </w:pPr>
    </w:p>
    <w:p w14:paraId="422BE4F4" w14:textId="28FB2994" w:rsidR="00C22F97" w:rsidRDefault="00C22F97" w:rsidP="00D54DAE">
      <w:pPr>
        <w:rPr>
          <w:rFonts w:asciiTheme="minorHAnsi" w:hAnsiTheme="minorHAnsi"/>
          <w:b/>
          <w:szCs w:val="22"/>
        </w:rPr>
      </w:pPr>
    </w:p>
    <w:p w14:paraId="4676CA70" w14:textId="564102F4" w:rsidR="00C22F97" w:rsidRDefault="00C22F97" w:rsidP="00D54DAE">
      <w:pPr>
        <w:rPr>
          <w:rFonts w:asciiTheme="minorHAnsi" w:hAnsiTheme="minorHAnsi"/>
          <w:b/>
          <w:szCs w:val="22"/>
        </w:rPr>
      </w:pPr>
    </w:p>
    <w:p w14:paraId="171B236F" w14:textId="072B162B" w:rsidR="00C22F97" w:rsidRDefault="00C22F97" w:rsidP="00D54DAE">
      <w:pPr>
        <w:rPr>
          <w:rFonts w:asciiTheme="minorHAnsi" w:hAnsiTheme="minorHAnsi"/>
          <w:b/>
          <w:szCs w:val="22"/>
        </w:rPr>
      </w:pPr>
    </w:p>
    <w:p w14:paraId="1AFE35FB" w14:textId="2569A72A" w:rsidR="00C22F97" w:rsidRDefault="00C22F97" w:rsidP="00D54DAE">
      <w:pPr>
        <w:rPr>
          <w:rFonts w:asciiTheme="minorHAnsi" w:hAnsiTheme="minorHAnsi"/>
          <w:b/>
          <w:szCs w:val="22"/>
        </w:rPr>
      </w:pPr>
    </w:p>
    <w:p w14:paraId="613ECCF3" w14:textId="41496630" w:rsidR="00C22F97" w:rsidRDefault="00C22F97" w:rsidP="00D54DAE">
      <w:pPr>
        <w:rPr>
          <w:rFonts w:asciiTheme="minorHAnsi" w:hAnsiTheme="minorHAnsi"/>
          <w:b/>
          <w:szCs w:val="22"/>
        </w:rPr>
      </w:pPr>
    </w:p>
    <w:p w14:paraId="37E20618" w14:textId="77777777" w:rsidR="00C22F97" w:rsidRPr="006A7BD4" w:rsidRDefault="00C22F97" w:rsidP="00D54DAE">
      <w:pPr>
        <w:rPr>
          <w:rFonts w:asciiTheme="minorHAnsi" w:hAnsiTheme="minorHAnsi"/>
          <w:b/>
          <w:szCs w:val="22"/>
        </w:rPr>
      </w:pPr>
    </w:p>
    <w:p w14:paraId="39673D46" w14:textId="77777777" w:rsidR="00D54DAE" w:rsidRPr="006A7BD4" w:rsidRDefault="00D54DAE" w:rsidP="00D54DAE">
      <w:pPr>
        <w:rPr>
          <w:rFonts w:asciiTheme="minorHAnsi" w:hAnsiTheme="minorHAnsi"/>
          <w:b/>
          <w:szCs w:val="22"/>
        </w:rPr>
      </w:pPr>
    </w:p>
    <w:p w14:paraId="48A66897" w14:textId="77777777" w:rsidR="00D54DAE" w:rsidRPr="006A7BD4" w:rsidRDefault="00D54DAE" w:rsidP="00D54DAE">
      <w:pPr>
        <w:rPr>
          <w:rFonts w:asciiTheme="minorHAnsi" w:hAnsiTheme="minorHAnsi"/>
          <w:b/>
          <w:szCs w:val="22"/>
        </w:rPr>
      </w:pPr>
    </w:p>
    <w:p w14:paraId="3307519B" w14:textId="77777777" w:rsidR="00D54DAE" w:rsidRPr="00F354FB" w:rsidRDefault="00D54DAE" w:rsidP="00D54DAE">
      <w:pPr>
        <w:rPr>
          <w:rFonts w:asciiTheme="minorHAnsi" w:hAnsiTheme="minorHAnsi"/>
          <w:b/>
          <w:szCs w:val="22"/>
        </w:rPr>
      </w:pPr>
    </w:p>
    <w:p w14:paraId="3AD27E9A" w14:textId="77777777" w:rsidR="00D54DAE" w:rsidRPr="00F354FB" w:rsidRDefault="00D54DAE" w:rsidP="00D54DAE">
      <w:pPr>
        <w:shd w:val="clear" w:color="auto" w:fill="BFBFBF" w:themeFill="background1" w:themeFillShade="BF"/>
        <w:rPr>
          <w:rFonts w:asciiTheme="minorHAnsi" w:hAnsiTheme="minorHAnsi"/>
          <w:b/>
          <w:szCs w:val="22"/>
        </w:rPr>
      </w:pPr>
      <w:r w:rsidRPr="00F354FB">
        <w:rPr>
          <w:rFonts w:asciiTheme="minorHAnsi" w:hAnsiTheme="minorHAnsi"/>
          <w:b/>
          <w:szCs w:val="22"/>
        </w:rPr>
        <w:t>PONUDITELJ:</w:t>
      </w:r>
    </w:p>
    <w:p w14:paraId="384FA4E0" w14:textId="77777777" w:rsidR="00D54DAE" w:rsidRPr="00F354FB" w:rsidRDefault="00D54DAE" w:rsidP="00D54DAE">
      <w:pPr>
        <w:rPr>
          <w:rFonts w:asciiTheme="minorHAnsi" w:hAnsiTheme="minorHAnsi"/>
          <w:b/>
          <w:szCs w:val="22"/>
        </w:rPr>
      </w:pPr>
      <w:r w:rsidRPr="00F354FB">
        <w:rPr>
          <w:rFonts w:asciiTheme="minorHAnsi" w:hAnsiTheme="minorHAnsi"/>
          <w:b/>
          <w:szCs w:val="22"/>
        </w:rPr>
        <w:t>Naziv:</w:t>
      </w:r>
    </w:p>
    <w:p w14:paraId="6274F16D" w14:textId="77777777" w:rsidR="00D54DAE" w:rsidRPr="00F354FB" w:rsidRDefault="00D54DAE" w:rsidP="00D54DAE">
      <w:pPr>
        <w:rPr>
          <w:rFonts w:asciiTheme="minorHAnsi" w:hAnsiTheme="minorHAnsi"/>
          <w:b/>
          <w:szCs w:val="22"/>
        </w:rPr>
      </w:pPr>
      <w:r w:rsidRPr="00F354FB">
        <w:rPr>
          <w:rFonts w:asciiTheme="minorHAnsi" w:hAnsiTheme="minorHAnsi"/>
          <w:b/>
          <w:szCs w:val="22"/>
        </w:rPr>
        <w:t>Sjedište:</w:t>
      </w:r>
    </w:p>
    <w:p w14:paraId="3B5ECA73" w14:textId="77777777" w:rsidR="00D54DAE" w:rsidRPr="00F354FB" w:rsidRDefault="00D54DAE" w:rsidP="00D54DAE">
      <w:pPr>
        <w:rPr>
          <w:rFonts w:asciiTheme="minorHAnsi" w:hAnsiTheme="minorHAnsi"/>
          <w:b/>
          <w:szCs w:val="22"/>
        </w:rPr>
      </w:pPr>
      <w:r w:rsidRPr="00F354FB">
        <w:rPr>
          <w:rFonts w:asciiTheme="minorHAnsi" w:hAnsiTheme="minorHAnsi"/>
          <w:b/>
          <w:szCs w:val="22"/>
        </w:rPr>
        <w:t>OIB:</w:t>
      </w:r>
    </w:p>
    <w:p w14:paraId="3E896E2D" w14:textId="77777777" w:rsidR="00D54DAE" w:rsidRPr="00F354FB" w:rsidRDefault="00D54DAE" w:rsidP="00D54DAE">
      <w:pPr>
        <w:rPr>
          <w:rFonts w:asciiTheme="minorHAnsi" w:hAnsiTheme="minorHAnsi"/>
          <w:b/>
          <w:szCs w:val="22"/>
        </w:rPr>
      </w:pPr>
      <w:r w:rsidRPr="00F354FB">
        <w:rPr>
          <w:rFonts w:asciiTheme="minorHAnsi" w:hAnsiTheme="minorHAnsi"/>
          <w:b/>
          <w:szCs w:val="22"/>
        </w:rPr>
        <w:t>Broj ponude:</w:t>
      </w:r>
    </w:p>
    <w:p w14:paraId="39548A5E" w14:textId="77777777" w:rsidR="00D54DAE" w:rsidRPr="00F354FB" w:rsidRDefault="00D54DAE" w:rsidP="00D54DAE">
      <w:pPr>
        <w:rPr>
          <w:rFonts w:asciiTheme="minorHAnsi" w:hAnsiTheme="minorHAnsi"/>
          <w:b/>
          <w:szCs w:val="22"/>
        </w:rPr>
      </w:pPr>
      <w:r w:rsidRPr="00F354FB">
        <w:rPr>
          <w:rFonts w:asciiTheme="minorHAnsi" w:hAnsiTheme="minorHAnsi"/>
          <w:b/>
          <w:szCs w:val="22"/>
        </w:rPr>
        <w:t>Datum:</w:t>
      </w:r>
    </w:p>
    <w:p w14:paraId="7B4CFFB4" w14:textId="77777777" w:rsidR="00D54DAE" w:rsidRDefault="00D54DAE" w:rsidP="00D54DAE">
      <w:pPr>
        <w:rPr>
          <w:rFonts w:asciiTheme="minorHAnsi" w:hAnsiTheme="minorHAnsi"/>
          <w:b/>
          <w:szCs w:val="22"/>
        </w:rPr>
      </w:pPr>
    </w:p>
    <w:p w14:paraId="53FA8823" w14:textId="77777777" w:rsidR="00D54DAE" w:rsidRPr="00F354FB" w:rsidRDefault="00D54DAE" w:rsidP="00D54DAE">
      <w:pPr>
        <w:rPr>
          <w:rFonts w:asciiTheme="minorHAnsi" w:hAnsiTheme="minorHAnsi"/>
          <w:b/>
          <w:szCs w:val="22"/>
        </w:rPr>
      </w:pPr>
    </w:p>
    <w:p w14:paraId="4D458859" w14:textId="77777777" w:rsidR="00D54DAE" w:rsidRPr="00F354FB" w:rsidRDefault="00D54DAE" w:rsidP="00D54DAE">
      <w:pPr>
        <w:rPr>
          <w:rFonts w:asciiTheme="minorHAnsi" w:hAnsiTheme="minorHAnsi"/>
          <w:b/>
          <w:szCs w:val="22"/>
        </w:rPr>
      </w:pPr>
    </w:p>
    <w:p w14:paraId="7F8C8BCE" w14:textId="77777777" w:rsidR="00D54DAE" w:rsidRPr="00F354FB" w:rsidRDefault="00D54DAE" w:rsidP="00D54DAE">
      <w:pPr>
        <w:jc w:val="center"/>
        <w:rPr>
          <w:rFonts w:asciiTheme="minorHAnsi" w:hAnsiTheme="minorHAnsi"/>
          <w:b/>
          <w:szCs w:val="22"/>
        </w:rPr>
      </w:pPr>
      <w:r w:rsidRPr="00F354FB">
        <w:rPr>
          <w:rFonts w:asciiTheme="minorHAnsi" w:hAnsiTheme="minorHAnsi"/>
          <w:b/>
          <w:szCs w:val="22"/>
        </w:rPr>
        <w:t>I Z J A V A</w:t>
      </w:r>
    </w:p>
    <w:p w14:paraId="4DDC56FF" w14:textId="77777777" w:rsidR="00D54DAE" w:rsidRPr="00F354FB" w:rsidRDefault="00D54DAE" w:rsidP="00D54DAE">
      <w:pPr>
        <w:jc w:val="center"/>
        <w:rPr>
          <w:rFonts w:asciiTheme="minorHAnsi" w:hAnsiTheme="minorHAnsi"/>
          <w:b/>
          <w:szCs w:val="22"/>
        </w:rPr>
      </w:pPr>
      <w:r w:rsidRPr="00F354FB">
        <w:rPr>
          <w:rFonts w:asciiTheme="minorHAnsi" w:hAnsiTheme="minorHAnsi"/>
          <w:b/>
          <w:szCs w:val="22"/>
        </w:rPr>
        <w:t>o upisu u službeni popis odobrenih gospodarskih subjekata</w:t>
      </w:r>
    </w:p>
    <w:p w14:paraId="1902438A" w14:textId="77777777" w:rsidR="00D54DAE" w:rsidRPr="00F354FB" w:rsidRDefault="00D54DAE" w:rsidP="00D54DAE">
      <w:pPr>
        <w:rPr>
          <w:rFonts w:asciiTheme="minorHAnsi" w:hAnsiTheme="minorHAnsi"/>
          <w:b/>
          <w:szCs w:val="22"/>
        </w:rPr>
      </w:pPr>
    </w:p>
    <w:p w14:paraId="06E5C2E1" w14:textId="77777777" w:rsidR="00D54DAE" w:rsidRDefault="00D54DAE" w:rsidP="00D54DAE">
      <w:pPr>
        <w:jc w:val="both"/>
        <w:rPr>
          <w:rFonts w:asciiTheme="minorHAnsi" w:hAnsiTheme="minorHAnsi"/>
          <w:szCs w:val="22"/>
        </w:rPr>
      </w:pPr>
    </w:p>
    <w:p w14:paraId="3771D8A0" w14:textId="77777777" w:rsidR="00D54DAE" w:rsidRDefault="00D54DAE" w:rsidP="00D54DAE">
      <w:pPr>
        <w:jc w:val="both"/>
        <w:rPr>
          <w:rFonts w:asciiTheme="minorHAnsi" w:hAnsiTheme="minorHAnsi"/>
          <w:szCs w:val="22"/>
        </w:rPr>
      </w:pPr>
    </w:p>
    <w:p w14:paraId="25905662" w14:textId="77777777" w:rsidR="00D54DAE" w:rsidRPr="00F354FB" w:rsidRDefault="00D54DAE" w:rsidP="00D54DAE">
      <w:pPr>
        <w:jc w:val="both"/>
        <w:rPr>
          <w:rFonts w:asciiTheme="minorHAnsi" w:hAnsiTheme="minorHAnsi"/>
          <w:color w:val="414145"/>
          <w:szCs w:val="22"/>
        </w:rPr>
      </w:pPr>
      <w:r w:rsidRPr="00F354FB">
        <w:rPr>
          <w:rFonts w:asciiTheme="minorHAnsi" w:hAnsiTheme="minorHAnsi"/>
          <w:szCs w:val="22"/>
        </w:rPr>
        <w:t xml:space="preserve">Izjavljujemo i potvrđujemo da smo sukladno čl.257 ZJN (NN 120/2016 ) kao </w:t>
      </w:r>
      <w:r w:rsidRPr="00F354FB">
        <w:rPr>
          <w:rFonts w:asciiTheme="minorHAnsi" w:hAnsiTheme="minorHAnsi"/>
          <w:color w:val="414145"/>
          <w:szCs w:val="22"/>
        </w:rPr>
        <w:t xml:space="preserve">gospodarski subjekt upisani u sudski, obrtni, strukovni ili drugi odgovarajući registar u državi našeg poslovnog </w:t>
      </w:r>
      <w:proofErr w:type="spellStart"/>
      <w:r w:rsidRPr="00F354FB">
        <w:rPr>
          <w:rFonts w:asciiTheme="minorHAnsi" w:hAnsiTheme="minorHAnsi"/>
          <w:color w:val="414145"/>
          <w:szCs w:val="22"/>
        </w:rPr>
        <w:t>nastana</w:t>
      </w:r>
      <w:proofErr w:type="spellEnd"/>
      <w:r w:rsidRPr="00F354FB">
        <w:rPr>
          <w:rFonts w:asciiTheme="minorHAnsi" w:hAnsiTheme="minorHAnsi"/>
          <w:color w:val="414145"/>
          <w:szCs w:val="22"/>
        </w:rPr>
        <w:t>.</w:t>
      </w:r>
    </w:p>
    <w:p w14:paraId="2D4EA26D" w14:textId="77777777" w:rsidR="00D54DAE" w:rsidRDefault="00D54DAE" w:rsidP="00D54DAE">
      <w:pPr>
        <w:jc w:val="both"/>
        <w:rPr>
          <w:rFonts w:asciiTheme="minorHAnsi" w:hAnsiTheme="minorHAnsi"/>
          <w:color w:val="414145"/>
          <w:szCs w:val="22"/>
        </w:rPr>
      </w:pPr>
      <w:r w:rsidRPr="00F354FB">
        <w:rPr>
          <w:rFonts w:asciiTheme="minorHAnsi" w:hAnsiTheme="minorHAnsi"/>
          <w:color w:val="414145"/>
          <w:szCs w:val="22"/>
        </w:rPr>
        <w:t>Da nije sukladno čl.254.st.2 ZJN (NN120/2016) nad gospodarskim subjektom otvoren stečajni postupak, da nije nesposoban za plaćanje ili prezadužen, ili u postupku likvidacije, da našom imovinom  ne upravlja stečajni upravitelj ili sud, da nije u nagodbi s vjerovnicima, da nije obustavio poslovne aktivnosti ili te da nije u bilo kakvoj istovrsnoj situaciji koja proizlazi iz sličnog postupka prema nacionalnim zakonima i propisima.</w:t>
      </w:r>
    </w:p>
    <w:p w14:paraId="3CBA0B9C" w14:textId="77777777" w:rsidR="00D54DAE" w:rsidRDefault="00D54DAE" w:rsidP="00D54DAE">
      <w:pPr>
        <w:jc w:val="both"/>
        <w:rPr>
          <w:rFonts w:asciiTheme="minorHAnsi" w:hAnsiTheme="minorHAnsi"/>
          <w:color w:val="414145"/>
          <w:szCs w:val="22"/>
        </w:rPr>
      </w:pPr>
    </w:p>
    <w:p w14:paraId="485C3B9C" w14:textId="77777777" w:rsidR="00D54DAE" w:rsidRDefault="00D54DAE" w:rsidP="00D54DAE">
      <w:pPr>
        <w:jc w:val="both"/>
        <w:rPr>
          <w:rFonts w:asciiTheme="minorHAnsi" w:hAnsiTheme="minorHAnsi"/>
          <w:color w:val="414145"/>
          <w:szCs w:val="22"/>
        </w:rPr>
      </w:pPr>
    </w:p>
    <w:p w14:paraId="1567A4A5" w14:textId="77777777" w:rsidR="00D54DAE" w:rsidRDefault="00D54DAE" w:rsidP="00D54DAE">
      <w:pPr>
        <w:jc w:val="both"/>
        <w:rPr>
          <w:rFonts w:asciiTheme="minorHAnsi" w:hAnsiTheme="minorHAnsi"/>
          <w:color w:val="414145"/>
          <w:szCs w:val="22"/>
        </w:rPr>
      </w:pPr>
    </w:p>
    <w:p w14:paraId="442400AB" w14:textId="77777777" w:rsidR="00D54DAE" w:rsidRPr="00F354FB" w:rsidRDefault="00D54DAE" w:rsidP="00D54DAE">
      <w:pPr>
        <w:jc w:val="both"/>
        <w:rPr>
          <w:rFonts w:asciiTheme="minorHAnsi" w:hAnsiTheme="minorHAnsi"/>
          <w:szCs w:val="22"/>
        </w:rPr>
      </w:pPr>
    </w:p>
    <w:p w14:paraId="343A78D6" w14:textId="77777777" w:rsidR="00D54DAE" w:rsidRPr="00F354FB" w:rsidRDefault="00D54DAE" w:rsidP="00D54DAE">
      <w:pPr>
        <w:rPr>
          <w:rFonts w:asciiTheme="minorHAnsi" w:hAnsiTheme="minorHAnsi"/>
          <w:szCs w:val="22"/>
        </w:rPr>
      </w:pPr>
    </w:p>
    <w:p w14:paraId="423A85FB" w14:textId="38748B14" w:rsidR="00D54DAE" w:rsidRPr="00F354FB" w:rsidRDefault="00D54DAE" w:rsidP="00D54DAE">
      <w:pPr>
        <w:rPr>
          <w:rFonts w:asciiTheme="minorHAnsi" w:hAnsiTheme="minorHAnsi"/>
          <w:szCs w:val="22"/>
        </w:rPr>
      </w:pPr>
      <w:r w:rsidRPr="00F354FB">
        <w:rPr>
          <w:rFonts w:asciiTheme="minorHAnsi" w:hAnsiTheme="minorHAnsi"/>
          <w:szCs w:val="22"/>
        </w:rPr>
        <w:t>________________</w:t>
      </w:r>
      <w:r w:rsidR="001D2C44">
        <w:rPr>
          <w:rFonts w:asciiTheme="minorHAnsi" w:hAnsiTheme="minorHAnsi"/>
          <w:szCs w:val="22"/>
        </w:rPr>
        <w:t>202</w:t>
      </w:r>
      <w:r w:rsidR="0068491C">
        <w:rPr>
          <w:rFonts w:asciiTheme="minorHAnsi" w:hAnsiTheme="minorHAnsi"/>
          <w:szCs w:val="22"/>
        </w:rPr>
        <w:t>2</w:t>
      </w:r>
      <w:r w:rsidR="001D2C44">
        <w:rPr>
          <w:rFonts w:asciiTheme="minorHAnsi" w:hAnsiTheme="minorHAnsi"/>
          <w:szCs w:val="22"/>
        </w:rPr>
        <w:t>.g.</w:t>
      </w:r>
      <w:r w:rsidRPr="00F354FB">
        <w:rPr>
          <w:rFonts w:asciiTheme="minorHAnsi" w:hAnsiTheme="minorHAnsi"/>
          <w:szCs w:val="22"/>
        </w:rPr>
        <w:t xml:space="preserve">                         M.P.                                       Ponuditelj:</w:t>
      </w:r>
    </w:p>
    <w:p w14:paraId="5A32B8A9" w14:textId="178BE8F0" w:rsidR="00D54DAE" w:rsidRPr="00F354FB" w:rsidRDefault="001D2C44" w:rsidP="00D54DAE">
      <w:pPr>
        <w:rPr>
          <w:rFonts w:asciiTheme="minorHAnsi" w:hAnsiTheme="minorHAnsi"/>
          <w:szCs w:val="22"/>
        </w:rPr>
      </w:pPr>
      <w:r w:rsidRPr="00F354FB">
        <w:rPr>
          <w:rFonts w:asciiTheme="minorHAnsi" w:hAnsiTheme="minorHAnsi"/>
          <w:szCs w:val="22"/>
        </w:rPr>
        <w:t>Mjesto i datum</w:t>
      </w:r>
      <w:r w:rsidR="00D54DAE" w:rsidRPr="00F354FB">
        <w:rPr>
          <w:rFonts w:asciiTheme="minorHAnsi" w:hAnsiTheme="minorHAnsi"/>
          <w:szCs w:val="22"/>
        </w:rPr>
        <w:t xml:space="preserve">                                                                                     (potpis ovlaštene osobe)</w:t>
      </w:r>
    </w:p>
    <w:p w14:paraId="66E31A5C" w14:textId="77777777" w:rsidR="00D54DAE" w:rsidRPr="00F354FB" w:rsidRDefault="00D54DAE" w:rsidP="00D54DAE">
      <w:pPr>
        <w:rPr>
          <w:rFonts w:asciiTheme="minorHAnsi" w:hAnsiTheme="minorHAnsi"/>
          <w:b/>
          <w:szCs w:val="22"/>
        </w:rPr>
      </w:pPr>
    </w:p>
    <w:p w14:paraId="31773C00" w14:textId="77777777" w:rsidR="00D54DAE" w:rsidRPr="00F354FB" w:rsidRDefault="00D54DAE" w:rsidP="00D54DAE">
      <w:pPr>
        <w:rPr>
          <w:rFonts w:asciiTheme="minorHAnsi" w:hAnsiTheme="minorHAnsi"/>
          <w:b/>
          <w:szCs w:val="22"/>
        </w:rPr>
      </w:pPr>
    </w:p>
    <w:p w14:paraId="46459A26" w14:textId="77777777" w:rsidR="00D54DAE" w:rsidRPr="00F354FB" w:rsidRDefault="00D54DAE" w:rsidP="00D54DAE">
      <w:pPr>
        <w:rPr>
          <w:rFonts w:asciiTheme="minorHAnsi" w:hAnsiTheme="minorHAnsi"/>
          <w:b/>
          <w:szCs w:val="22"/>
        </w:rPr>
      </w:pPr>
    </w:p>
    <w:p w14:paraId="77378EF3" w14:textId="77777777" w:rsidR="00D54DAE" w:rsidRPr="00F354FB" w:rsidRDefault="00D54DAE" w:rsidP="00D54DAE">
      <w:pPr>
        <w:rPr>
          <w:rFonts w:asciiTheme="minorHAnsi" w:hAnsiTheme="minorHAnsi"/>
          <w:b/>
          <w:szCs w:val="22"/>
        </w:rPr>
      </w:pPr>
    </w:p>
    <w:p w14:paraId="2973F6BE" w14:textId="77777777" w:rsidR="00D54DAE" w:rsidRDefault="00D54DAE" w:rsidP="00D54DAE">
      <w:pPr>
        <w:rPr>
          <w:rFonts w:ascii="Times New Roman" w:hAnsi="Times New Roman"/>
          <w:b/>
        </w:rPr>
      </w:pPr>
    </w:p>
    <w:p w14:paraId="60CD913E" w14:textId="77777777" w:rsidR="00D54DAE" w:rsidRDefault="00D54DAE" w:rsidP="00D54DAE">
      <w:pPr>
        <w:rPr>
          <w:rFonts w:ascii="Times New Roman" w:hAnsi="Times New Roman"/>
          <w:b/>
        </w:rPr>
      </w:pPr>
    </w:p>
    <w:p w14:paraId="4949D688" w14:textId="77777777" w:rsidR="00D54DAE" w:rsidRDefault="00D54DAE" w:rsidP="00D54DAE">
      <w:pPr>
        <w:rPr>
          <w:rFonts w:ascii="Times New Roman" w:hAnsi="Times New Roman"/>
          <w:b/>
        </w:rPr>
      </w:pPr>
    </w:p>
    <w:p w14:paraId="30B80589" w14:textId="77777777" w:rsidR="00D54DAE" w:rsidRDefault="00D54DAE" w:rsidP="00D54DAE">
      <w:pPr>
        <w:rPr>
          <w:rFonts w:ascii="Times New Roman" w:hAnsi="Times New Roman"/>
          <w:b/>
        </w:rPr>
      </w:pPr>
    </w:p>
    <w:p w14:paraId="1EB9225A" w14:textId="77777777" w:rsidR="00D54DAE" w:rsidRDefault="00D54DAE" w:rsidP="00D54DAE">
      <w:pPr>
        <w:rPr>
          <w:rFonts w:ascii="Times New Roman" w:hAnsi="Times New Roman"/>
          <w:b/>
        </w:rPr>
      </w:pPr>
    </w:p>
    <w:p w14:paraId="3F679868" w14:textId="77777777" w:rsidR="00D54DAE" w:rsidRDefault="00D54DAE" w:rsidP="00D54DAE">
      <w:pPr>
        <w:rPr>
          <w:rFonts w:ascii="Times New Roman" w:hAnsi="Times New Roman"/>
          <w:b/>
        </w:rPr>
      </w:pPr>
    </w:p>
    <w:p w14:paraId="044EB317" w14:textId="77777777" w:rsidR="00D54DAE" w:rsidRDefault="00D54DAE" w:rsidP="00D54DAE">
      <w:pPr>
        <w:rPr>
          <w:rFonts w:ascii="Times New Roman" w:hAnsi="Times New Roman"/>
          <w:b/>
        </w:rPr>
      </w:pPr>
    </w:p>
    <w:p w14:paraId="5A391CA5" w14:textId="77777777" w:rsidR="00D54DAE" w:rsidRDefault="00D54DAE" w:rsidP="00D54DAE">
      <w:pPr>
        <w:rPr>
          <w:rFonts w:ascii="Times New Roman" w:hAnsi="Times New Roman"/>
          <w:b/>
        </w:rPr>
      </w:pPr>
    </w:p>
    <w:p w14:paraId="5C0CD4FC" w14:textId="77777777" w:rsidR="00D54DAE" w:rsidRDefault="00D54DAE" w:rsidP="00D54DAE">
      <w:pPr>
        <w:rPr>
          <w:rFonts w:ascii="Times New Roman" w:hAnsi="Times New Roman"/>
          <w:b/>
        </w:rPr>
      </w:pPr>
    </w:p>
    <w:p w14:paraId="7353A8BA" w14:textId="77777777" w:rsidR="00D54DAE" w:rsidRDefault="00D54DAE" w:rsidP="00D54DAE">
      <w:pPr>
        <w:rPr>
          <w:rFonts w:ascii="Times New Roman" w:hAnsi="Times New Roman"/>
          <w:b/>
        </w:rPr>
      </w:pPr>
    </w:p>
    <w:p w14:paraId="6B7CD7F6" w14:textId="77777777" w:rsidR="00D54DAE" w:rsidRDefault="00D54DAE" w:rsidP="00D54DAE">
      <w:pPr>
        <w:rPr>
          <w:rFonts w:ascii="Times New Roman" w:hAnsi="Times New Roman"/>
          <w:b/>
        </w:rPr>
      </w:pPr>
    </w:p>
    <w:p w14:paraId="2F75E3E4" w14:textId="77777777" w:rsidR="00D54DAE" w:rsidRDefault="00D54DAE" w:rsidP="00D54DAE">
      <w:pPr>
        <w:rPr>
          <w:rFonts w:ascii="Times New Roman" w:hAnsi="Times New Roman"/>
          <w:b/>
        </w:rPr>
      </w:pPr>
    </w:p>
    <w:p w14:paraId="58B46E7B" w14:textId="77777777" w:rsidR="00D54DAE" w:rsidRDefault="00D54DAE" w:rsidP="00D54DAE">
      <w:pPr>
        <w:rPr>
          <w:rFonts w:ascii="Times New Roman" w:hAnsi="Times New Roman"/>
          <w:b/>
        </w:rPr>
      </w:pPr>
    </w:p>
    <w:p w14:paraId="1CFF378F" w14:textId="77777777" w:rsidR="00D54DAE" w:rsidRDefault="00D54DAE" w:rsidP="00D54DAE">
      <w:pPr>
        <w:rPr>
          <w:rFonts w:ascii="Times New Roman" w:hAnsi="Times New Roman"/>
          <w:b/>
        </w:rPr>
      </w:pPr>
    </w:p>
    <w:p w14:paraId="06031862" w14:textId="77777777" w:rsidR="00D54DAE" w:rsidRDefault="00D54DAE" w:rsidP="00D54DAE">
      <w:pPr>
        <w:rPr>
          <w:rFonts w:ascii="Times New Roman" w:hAnsi="Times New Roman"/>
          <w:b/>
        </w:rPr>
      </w:pPr>
    </w:p>
    <w:p w14:paraId="3FCB1A41" w14:textId="77777777" w:rsidR="00B50A32" w:rsidRDefault="00B50A32" w:rsidP="00D54DAE">
      <w:pPr>
        <w:rPr>
          <w:rFonts w:ascii="Times New Roman" w:hAnsi="Times New Roman"/>
          <w:b/>
        </w:rPr>
      </w:pPr>
    </w:p>
    <w:p w14:paraId="6DBB015C" w14:textId="77777777" w:rsidR="00B50A32" w:rsidRDefault="00B50A32" w:rsidP="00D54DAE">
      <w:pPr>
        <w:rPr>
          <w:rFonts w:ascii="Times New Roman" w:hAnsi="Times New Roman"/>
          <w:b/>
        </w:rPr>
      </w:pPr>
    </w:p>
    <w:p w14:paraId="3A3006C8" w14:textId="77777777" w:rsidR="00B50A32" w:rsidRDefault="00B50A32" w:rsidP="00D54DAE">
      <w:pPr>
        <w:rPr>
          <w:rFonts w:ascii="Times New Roman" w:hAnsi="Times New Roman"/>
          <w:b/>
        </w:rPr>
      </w:pPr>
    </w:p>
    <w:p w14:paraId="5F80F0E9" w14:textId="77777777" w:rsidR="00D54DAE" w:rsidRDefault="00D54DAE" w:rsidP="00D54DAE">
      <w:pPr>
        <w:rPr>
          <w:rFonts w:ascii="Times New Roman" w:hAnsi="Times New Roman"/>
          <w:b/>
        </w:rPr>
      </w:pPr>
    </w:p>
    <w:p w14:paraId="70A6F4B5" w14:textId="77777777" w:rsidR="00D54DAE" w:rsidRDefault="00D54DAE" w:rsidP="00D54DAE">
      <w:pPr>
        <w:rPr>
          <w:rFonts w:ascii="Times New Roman" w:hAnsi="Times New Roman"/>
          <w:b/>
        </w:rPr>
      </w:pPr>
    </w:p>
    <w:p w14:paraId="5006AA55" w14:textId="77777777" w:rsidR="00D54DAE" w:rsidRDefault="00D54DAE" w:rsidP="00D54DAE">
      <w:pPr>
        <w:rPr>
          <w:rFonts w:ascii="Times New Roman" w:hAnsi="Times New Roman"/>
          <w:b/>
        </w:rPr>
      </w:pPr>
    </w:p>
    <w:p w14:paraId="2AC14BFB" w14:textId="77777777" w:rsidR="00D54DAE" w:rsidRPr="00F354FB" w:rsidRDefault="00D54DAE" w:rsidP="00D54DAE">
      <w:pPr>
        <w:shd w:val="clear" w:color="auto" w:fill="BFBFBF" w:themeFill="background1" w:themeFillShade="BF"/>
        <w:rPr>
          <w:rFonts w:asciiTheme="minorHAnsi" w:hAnsiTheme="minorHAnsi"/>
          <w:b/>
        </w:rPr>
      </w:pPr>
      <w:r w:rsidRPr="00F354FB">
        <w:rPr>
          <w:rFonts w:asciiTheme="minorHAnsi" w:hAnsiTheme="minorHAnsi"/>
          <w:b/>
        </w:rPr>
        <w:t>PONUDITELJ:</w:t>
      </w:r>
    </w:p>
    <w:p w14:paraId="548CB280" w14:textId="77777777" w:rsidR="00D54DAE" w:rsidRPr="00F354FB" w:rsidRDefault="00D54DAE" w:rsidP="00D54DAE">
      <w:pPr>
        <w:rPr>
          <w:rFonts w:asciiTheme="minorHAnsi" w:hAnsiTheme="minorHAnsi"/>
          <w:b/>
        </w:rPr>
      </w:pPr>
      <w:r w:rsidRPr="00F354FB">
        <w:rPr>
          <w:rFonts w:asciiTheme="minorHAnsi" w:hAnsiTheme="minorHAnsi"/>
          <w:b/>
        </w:rPr>
        <w:t>Naziv:</w:t>
      </w:r>
    </w:p>
    <w:p w14:paraId="34A8BBEE" w14:textId="77777777" w:rsidR="00D54DAE" w:rsidRPr="00F354FB" w:rsidRDefault="00D54DAE" w:rsidP="00D54DAE">
      <w:pPr>
        <w:rPr>
          <w:rFonts w:asciiTheme="minorHAnsi" w:hAnsiTheme="minorHAnsi"/>
          <w:b/>
        </w:rPr>
      </w:pPr>
      <w:r w:rsidRPr="00F354FB">
        <w:rPr>
          <w:rFonts w:asciiTheme="minorHAnsi" w:hAnsiTheme="minorHAnsi"/>
          <w:b/>
        </w:rPr>
        <w:t>Sjedište:</w:t>
      </w:r>
    </w:p>
    <w:p w14:paraId="483E74B9" w14:textId="77777777" w:rsidR="00D54DAE" w:rsidRPr="00F354FB" w:rsidRDefault="00D54DAE" w:rsidP="00D54DAE">
      <w:pPr>
        <w:rPr>
          <w:rFonts w:asciiTheme="minorHAnsi" w:hAnsiTheme="minorHAnsi"/>
          <w:b/>
        </w:rPr>
      </w:pPr>
      <w:r w:rsidRPr="00F354FB">
        <w:rPr>
          <w:rFonts w:asciiTheme="minorHAnsi" w:hAnsiTheme="minorHAnsi"/>
          <w:b/>
        </w:rPr>
        <w:t>OIB:</w:t>
      </w:r>
    </w:p>
    <w:p w14:paraId="1F10C031" w14:textId="77777777" w:rsidR="00D54DAE" w:rsidRPr="00F354FB" w:rsidRDefault="00D54DAE" w:rsidP="00D54DAE">
      <w:pPr>
        <w:rPr>
          <w:rFonts w:asciiTheme="minorHAnsi" w:hAnsiTheme="minorHAnsi"/>
          <w:b/>
        </w:rPr>
      </w:pPr>
      <w:r w:rsidRPr="00F354FB">
        <w:rPr>
          <w:rFonts w:asciiTheme="minorHAnsi" w:hAnsiTheme="minorHAnsi"/>
          <w:b/>
        </w:rPr>
        <w:t>Broj ponude:</w:t>
      </w:r>
    </w:p>
    <w:p w14:paraId="60A9C940" w14:textId="77777777" w:rsidR="00D54DAE" w:rsidRPr="00F354FB" w:rsidRDefault="00D54DAE" w:rsidP="00D54DAE">
      <w:pPr>
        <w:rPr>
          <w:rFonts w:asciiTheme="minorHAnsi" w:hAnsiTheme="minorHAnsi"/>
          <w:b/>
        </w:rPr>
      </w:pPr>
      <w:r w:rsidRPr="00F354FB">
        <w:rPr>
          <w:rFonts w:asciiTheme="minorHAnsi" w:hAnsiTheme="minorHAnsi"/>
          <w:b/>
        </w:rPr>
        <w:t>Datum:</w:t>
      </w:r>
    </w:p>
    <w:p w14:paraId="6C9A97F4" w14:textId="77777777" w:rsidR="00D54DAE" w:rsidRPr="00F354FB" w:rsidRDefault="00D54DAE" w:rsidP="00D54DAE">
      <w:pPr>
        <w:rPr>
          <w:rFonts w:asciiTheme="minorHAnsi" w:hAnsiTheme="minorHAnsi"/>
          <w:b/>
        </w:rPr>
      </w:pPr>
    </w:p>
    <w:p w14:paraId="01C46793" w14:textId="77777777" w:rsidR="00D54DAE" w:rsidRPr="00F354FB" w:rsidRDefault="00D54DAE" w:rsidP="00D54DAE">
      <w:pPr>
        <w:rPr>
          <w:rFonts w:asciiTheme="minorHAnsi" w:hAnsiTheme="minorHAnsi"/>
          <w:b/>
        </w:rPr>
      </w:pPr>
    </w:p>
    <w:p w14:paraId="66C636A9" w14:textId="77777777" w:rsidR="00D54DAE" w:rsidRDefault="00D54DAE" w:rsidP="00D54DAE">
      <w:pPr>
        <w:jc w:val="center"/>
        <w:rPr>
          <w:rFonts w:asciiTheme="minorHAnsi" w:hAnsiTheme="minorHAnsi"/>
          <w:b/>
        </w:rPr>
      </w:pPr>
      <w:r w:rsidRPr="00F354FB">
        <w:rPr>
          <w:rFonts w:asciiTheme="minorHAnsi" w:hAnsiTheme="minorHAnsi"/>
          <w:b/>
        </w:rPr>
        <w:t>I Z J A V A</w:t>
      </w:r>
      <w:r>
        <w:rPr>
          <w:rFonts w:asciiTheme="minorHAnsi" w:hAnsiTheme="minorHAnsi"/>
          <w:b/>
        </w:rPr>
        <w:t xml:space="preserve"> </w:t>
      </w:r>
    </w:p>
    <w:p w14:paraId="5D2BDD71" w14:textId="77777777" w:rsidR="00D54DAE" w:rsidRDefault="00D54DAE" w:rsidP="00D54DAE">
      <w:pPr>
        <w:jc w:val="center"/>
        <w:rPr>
          <w:rFonts w:asciiTheme="minorHAnsi" w:hAnsiTheme="minorHAnsi"/>
          <w:b/>
        </w:rPr>
      </w:pPr>
      <w:r>
        <w:rPr>
          <w:rFonts w:asciiTheme="minorHAnsi" w:hAnsiTheme="minorHAnsi"/>
          <w:b/>
        </w:rPr>
        <w:t xml:space="preserve"> </w:t>
      </w:r>
      <w:r w:rsidRPr="00F354FB">
        <w:rPr>
          <w:rFonts w:asciiTheme="minorHAnsi" w:hAnsiTheme="minorHAnsi"/>
          <w:b/>
        </w:rPr>
        <w:t>o ispunjenim obvezama plaćanja dospjelih</w:t>
      </w:r>
    </w:p>
    <w:p w14:paraId="76DB260B" w14:textId="77777777" w:rsidR="00D54DAE" w:rsidRPr="00F354FB" w:rsidRDefault="00D54DAE" w:rsidP="00D54DAE">
      <w:pPr>
        <w:jc w:val="center"/>
        <w:rPr>
          <w:rFonts w:asciiTheme="minorHAnsi" w:hAnsiTheme="minorHAnsi"/>
          <w:b/>
        </w:rPr>
      </w:pPr>
      <w:r w:rsidRPr="00F354FB">
        <w:rPr>
          <w:rFonts w:asciiTheme="minorHAnsi" w:hAnsiTheme="minorHAnsi"/>
          <w:b/>
        </w:rPr>
        <w:t xml:space="preserve"> poreznih obveza i obveza za mirovinsko i zdravstveno osiguranje</w:t>
      </w:r>
    </w:p>
    <w:p w14:paraId="504F66B6" w14:textId="77777777" w:rsidR="00D54DAE" w:rsidRDefault="00D54DAE" w:rsidP="00D54DAE">
      <w:pPr>
        <w:jc w:val="center"/>
        <w:rPr>
          <w:rFonts w:asciiTheme="minorHAnsi" w:hAnsiTheme="minorHAnsi"/>
          <w:b/>
        </w:rPr>
      </w:pPr>
    </w:p>
    <w:p w14:paraId="1124318E" w14:textId="77777777" w:rsidR="00D54DAE" w:rsidRDefault="00D54DAE" w:rsidP="00D54DAE">
      <w:pPr>
        <w:jc w:val="center"/>
        <w:rPr>
          <w:rFonts w:asciiTheme="minorHAnsi" w:hAnsiTheme="minorHAnsi"/>
          <w:b/>
        </w:rPr>
      </w:pPr>
    </w:p>
    <w:p w14:paraId="348DDB78" w14:textId="77777777" w:rsidR="00D54DAE" w:rsidRPr="00F354FB" w:rsidRDefault="00D54DAE" w:rsidP="00D54DAE">
      <w:pPr>
        <w:rPr>
          <w:rFonts w:asciiTheme="minorHAnsi" w:hAnsiTheme="minorHAnsi"/>
          <w:b/>
        </w:rPr>
      </w:pPr>
    </w:p>
    <w:p w14:paraId="41295DFD" w14:textId="77777777" w:rsidR="00D54DAE" w:rsidRPr="00F354FB" w:rsidRDefault="00D54DAE" w:rsidP="00D54DAE">
      <w:pPr>
        <w:jc w:val="both"/>
        <w:rPr>
          <w:rFonts w:asciiTheme="minorHAnsi" w:hAnsiTheme="minorHAnsi"/>
          <w:color w:val="414145"/>
          <w:sz w:val="21"/>
          <w:szCs w:val="21"/>
        </w:rPr>
      </w:pPr>
      <w:r w:rsidRPr="00F354FB">
        <w:rPr>
          <w:rFonts w:asciiTheme="minorHAnsi" w:hAnsiTheme="minorHAnsi"/>
        </w:rPr>
        <w:t>Izjavljujemo i potvrđujemo da smo sukladno čl.252 ZJN (NN 120/2016 ) ispunili dospjele obveze i obveze za mirovinsko i zdravstveno osiguranje.</w:t>
      </w:r>
    </w:p>
    <w:p w14:paraId="6B07931E" w14:textId="77777777" w:rsidR="00D54DAE" w:rsidRDefault="00D54DAE" w:rsidP="00D54DAE">
      <w:pPr>
        <w:jc w:val="both"/>
        <w:rPr>
          <w:rFonts w:asciiTheme="minorHAnsi" w:hAnsiTheme="minorHAnsi"/>
        </w:rPr>
      </w:pPr>
    </w:p>
    <w:p w14:paraId="1CA3C86E" w14:textId="77777777" w:rsidR="00D54DAE" w:rsidRDefault="00D54DAE" w:rsidP="00D54DAE">
      <w:pPr>
        <w:jc w:val="both"/>
        <w:rPr>
          <w:rFonts w:asciiTheme="minorHAnsi" w:hAnsiTheme="minorHAnsi"/>
        </w:rPr>
      </w:pPr>
    </w:p>
    <w:p w14:paraId="524CF868" w14:textId="77777777" w:rsidR="00D54DAE" w:rsidRDefault="00D54DAE" w:rsidP="00D54DAE">
      <w:pPr>
        <w:jc w:val="both"/>
        <w:rPr>
          <w:rFonts w:asciiTheme="minorHAnsi" w:hAnsiTheme="minorHAnsi"/>
        </w:rPr>
      </w:pPr>
    </w:p>
    <w:p w14:paraId="6DE27C74" w14:textId="77777777" w:rsidR="00D54DAE" w:rsidRDefault="00D54DAE" w:rsidP="00D54DAE">
      <w:pPr>
        <w:jc w:val="both"/>
        <w:rPr>
          <w:rFonts w:asciiTheme="minorHAnsi" w:hAnsiTheme="minorHAnsi"/>
        </w:rPr>
      </w:pPr>
    </w:p>
    <w:p w14:paraId="24CD63B5" w14:textId="77777777" w:rsidR="00D54DAE" w:rsidRDefault="00D54DAE" w:rsidP="00D54DAE">
      <w:pPr>
        <w:jc w:val="both"/>
        <w:rPr>
          <w:rFonts w:asciiTheme="minorHAnsi" w:hAnsiTheme="minorHAnsi"/>
        </w:rPr>
      </w:pPr>
    </w:p>
    <w:p w14:paraId="7676CA14" w14:textId="77777777" w:rsidR="00D54DAE" w:rsidRDefault="00D54DAE" w:rsidP="00D54DAE">
      <w:pPr>
        <w:jc w:val="both"/>
        <w:rPr>
          <w:rFonts w:asciiTheme="minorHAnsi" w:hAnsiTheme="minorHAnsi"/>
        </w:rPr>
      </w:pPr>
    </w:p>
    <w:p w14:paraId="46334B5D" w14:textId="77777777" w:rsidR="00D54DAE" w:rsidRPr="00F354FB" w:rsidRDefault="00D54DAE" w:rsidP="00D54DAE">
      <w:pPr>
        <w:jc w:val="both"/>
        <w:rPr>
          <w:rFonts w:asciiTheme="minorHAnsi" w:hAnsiTheme="minorHAnsi"/>
        </w:rPr>
      </w:pPr>
    </w:p>
    <w:p w14:paraId="38DF106B" w14:textId="5E25CA19" w:rsidR="00D54DAE" w:rsidRPr="00F354FB" w:rsidRDefault="00D54DAE" w:rsidP="00D54DAE">
      <w:pPr>
        <w:rPr>
          <w:rFonts w:asciiTheme="minorHAnsi" w:hAnsiTheme="minorHAnsi"/>
        </w:rPr>
      </w:pPr>
      <w:r w:rsidRPr="00F354FB">
        <w:rPr>
          <w:rFonts w:asciiTheme="minorHAnsi" w:hAnsiTheme="minorHAnsi"/>
        </w:rPr>
        <w:t>____________________</w:t>
      </w:r>
      <w:r w:rsidR="001D2C44">
        <w:rPr>
          <w:rFonts w:asciiTheme="minorHAnsi" w:hAnsiTheme="minorHAnsi"/>
        </w:rPr>
        <w:t>202</w:t>
      </w:r>
      <w:r w:rsidR="0068491C">
        <w:rPr>
          <w:rFonts w:asciiTheme="minorHAnsi" w:hAnsiTheme="minorHAnsi"/>
        </w:rPr>
        <w:t>2</w:t>
      </w:r>
      <w:r w:rsidR="001D2C44">
        <w:rPr>
          <w:rFonts w:asciiTheme="minorHAnsi" w:hAnsiTheme="minorHAnsi"/>
        </w:rPr>
        <w:t>.g.</w:t>
      </w:r>
      <w:r w:rsidRPr="00F354FB">
        <w:rPr>
          <w:rFonts w:asciiTheme="minorHAnsi" w:hAnsiTheme="minorHAnsi"/>
        </w:rPr>
        <w:t xml:space="preserve">                         M.P.                                       Ponuditelj:</w:t>
      </w:r>
    </w:p>
    <w:p w14:paraId="6085A658" w14:textId="77777777" w:rsidR="00D54DAE" w:rsidRPr="00F354FB" w:rsidRDefault="00D54DAE" w:rsidP="00D54DAE">
      <w:pPr>
        <w:rPr>
          <w:rFonts w:asciiTheme="minorHAnsi" w:hAnsiTheme="minorHAnsi"/>
        </w:rPr>
      </w:pPr>
      <w:r w:rsidRPr="00F354FB">
        <w:rPr>
          <w:rFonts w:asciiTheme="minorHAnsi" w:hAnsiTheme="minorHAnsi"/>
        </w:rPr>
        <w:t>Mjesto i datum                                                                                     (potpis ovlaštene osobe)</w:t>
      </w:r>
    </w:p>
    <w:p w14:paraId="024B7722" w14:textId="77777777" w:rsidR="00D54DAE" w:rsidRPr="00F354FB" w:rsidRDefault="00D54DAE" w:rsidP="00D54DAE">
      <w:pPr>
        <w:rPr>
          <w:rFonts w:asciiTheme="minorHAnsi" w:hAnsiTheme="minorHAnsi"/>
          <w:b/>
        </w:rPr>
      </w:pPr>
    </w:p>
    <w:p w14:paraId="2425FBD1" w14:textId="77777777" w:rsidR="00D54DAE" w:rsidRPr="00F354FB" w:rsidRDefault="00D54DAE" w:rsidP="00D54DAE">
      <w:pPr>
        <w:rPr>
          <w:rFonts w:asciiTheme="minorHAnsi" w:hAnsiTheme="minorHAnsi"/>
          <w:b/>
        </w:rPr>
      </w:pPr>
    </w:p>
    <w:p w14:paraId="603A37B3" w14:textId="77777777" w:rsidR="00D54DAE" w:rsidRPr="00F354FB" w:rsidRDefault="00D54DAE" w:rsidP="00D54DAE">
      <w:pPr>
        <w:rPr>
          <w:rFonts w:asciiTheme="minorHAnsi" w:hAnsiTheme="minorHAnsi"/>
          <w:b/>
        </w:rPr>
      </w:pPr>
    </w:p>
    <w:p w14:paraId="3477B667" w14:textId="77777777" w:rsidR="00D54DAE" w:rsidRPr="00F354FB" w:rsidRDefault="00D54DAE" w:rsidP="00D54DAE">
      <w:pPr>
        <w:rPr>
          <w:rFonts w:asciiTheme="minorHAnsi" w:hAnsiTheme="minorHAnsi"/>
          <w:b/>
        </w:rPr>
      </w:pPr>
    </w:p>
    <w:p w14:paraId="6F9D683A" w14:textId="77777777" w:rsidR="00D54DAE" w:rsidRPr="00F354FB" w:rsidRDefault="00D54DAE" w:rsidP="00D54DAE">
      <w:pPr>
        <w:rPr>
          <w:rFonts w:asciiTheme="minorHAnsi" w:hAnsiTheme="minorHAnsi"/>
          <w:b/>
        </w:rPr>
      </w:pPr>
    </w:p>
    <w:p w14:paraId="04B47EF9" w14:textId="77777777" w:rsidR="00D54DAE" w:rsidRDefault="00D54DAE" w:rsidP="00D54DAE">
      <w:pPr>
        <w:rPr>
          <w:rFonts w:ascii="Times New Roman" w:hAnsi="Times New Roman"/>
          <w:b/>
        </w:rPr>
      </w:pPr>
    </w:p>
    <w:p w14:paraId="1B77BA5A" w14:textId="77777777" w:rsidR="00D54DAE" w:rsidRDefault="00D54DAE" w:rsidP="00D54DAE">
      <w:pPr>
        <w:rPr>
          <w:rFonts w:ascii="Times New Roman" w:hAnsi="Times New Roman"/>
          <w:b/>
        </w:rPr>
      </w:pPr>
    </w:p>
    <w:p w14:paraId="5B34C265" w14:textId="77777777" w:rsidR="00D54DAE" w:rsidRDefault="00D54DAE" w:rsidP="00D54DAE">
      <w:pPr>
        <w:rPr>
          <w:rFonts w:ascii="Times New Roman" w:hAnsi="Times New Roman"/>
          <w:b/>
        </w:rPr>
      </w:pPr>
    </w:p>
    <w:p w14:paraId="12128345" w14:textId="77777777" w:rsidR="00D54DAE" w:rsidRDefault="00D54DAE" w:rsidP="00D54DAE">
      <w:pPr>
        <w:rPr>
          <w:rFonts w:ascii="Times New Roman" w:hAnsi="Times New Roman"/>
          <w:b/>
        </w:rPr>
      </w:pPr>
    </w:p>
    <w:p w14:paraId="6B42BB17" w14:textId="77777777" w:rsidR="00D54DAE" w:rsidRDefault="00D54DAE" w:rsidP="00D54DAE">
      <w:pPr>
        <w:rPr>
          <w:rFonts w:ascii="Times New Roman" w:hAnsi="Times New Roman"/>
          <w:b/>
        </w:rPr>
      </w:pPr>
    </w:p>
    <w:p w14:paraId="7A105711" w14:textId="77777777" w:rsidR="00D54DAE" w:rsidRDefault="00D54DAE" w:rsidP="00D54DAE">
      <w:pPr>
        <w:rPr>
          <w:rFonts w:ascii="Times New Roman" w:hAnsi="Times New Roman"/>
          <w:b/>
        </w:rPr>
      </w:pPr>
    </w:p>
    <w:p w14:paraId="5FE90ECD" w14:textId="77777777" w:rsidR="00D54DAE" w:rsidRDefault="00D54DAE" w:rsidP="00D54DAE">
      <w:pPr>
        <w:rPr>
          <w:rFonts w:ascii="Times New Roman" w:hAnsi="Times New Roman"/>
          <w:b/>
        </w:rPr>
      </w:pPr>
    </w:p>
    <w:p w14:paraId="0AE9B068" w14:textId="77777777" w:rsidR="00D54DAE" w:rsidRDefault="00D54DAE" w:rsidP="00D54DAE">
      <w:pPr>
        <w:rPr>
          <w:rFonts w:ascii="Times New Roman" w:hAnsi="Times New Roman"/>
          <w:b/>
        </w:rPr>
      </w:pPr>
    </w:p>
    <w:p w14:paraId="422148C4" w14:textId="77777777" w:rsidR="00D54DAE" w:rsidRDefault="00D54DAE" w:rsidP="00D54DAE">
      <w:pPr>
        <w:rPr>
          <w:rFonts w:ascii="Times New Roman" w:hAnsi="Times New Roman"/>
          <w:b/>
        </w:rPr>
      </w:pPr>
    </w:p>
    <w:p w14:paraId="11F16FE2" w14:textId="77777777" w:rsidR="00D54DAE" w:rsidRDefault="00D54DAE" w:rsidP="00D54DAE">
      <w:pPr>
        <w:rPr>
          <w:rFonts w:ascii="Times New Roman" w:hAnsi="Times New Roman"/>
          <w:b/>
        </w:rPr>
      </w:pPr>
    </w:p>
    <w:p w14:paraId="765DDB0F" w14:textId="77777777" w:rsidR="00D54DAE" w:rsidRDefault="00D54DAE" w:rsidP="00D54DAE">
      <w:pPr>
        <w:rPr>
          <w:rFonts w:ascii="Times New Roman" w:hAnsi="Times New Roman"/>
          <w:b/>
        </w:rPr>
      </w:pPr>
    </w:p>
    <w:p w14:paraId="09A9C3DE" w14:textId="77777777" w:rsidR="00D54DAE" w:rsidRDefault="00D54DAE" w:rsidP="00D54DAE">
      <w:pPr>
        <w:rPr>
          <w:rFonts w:ascii="Times New Roman" w:hAnsi="Times New Roman"/>
          <w:b/>
        </w:rPr>
      </w:pPr>
    </w:p>
    <w:p w14:paraId="50CBC109" w14:textId="77777777" w:rsidR="00577A5E" w:rsidRDefault="00577A5E" w:rsidP="00D54DAE">
      <w:pPr>
        <w:rPr>
          <w:rFonts w:ascii="Times New Roman" w:hAnsi="Times New Roman"/>
          <w:b/>
        </w:rPr>
      </w:pPr>
    </w:p>
    <w:p w14:paraId="33B9689C" w14:textId="77777777" w:rsidR="00577A5E" w:rsidRDefault="00577A5E" w:rsidP="00D54DAE">
      <w:pPr>
        <w:rPr>
          <w:rFonts w:ascii="Times New Roman" w:hAnsi="Times New Roman"/>
          <w:b/>
        </w:rPr>
      </w:pPr>
    </w:p>
    <w:p w14:paraId="6AEF098D" w14:textId="77777777" w:rsidR="00577A5E" w:rsidRDefault="00577A5E" w:rsidP="00D54DAE">
      <w:pPr>
        <w:rPr>
          <w:rFonts w:ascii="Times New Roman" w:hAnsi="Times New Roman"/>
          <w:b/>
        </w:rPr>
      </w:pPr>
    </w:p>
    <w:p w14:paraId="6F4E611A" w14:textId="77777777" w:rsidR="00577A5E" w:rsidRDefault="00577A5E" w:rsidP="00D54DAE">
      <w:pPr>
        <w:rPr>
          <w:rFonts w:ascii="Times New Roman" w:hAnsi="Times New Roman"/>
          <w:b/>
        </w:rPr>
      </w:pPr>
    </w:p>
    <w:p w14:paraId="2CF01E74" w14:textId="77777777" w:rsidR="00D54DAE" w:rsidRDefault="00D54DAE" w:rsidP="00D54DAE">
      <w:pPr>
        <w:rPr>
          <w:rFonts w:ascii="Times New Roman" w:hAnsi="Times New Roman"/>
          <w:b/>
        </w:rPr>
      </w:pPr>
    </w:p>
    <w:p w14:paraId="12CD134C" w14:textId="77777777" w:rsidR="00D54DAE" w:rsidRDefault="00D54DAE" w:rsidP="00D54DAE">
      <w:pPr>
        <w:rPr>
          <w:rFonts w:ascii="Times New Roman" w:hAnsi="Times New Roman"/>
          <w:b/>
        </w:rPr>
      </w:pPr>
    </w:p>
    <w:p w14:paraId="606A0534" w14:textId="77777777" w:rsidR="00D54DAE" w:rsidRDefault="00D54DAE" w:rsidP="00D54DAE">
      <w:pPr>
        <w:rPr>
          <w:rFonts w:ascii="Times New Roman" w:hAnsi="Times New Roman"/>
          <w:b/>
        </w:rPr>
      </w:pPr>
    </w:p>
    <w:p w14:paraId="5E567760" w14:textId="77777777" w:rsidR="00D54DAE" w:rsidRDefault="00D54DAE" w:rsidP="00D54DAE">
      <w:pPr>
        <w:rPr>
          <w:rFonts w:ascii="Times New Roman" w:hAnsi="Times New Roman"/>
          <w:b/>
        </w:rPr>
      </w:pPr>
    </w:p>
    <w:p w14:paraId="362E95C3" w14:textId="77777777" w:rsidR="00D54DAE" w:rsidRDefault="00D54DAE" w:rsidP="00D54DAE">
      <w:pPr>
        <w:rPr>
          <w:rFonts w:ascii="Times New Roman" w:hAnsi="Times New Roman"/>
          <w:b/>
        </w:rPr>
      </w:pPr>
    </w:p>
    <w:p w14:paraId="3434254B" w14:textId="77777777" w:rsidR="00D54DAE" w:rsidRDefault="00D54DAE" w:rsidP="00D54DAE">
      <w:pPr>
        <w:rPr>
          <w:rFonts w:ascii="Times New Roman" w:hAnsi="Times New Roman"/>
          <w:b/>
        </w:rPr>
      </w:pPr>
    </w:p>
    <w:p w14:paraId="4F8784B6" w14:textId="77777777" w:rsidR="00D54DAE" w:rsidRPr="00F354FB" w:rsidRDefault="00D54DAE" w:rsidP="00D54DAE">
      <w:pPr>
        <w:shd w:val="clear" w:color="auto" w:fill="BFBFBF" w:themeFill="background1" w:themeFillShade="BF"/>
        <w:rPr>
          <w:rFonts w:asciiTheme="minorHAnsi" w:hAnsiTheme="minorHAnsi"/>
          <w:b/>
        </w:rPr>
      </w:pPr>
      <w:r w:rsidRPr="00F354FB">
        <w:rPr>
          <w:rFonts w:asciiTheme="minorHAnsi" w:hAnsiTheme="minorHAnsi"/>
          <w:b/>
        </w:rPr>
        <w:lastRenderedPageBreak/>
        <w:t>PONUDITELJ:</w:t>
      </w:r>
    </w:p>
    <w:p w14:paraId="1CFB2B7C" w14:textId="77777777" w:rsidR="00D54DAE" w:rsidRPr="00F354FB" w:rsidRDefault="00D54DAE" w:rsidP="00D54DAE">
      <w:pPr>
        <w:rPr>
          <w:rFonts w:asciiTheme="minorHAnsi" w:hAnsiTheme="minorHAnsi"/>
          <w:b/>
        </w:rPr>
      </w:pPr>
      <w:r w:rsidRPr="00F354FB">
        <w:rPr>
          <w:rFonts w:asciiTheme="minorHAnsi" w:hAnsiTheme="minorHAnsi"/>
          <w:b/>
        </w:rPr>
        <w:t>Naziv:</w:t>
      </w:r>
    </w:p>
    <w:p w14:paraId="6AC00711" w14:textId="77777777" w:rsidR="00D54DAE" w:rsidRPr="00F354FB" w:rsidRDefault="00D54DAE" w:rsidP="00D54DAE">
      <w:pPr>
        <w:rPr>
          <w:rFonts w:asciiTheme="minorHAnsi" w:hAnsiTheme="minorHAnsi"/>
          <w:b/>
        </w:rPr>
      </w:pPr>
      <w:r w:rsidRPr="00F354FB">
        <w:rPr>
          <w:rFonts w:asciiTheme="minorHAnsi" w:hAnsiTheme="minorHAnsi"/>
          <w:b/>
        </w:rPr>
        <w:t>Sjedište:</w:t>
      </w:r>
    </w:p>
    <w:p w14:paraId="63DBFAE7" w14:textId="77777777" w:rsidR="00D54DAE" w:rsidRPr="00F354FB" w:rsidRDefault="00D54DAE" w:rsidP="00D54DAE">
      <w:pPr>
        <w:rPr>
          <w:rFonts w:asciiTheme="minorHAnsi" w:hAnsiTheme="minorHAnsi"/>
          <w:b/>
        </w:rPr>
      </w:pPr>
      <w:r w:rsidRPr="00F354FB">
        <w:rPr>
          <w:rFonts w:asciiTheme="minorHAnsi" w:hAnsiTheme="minorHAnsi"/>
          <w:b/>
        </w:rPr>
        <w:t>OIB:</w:t>
      </w:r>
    </w:p>
    <w:p w14:paraId="0935670F" w14:textId="77777777" w:rsidR="00D54DAE" w:rsidRPr="00F354FB" w:rsidRDefault="00D54DAE" w:rsidP="00D54DAE">
      <w:pPr>
        <w:rPr>
          <w:rFonts w:asciiTheme="minorHAnsi" w:hAnsiTheme="minorHAnsi"/>
          <w:b/>
        </w:rPr>
      </w:pPr>
      <w:r w:rsidRPr="00F354FB">
        <w:rPr>
          <w:rFonts w:asciiTheme="minorHAnsi" w:hAnsiTheme="minorHAnsi"/>
          <w:b/>
        </w:rPr>
        <w:t>Broj ponude:</w:t>
      </w:r>
    </w:p>
    <w:p w14:paraId="60BF5695" w14:textId="77777777" w:rsidR="00D54DAE" w:rsidRPr="00F354FB" w:rsidRDefault="00D54DAE" w:rsidP="00D54DAE">
      <w:pPr>
        <w:rPr>
          <w:rFonts w:asciiTheme="minorHAnsi" w:hAnsiTheme="minorHAnsi"/>
          <w:b/>
        </w:rPr>
      </w:pPr>
      <w:r w:rsidRPr="00F354FB">
        <w:rPr>
          <w:rFonts w:asciiTheme="minorHAnsi" w:hAnsiTheme="minorHAnsi"/>
          <w:b/>
        </w:rPr>
        <w:t>Datum:</w:t>
      </w:r>
    </w:p>
    <w:p w14:paraId="27696B72" w14:textId="77777777" w:rsidR="00D54DAE" w:rsidRPr="00F354FB" w:rsidRDefault="00D54DAE" w:rsidP="00D54DAE">
      <w:pPr>
        <w:rPr>
          <w:rFonts w:asciiTheme="minorHAnsi" w:hAnsiTheme="minorHAnsi"/>
          <w:b/>
        </w:rPr>
      </w:pPr>
    </w:p>
    <w:p w14:paraId="124BBBAD" w14:textId="77777777" w:rsidR="00D54DAE" w:rsidRPr="00F354FB" w:rsidRDefault="00D54DAE" w:rsidP="00D54DAE">
      <w:pPr>
        <w:rPr>
          <w:rFonts w:asciiTheme="minorHAnsi" w:hAnsiTheme="minorHAnsi"/>
          <w:b/>
        </w:rPr>
      </w:pPr>
    </w:p>
    <w:p w14:paraId="7E6B855B" w14:textId="77777777" w:rsidR="00D54DAE" w:rsidRPr="00F354FB" w:rsidRDefault="00D54DAE" w:rsidP="00D54DAE">
      <w:pPr>
        <w:jc w:val="center"/>
        <w:rPr>
          <w:rFonts w:asciiTheme="minorHAnsi" w:hAnsiTheme="minorHAnsi"/>
          <w:b/>
        </w:rPr>
      </w:pPr>
      <w:r w:rsidRPr="00F354FB">
        <w:rPr>
          <w:rFonts w:asciiTheme="minorHAnsi" w:hAnsiTheme="minorHAnsi"/>
          <w:b/>
        </w:rPr>
        <w:t>I Z J A V A</w:t>
      </w:r>
    </w:p>
    <w:p w14:paraId="7DE7E605" w14:textId="77777777" w:rsidR="00D54DAE" w:rsidRPr="00F354FB" w:rsidRDefault="00D54DAE" w:rsidP="00D54DAE">
      <w:pPr>
        <w:jc w:val="center"/>
        <w:rPr>
          <w:rFonts w:asciiTheme="minorHAnsi" w:hAnsiTheme="minorHAnsi"/>
          <w:b/>
        </w:rPr>
      </w:pPr>
      <w:r w:rsidRPr="00F354FB">
        <w:rPr>
          <w:rFonts w:asciiTheme="minorHAnsi" w:hAnsiTheme="minorHAnsi"/>
          <w:b/>
        </w:rPr>
        <w:t>o dostavljanju traženih dokaza sposobnosti</w:t>
      </w:r>
    </w:p>
    <w:p w14:paraId="447058A9" w14:textId="77777777" w:rsidR="00D54DAE" w:rsidRDefault="00D54DAE" w:rsidP="00D54DAE">
      <w:pPr>
        <w:rPr>
          <w:rFonts w:asciiTheme="minorHAnsi" w:hAnsiTheme="minorHAnsi"/>
          <w:b/>
        </w:rPr>
      </w:pPr>
    </w:p>
    <w:p w14:paraId="25061533" w14:textId="77777777" w:rsidR="00D54DAE" w:rsidRDefault="00D54DAE" w:rsidP="00D54DAE">
      <w:pPr>
        <w:rPr>
          <w:rFonts w:asciiTheme="minorHAnsi" w:hAnsiTheme="minorHAnsi"/>
          <w:b/>
        </w:rPr>
      </w:pPr>
    </w:p>
    <w:p w14:paraId="75681C24" w14:textId="77777777" w:rsidR="00D54DAE" w:rsidRPr="00F354FB" w:rsidRDefault="00D54DAE" w:rsidP="00D54DAE">
      <w:pPr>
        <w:rPr>
          <w:rFonts w:asciiTheme="minorHAnsi" w:hAnsiTheme="minorHAnsi"/>
          <w:b/>
        </w:rPr>
      </w:pPr>
    </w:p>
    <w:p w14:paraId="360C9062" w14:textId="77777777" w:rsidR="00D54DAE" w:rsidRPr="00F354FB" w:rsidRDefault="00D54DAE" w:rsidP="00D54DAE">
      <w:pPr>
        <w:jc w:val="both"/>
        <w:rPr>
          <w:rFonts w:asciiTheme="minorHAnsi" w:hAnsiTheme="minorHAnsi"/>
        </w:rPr>
      </w:pPr>
      <w:r w:rsidRPr="00F354FB">
        <w:rPr>
          <w:rFonts w:asciiTheme="minorHAnsi" w:hAnsiTheme="minorHAnsi"/>
        </w:rPr>
        <w:t>Izjavljujem</w:t>
      </w:r>
      <w:r>
        <w:rPr>
          <w:rFonts w:asciiTheme="minorHAnsi" w:hAnsiTheme="minorHAnsi"/>
        </w:rPr>
        <w:t xml:space="preserve">o </w:t>
      </w:r>
      <w:r w:rsidRPr="00F354FB">
        <w:rPr>
          <w:rFonts w:asciiTheme="minorHAnsi" w:hAnsiTheme="minorHAnsi"/>
        </w:rPr>
        <w:t xml:space="preserve"> da smo  u mogućnosti, na zahtjev i bez odgode, dostaviti potvrde i druge oblike navedene dokazne dokumentacije u predmetnoj nabavi.</w:t>
      </w:r>
    </w:p>
    <w:p w14:paraId="1B0BCA75" w14:textId="77777777" w:rsidR="00D54DAE" w:rsidRPr="00F354FB" w:rsidRDefault="00D54DAE" w:rsidP="00D54DAE">
      <w:pPr>
        <w:rPr>
          <w:rFonts w:asciiTheme="minorHAnsi" w:hAnsiTheme="minorHAnsi"/>
        </w:rPr>
      </w:pPr>
    </w:p>
    <w:p w14:paraId="2E62AF97" w14:textId="77777777" w:rsidR="00D54DAE" w:rsidRPr="00F354FB" w:rsidRDefault="00D54DAE" w:rsidP="00D54DAE">
      <w:pPr>
        <w:rPr>
          <w:rFonts w:asciiTheme="minorHAnsi" w:hAnsiTheme="minorHAnsi"/>
        </w:rPr>
      </w:pPr>
    </w:p>
    <w:p w14:paraId="1AF6F977" w14:textId="77777777" w:rsidR="00D54DAE" w:rsidRPr="00F354FB" w:rsidRDefault="00D54DAE" w:rsidP="00D54DAE">
      <w:pPr>
        <w:rPr>
          <w:rFonts w:asciiTheme="minorHAnsi" w:hAnsiTheme="minorHAnsi"/>
        </w:rPr>
      </w:pPr>
    </w:p>
    <w:p w14:paraId="0FCD1A42" w14:textId="77777777" w:rsidR="00D54DAE" w:rsidRPr="00F354FB" w:rsidRDefault="00D54DAE" w:rsidP="00D54DAE">
      <w:pPr>
        <w:rPr>
          <w:rFonts w:asciiTheme="minorHAnsi" w:hAnsiTheme="minorHAnsi"/>
        </w:rPr>
      </w:pPr>
    </w:p>
    <w:p w14:paraId="4A750927" w14:textId="77777777" w:rsidR="00D54DAE" w:rsidRPr="00F354FB" w:rsidRDefault="00D54DAE" w:rsidP="00D54DAE">
      <w:pPr>
        <w:rPr>
          <w:rFonts w:asciiTheme="minorHAnsi" w:hAnsiTheme="minorHAnsi"/>
        </w:rPr>
      </w:pPr>
      <w:r w:rsidRPr="00F354FB">
        <w:rPr>
          <w:rFonts w:asciiTheme="minorHAnsi" w:hAnsiTheme="minorHAnsi"/>
        </w:rPr>
        <w:t xml:space="preserve"> </w:t>
      </w:r>
    </w:p>
    <w:p w14:paraId="06ECF955" w14:textId="71A89DF8" w:rsidR="00D54DAE" w:rsidRPr="00F354FB" w:rsidRDefault="00D54DAE" w:rsidP="00D54DAE">
      <w:pPr>
        <w:rPr>
          <w:rFonts w:asciiTheme="minorHAnsi" w:hAnsiTheme="minorHAnsi"/>
        </w:rPr>
      </w:pPr>
      <w:r w:rsidRPr="00F354FB">
        <w:rPr>
          <w:rFonts w:asciiTheme="minorHAnsi" w:hAnsiTheme="minorHAnsi"/>
        </w:rPr>
        <w:t>____________________</w:t>
      </w:r>
      <w:r w:rsidR="001D2C44">
        <w:rPr>
          <w:rFonts w:asciiTheme="minorHAnsi" w:hAnsiTheme="minorHAnsi"/>
        </w:rPr>
        <w:t>202</w:t>
      </w:r>
      <w:r w:rsidR="0068491C">
        <w:rPr>
          <w:rFonts w:asciiTheme="minorHAnsi" w:hAnsiTheme="minorHAnsi"/>
        </w:rPr>
        <w:t>2</w:t>
      </w:r>
      <w:r w:rsidR="001D2C44">
        <w:rPr>
          <w:rFonts w:asciiTheme="minorHAnsi" w:hAnsiTheme="minorHAnsi"/>
        </w:rPr>
        <w:t>.g.</w:t>
      </w:r>
      <w:r w:rsidRPr="00F354FB">
        <w:rPr>
          <w:rFonts w:asciiTheme="minorHAnsi" w:hAnsiTheme="minorHAnsi"/>
        </w:rPr>
        <w:t xml:space="preserve">                         M.P.                                       Ponuditelj:</w:t>
      </w:r>
    </w:p>
    <w:p w14:paraId="4C25F564" w14:textId="77777777" w:rsidR="00D54DAE" w:rsidRPr="00F354FB" w:rsidRDefault="00D54DAE" w:rsidP="00D54DAE">
      <w:pPr>
        <w:rPr>
          <w:rFonts w:asciiTheme="minorHAnsi" w:hAnsiTheme="minorHAnsi"/>
        </w:rPr>
      </w:pPr>
      <w:r w:rsidRPr="00F354FB">
        <w:rPr>
          <w:rFonts w:asciiTheme="minorHAnsi" w:hAnsiTheme="minorHAnsi"/>
        </w:rPr>
        <w:t>Mjesto i datum                                                                                     (potpis ovlaštene osobe)</w:t>
      </w:r>
    </w:p>
    <w:p w14:paraId="6743CA0D" w14:textId="77777777" w:rsidR="00D54DAE" w:rsidRPr="00F354FB" w:rsidRDefault="00D54DAE" w:rsidP="00D54DAE">
      <w:pPr>
        <w:rPr>
          <w:rFonts w:asciiTheme="minorHAnsi" w:hAnsiTheme="minorHAnsi"/>
          <w:b/>
        </w:rPr>
      </w:pPr>
    </w:p>
    <w:p w14:paraId="2EAB54ED" w14:textId="77777777" w:rsidR="00D54DAE" w:rsidRPr="00F354FB" w:rsidRDefault="00D54DAE" w:rsidP="00D54DAE">
      <w:pPr>
        <w:rPr>
          <w:rFonts w:asciiTheme="minorHAnsi" w:hAnsiTheme="minorHAnsi"/>
          <w:b/>
        </w:rPr>
      </w:pPr>
    </w:p>
    <w:p w14:paraId="7DE5D9C4" w14:textId="77777777" w:rsidR="00D54DAE" w:rsidRPr="00693F50" w:rsidRDefault="00D54DAE" w:rsidP="00D54DAE">
      <w:pPr>
        <w:rPr>
          <w:rFonts w:ascii="Times New Roman" w:hAnsi="Times New Roman"/>
          <w:b/>
        </w:rPr>
      </w:pPr>
    </w:p>
    <w:p w14:paraId="75E033F4" w14:textId="77777777" w:rsidR="00D54DAE" w:rsidRDefault="00D54DAE" w:rsidP="00D54DAE">
      <w:pPr>
        <w:jc w:val="both"/>
        <w:rPr>
          <w:rFonts w:asciiTheme="minorHAnsi" w:hAnsiTheme="minorHAnsi"/>
          <w:b/>
          <w:sz w:val="24"/>
        </w:rPr>
      </w:pPr>
    </w:p>
    <w:p w14:paraId="35360C4E" w14:textId="77777777" w:rsidR="00D54DAE" w:rsidRDefault="00D54DAE" w:rsidP="00D54DAE">
      <w:pPr>
        <w:jc w:val="both"/>
        <w:rPr>
          <w:rFonts w:asciiTheme="minorHAnsi" w:hAnsiTheme="minorHAnsi"/>
          <w:b/>
          <w:sz w:val="24"/>
        </w:rPr>
      </w:pPr>
    </w:p>
    <w:p w14:paraId="7582DF21" w14:textId="77777777" w:rsidR="00D54DAE" w:rsidRDefault="00D54DAE" w:rsidP="00D54DAE">
      <w:pPr>
        <w:jc w:val="both"/>
        <w:rPr>
          <w:rFonts w:asciiTheme="minorHAnsi" w:hAnsiTheme="minorHAnsi"/>
          <w:b/>
          <w:sz w:val="24"/>
        </w:rPr>
      </w:pPr>
    </w:p>
    <w:p w14:paraId="38B6EA2D" w14:textId="77777777" w:rsidR="00D54DAE" w:rsidRDefault="00D54DAE" w:rsidP="00D54DAE">
      <w:pPr>
        <w:jc w:val="both"/>
        <w:rPr>
          <w:rFonts w:asciiTheme="minorHAnsi" w:hAnsiTheme="minorHAnsi"/>
          <w:b/>
          <w:sz w:val="24"/>
        </w:rPr>
      </w:pPr>
    </w:p>
    <w:p w14:paraId="5C429D7B" w14:textId="77777777" w:rsidR="00D54DAE" w:rsidRDefault="00D54DAE" w:rsidP="00D54DAE">
      <w:pPr>
        <w:jc w:val="both"/>
        <w:rPr>
          <w:rFonts w:asciiTheme="minorHAnsi" w:hAnsiTheme="minorHAnsi"/>
          <w:b/>
          <w:sz w:val="24"/>
        </w:rPr>
      </w:pPr>
    </w:p>
    <w:p w14:paraId="02A06F6C" w14:textId="77777777" w:rsidR="00D54DAE" w:rsidRDefault="00D54DAE" w:rsidP="00D54DAE">
      <w:pPr>
        <w:jc w:val="both"/>
        <w:rPr>
          <w:rFonts w:asciiTheme="minorHAnsi" w:hAnsiTheme="minorHAnsi"/>
          <w:b/>
          <w:sz w:val="24"/>
        </w:rPr>
      </w:pPr>
    </w:p>
    <w:p w14:paraId="5FDF3FC0" w14:textId="77777777" w:rsidR="00D54DAE" w:rsidRDefault="00D54DAE" w:rsidP="00D54DAE">
      <w:pPr>
        <w:jc w:val="both"/>
        <w:rPr>
          <w:rFonts w:asciiTheme="minorHAnsi" w:hAnsiTheme="minorHAnsi"/>
          <w:b/>
          <w:sz w:val="24"/>
        </w:rPr>
      </w:pPr>
    </w:p>
    <w:p w14:paraId="129D8777" w14:textId="77777777" w:rsidR="00D54DAE" w:rsidRDefault="00D54DAE" w:rsidP="00D54DAE">
      <w:pPr>
        <w:jc w:val="both"/>
        <w:rPr>
          <w:rFonts w:asciiTheme="minorHAnsi" w:hAnsiTheme="minorHAnsi"/>
          <w:b/>
          <w:sz w:val="24"/>
        </w:rPr>
      </w:pPr>
    </w:p>
    <w:p w14:paraId="40629B20" w14:textId="77777777" w:rsidR="00D54DAE" w:rsidRDefault="00D54DAE" w:rsidP="00D54DAE">
      <w:pPr>
        <w:jc w:val="both"/>
        <w:rPr>
          <w:rFonts w:asciiTheme="minorHAnsi" w:hAnsiTheme="minorHAnsi"/>
          <w:b/>
          <w:sz w:val="24"/>
        </w:rPr>
      </w:pPr>
    </w:p>
    <w:p w14:paraId="21E5EBA0" w14:textId="77777777" w:rsidR="00D54DAE" w:rsidRDefault="00D54DAE" w:rsidP="00D54DAE">
      <w:pPr>
        <w:jc w:val="both"/>
        <w:rPr>
          <w:rFonts w:asciiTheme="minorHAnsi" w:hAnsiTheme="minorHAnsi"/>
          <w:b/>
          <w:sz w:val="24"/>
        </w:rPr>
      </w:pPr>
    </w:p>
    <w:p w14:paraId="0C8D1A2B" w14:textId="77777777" w:rsidR="00D54DAE" w:rsidRDefault="00D54DAE" w:rsidP="00D54DAE">
      <w:pPr>
        <w:jc w:val="both"/>
        <w:rPr>
          <w:rFonts w:asciiTheme="minorHAnsi" w:hAnsiTheme="minorHAnsi"/>
          <w:b/>
          <w:sz w:val="24"/>
        </w:rPr>
      </w:pPr>
    </w:p>
    <w:p w14:paraId="1C318A36" w14:textId="77777777" w:rsidR="00D54DAE" w:rsidRDefault="00D54DAE" w:rsidP="00D54DAE">
      <w:pPr>
        <w:jc w:val="both"/>
        <w:rPr>
          <w:rFonts w:asciiTheme="minorHAnsi" w:hAnsiTheme="minorHAnsi"/>
          <w:b/>
          <w:sz w:val="24"/>
        </w:rPr>
      </w:pPr>
    </w:p>
    <w:p w14:paraId="33900200" w14:textId="77777777" w:rsidR="00D54DAE" w:rsidRDefault="00D54DAE" w:rsidP="00D54DAE">
      <w:pPr>
        <w:jc w:val="both"/>
        <w:rPr>
          <w:rFonts w:asciiTheme="minorHAnsi" w:hAnsiTheme="minorHAnsi"/>
          <w:b/>
          <w:sz w:val="24"/>
        </w:rPr>
      </w:pPr>
    </w:p>
    <w:p w14:paraId="36A97F4F" w14:textId="77777777" w:rsidR="00D54DAE" w:rsidRDefault="00D54DAE" w:rsidP="00D54DAE">
      <w:pPr>
        <w:jc w:val="both"/>
        <w:rPr>
          <w:rFonts w:asciiTheme="minorHAnsi" w:hAnsiTheme="minorHAnsi"/>
          <w:b/>
          <w:sz w:val="24"/>
        </w:rPr>
      </w:pPr>
    </w:p>
    <w:p w14:paraId="1F85D437" w14:textId="77777777" w:rsidR="00D54DAE" w:rsidRDefault="00D54DAE" w:rsidP="00D54DAE">
      <w:pPr>
        <w:jc w:val="both"/>
        <w:rPr>
          <w:rFonts w:asciiTheme="minorHAnsi" w:hAnsiTheme="minorHAnsi"/>
          <w:b/>
          <w:sz w:val="24"/>
        </w:rPr>
      </w:pPr>
    </w:p>
    <w:p w14:paraId="6C2B05A3" w14:textId="77777777" w:rsidR="00D54DAE" w:rsidRDefault="00D54DAE" w:rsidP="00D54DAE">
      <w:pPr>
        <w:jc w:val="both"/>
        <w:rPr>
          <w:rFonts w:asciiTheme="minorHAnsi" w:hAnsiTheme="minorHAnsi"/>
          <w:b/>
          <w:sz w:val="24"/>
        </w:rPr>
      </w:pPr>
    </w:p>
    <w:p w14:paraId="49843F3E" w14:textId="77777777" w:rsidR="00D54DAE" w:rsidRDefault="00D54DAE" w:rsidP="00D54DAE">
      <w:pPr>
        <w:jc w:val="both"/>
        <w:rPr>
          <w:rFonts w:asciiTheme="minorHAnsi" w:hAnsiTheme="minorHAnsi"/>
          <w:b/>
          <w:sz w:val="24"/>
        </w:rPr>
      </w:pPr>
    </w:p>
    <w:p w14:paraId="717AFF44" w14:textId="77777777" w:rsidR="00D54DAE" w:rsidRDefault="00D54DAE" w:rsidP="00D54DAE">
      <w:pPr>
        <w:jc w:val="both"/>
        <w:rPr>
          <w:rFonts w:asciiTheme="minorHAnsi" w:hAnsiTheme="minorHAnsi"/>
          <w:b/>
          <w:sz w:val="24"/>
        </w:rPr>
      </w:pPr>
    </w:p>
    <w:p w14:paraId="169FDA6D" w14:textId="77777777" w:rsidR="00D54DAE" w:rsidRDefault="00D54DAE" w:rsidP="00D54DAE">
      <w:pPr>
        <w:jc w:val="both"/>
        <w:rPr>
          <w:rFonts w:asciiTheme="minorHAnsi" w:hAnsiTheme="minorHAnsi"/>
          <w:b/>
          <w:sz w:val="24"/>
        </w:rPr>
      </w:pPr>
    </w:p>
    <w:p w14:paraId="0D8B51DB" w14:textId="77777777" w:rsidR="00D54DAE" w:rsidRDefault="00D54DAE" w:rsidP="00D54DAE">
      <w:pPr>
        <w:jc w:val="both"/>
        <w:rPr>
          <w:rFonts w:asciiTheme="minorHAnsi" w:hAnsiTheme="minorHAnsi"/>
          <w:b/>
          <w:sz w:val="24"/>
        </w:rPr>
      </w:pPr>
    </w:p>
    <w:p w14:paraId="34CFF243" w14:textId="77777777" w:rsidR="00D54DAE" w:rsidRDefault="00D54DAE" w:rsidP="00D54DAE">
      <w:pPr>
        <w:jc w:val="both"/>
        <w:rPr>
          <w:rFonts w:asciiTheme="minorHAnsi" w:hAnsiTheme="minorHAnsi"/>
          <w:b/>
          <w:sz w:val="24"/>
        </w:rPr>
      </w:pPr>
    </w:p>
    <w:p w14:paraId="288DB48E" w14:textId="77777777" w:rsidR="00D54DAE" w:rsidRDefault="00D54DAE" w:rsidP="00D54DAE">
      <w:pPr>
        <w:jc w:val="both"/>
        <w:rPr>
          <w:rFonts w:asciiTheme="minorHAnsi" w:hAnsiTheme="minorHAnsi"/>
          <w:b/>
          <w:sz w:val="24"/>
        </w:rPr>
      </w:pPr>
    </w:p>
    <w:p w14:paraId="5F54789C" w14:textId="77777777" w:rsidR="00D54DAE" w:rsidRDefault="00D54DAE" w:rsidP="00D54DAE">
      <w:pPr>
        <w:jc w:val="both"/>
        <w:rPr>
          <w:rFonts w:asciiTheme="minorHAnsi" w:hAnsiTheme="minorHAnsi"/>
          <w:b/>
          <w:sz w:val="24"/>
        </w:rPr>
      </w:pPr>
    </w:p>
    <w:p w14:paraId="46A3EE62" w14:textId="77777777" w:rsidR="00D54DAE" w:rsidRDefault="00D54DAE" w:rsidP="00D54DAE">
      <w:pPr>
        <w:rPr>
          <w:rFonts w:ascii="Times New Roman" w:hAnsi="Times New Roman"/>
          <w:b/>
        </w:rPr>
      </w:pPr>
    </w:p>
    <w:p w14:paraId="19FD0D28" w14:textId="77777777" w:rsidR="00881B3B" w:rsidRDefault="00881B3B" w:rsidP="00881B3B">
      <w:pPr>
        <w:rPr>
          <w:rFonts w:asciiTheme="minorHAnsi" w:hAnsiTheme="minorHAnsi"/>
          <w:b/>
        </w:rPr>
      </w:pPr>
    </w:p>
    <w:p w14:paraId="7CD1F9A6" w14:textId="77777777" w:rsidR="00881B3B" w:rsidRPr="006B6C86" w:rsidRDefault="00881B3B" w:rsidP="008B3084">
      <w:pPr>
        <w:jc w:val="both"/>
        <w:rPr>
          <w:rFonts w:asciiTheme="minorHAnsi" w:hAnsiTheme="minorHAnsi"/>
          <w:szCs w:val="22"/>
        </w:rPr>
      </w:pPr>
    </w:p>
    <w:p w14:paraId="1E6341F4" w14:textId="77777777" w:rsidR="002C6516" w:rsidRPr="00BA2DF5" w:rsidRDefault="002C6516" w:rsidP="00881B3B">
      <w:pPr>
        <w:pStyle w:val="Naslov2"/>
        <w:jc w:val="center"/>
        <w:rPr>
          <w:rFonts w:ascii="Calibri" w:hAnsi="Calibri" w:cs="Calibri"/>
          <w:szCs w:val="22"/>
          <w:u w:val="none"/>
        </w:rPr>
      </w:pPr>
      <w:bookmarkStart w:id="48" w:name="_Toc374463808"/>
      <w:bookmarkEnd w:id="47"/>
      <w:r w:rsidRPr="00BA2DF5">
        <w:rPr>
          <w:rFonts w:ascii="Calibri" w:hAnsi="Calibri" w:cs="Calibri"/>
          <w:szCs w:val="22"/>
          <w:u w:val="none"/>
        </w:rPr>
        <w:t>Izjava o prihvaćanju  općih i posebnih uvjeta iz Poziva za dostavu ponude</w:t>
      </w:r>
      <w:bookmarkEnd w:id="48"/>
    </w:p>
    <w:p w14:paraId="60E5EFCD" w14:textId="77777777" w:rsidR="002C6516" w:rsidRPr="00BA2DF5" w:rsidRDefault="002C6516" w:rsidP="00BD5A2C">
      <w:pPr>
        <w:pStyle w:val="NaslovB"/>
        <w:rPr>
          <w:rFonts w:ascii="Calibri" w:hAnsi="Calibri" w:cs="Calibri"/>
          <w:sz w:val="22"/>
          <w:szCs w:val="22"/>
        </w:rPr>
      </w:pPr>
    </w:p>
    <w:p w14:paraId="702D7438" w14:textId="77777777" w:rsidR="00BD5A2C" w:rsidRPr="00BA2DF5" w:rsidRDefault="00BD5A2C" w:rsidP="00BD5A2C">
      <w:pPr>
        <w:pStyle w:val="NaslovB"/>
        <w:rPr>
          <w:rFonts w:ascii="Calibri" w:hAnsi="Calibri" w:cs="Calibri"/>
          <w:sz w:val="22"/>
          <w:szCs w:val="22"/>
        </w:rPr>
      </w:pPr>
    </w:p>
    <w:p w14:paraId="1AD08600" w14:textId="77777777" w:rsidR="001065EC" w:rsidRPr="00BA2DF5" w:rsidRDefault="001065EC" w:rsidP="001065EC">
      <w:pPr>
        <w:rPr>
          <w:rFonts w:ascii="Calibri" w:hAnsi="Calibri" w:cs="Calibri"/>
          <w:b/>
          <w:szCs w:val="22"/>
        </w:rPr>
      </w:pPr>
      <w:r w:rsidRPr="00BA2DF5">
        <w:rPr>
          <w:rFonts w:ascii="Calibri" w:hAnsi="Calibri" w:cs="Calibri"/>
          <w:b/>
          <w:szCs w:val="22"/>
        </w:rPr>
        <w:t xml:space="preserve">1. </w:t>
      </w:r>
      <w:r w:rsidR="00881B3B" w:rsidRPr="00BA2DF5">
        <w:rPr>
          <w:rFonts w:ascii="Calibri" w:hAnsi="Calibri" w:cs="Calibri"/>
          <w:b/>
          <w:szCs w:val="22"/>
        </w:rPr>
        <w:t xml:space="preserve">Ponuditelj </w:t>
      </w:r>
      <w:r w:rsidRPr="00BA2DF5">
        <w:rPr>
          <w:rFonts w:ascii="Calibri" w:hAnsi="Calibri" w:cs="Calibri"/>
          <w:b/>
          <w:szCs w:val="22"/>
        </w:rPr>
        <w:t xml:space="preserve"> </w:t>
      </w:r>
    </w:p>
    <w:p w14:paraId="4CB17901" w14:textId="77777777" w:rsidR="001065EC" w:rsidRPr="00BA2DF5" w:rsidRDefault="001065EC" w:rsidP="001065EC">
      <w:pPr>
        <w:rPr>
          <w:rFonts w:ascii="Calibri" w:hAnsi="Calibri" w:cs="Calibri"/>
          <w:b/>
          <w:szCs w:val="22"/>
        </w:rPr>
      </w:pPr>
    </w:p>
    <w:p w14:paraId="4F7BEE62" w14:textId="77777777" w:rsidR="001065EC" w:rsidRPr="00BA2DF5" w:rsidRDefault="001065EC" w:rsidP="001065EC">
      <w:pPr>
        <w:rPr>
          <w:rFonts w:ascii="Calibri" w:hAnsi="Calibri" w:cs="Calibri"/>
          <w:b/>
          <w:szCs w:val="22"/>
        </w:rPr>
      </w:pPr>
      <w:r w:rsidRPr="00BA2DF5">
        <w:rPr>
          <w:rFonts w:ascii="Calibri" w:hAnsi="Calibri" w:cs="Calibri"/>
          <w:b/>
          <w:szCs w:val="22"/>
        </w:rPr>
        <w:t xml:space="preserve">2. Predmet nabave: </w:t>
      </w:r>
      <w:r w:rsidR="008A0781" w:rsidRPr="00BA2DF5">
        <w:rPr>
          <w:rFonts w:ascii="Calibri" w:hAnsi="Calibri" w:cs="Calibri"/>
          <w:b/>
          <w:szCs w:val="22"/>
        </w:rPr>
        <w:t xml:space="preserve">usluge revizije financijskih izvješća  </w:t>
      </w:r>
      <w:r w:rsidR="00024077" w:rsidRPr="00BA2DF5">
        <w:rPr>
          <w:rFonts w:ascii="Calibri" w:hAnsi="Calibri" w:cs="Calibri"/>
          <w:b/>
          <w:szCs w:val="22"/>
        </w:rPr>
        <w:t xml:space="preserve">     </w:t>
      </w:r>
      <w:r w:rsidR="00971BA7" w:rsidRPr="00BA2DF5">
        <w:rPr>
          <w:rFonts w:ascii="Calibri" w:hAnsi="Calibri" w:cs="Calibri"/>
          <w:b/>
          <w:szCs w:val="22"/>
        </w:rPr>
        <w:t xml:space="preserve">  </w:t>
      </w:r>
      <w:r w:rsidRPr="00BA2DF5">
        <w:rPr>
          <w:rFonts w:ascii="Calibri" w:hAnsi="Calibri" w:cs="Calibri"/>
          <w:b/>
          <w:szCs w:val="22"/>
        </w:rPr>
        <w:t xml:space="preserve"> </w:t>
      </w:r>
    </w:p>
    <w:p w14:paraId="60750954" w14:textId="77777777" w:rsidR="001065EC" w:rsidRPr="00BA2DF5" w:rsidRDefault="001065EC" w:rsidP="00D07FAA">
      <w:pPr>
        <w:rPr>
          <w:rFonts w:ascii="Calibri" w:hAnsi="Calibri" w:cs="Calibri"/>
          <w:b/>
          <w:szCs w:val="22"/>
        </w:rPr>
      </w:pPr>
    </w:p>
    <w:p w14:paraId="04F3D2A8" w14:textId="77777777" w:rsidR="00D07FAA" w:rsidRPr="00BA2DF5" w:rsidRDefault="00D07FAA" w:rsidP="002C6516">
      <w:pPr>
        <w:rPr>
          <w:rFonts w:ascii="Calibri" w:hAnsi="Calibri" w:cs="Calibri"/>
          <w:b/>
          <w:szCs w:val="22"/>
        </w:rPr>
      </w:pPr>
    </w:p>
    <w:p w14:paraId="18E5232B" w14:textId="77777777" w:rsidR="00D07FAA" w:rsidRPr="00BA2DF5" w:rsidRDefault="00D07FAA" w:rsidP="002C6516">
      <w:pPr>
        <w:tabs>
          <w:tab w:val="left" w:pos="374"/>
        </w:tabs>
        <w:spacing w:line="276" w:lineRule="auto"/>
        <w:rPr>
          <w:rFonts w:ascii="Calibri" w:hAnsi="Calibri" w:cs="Calibri"/>
          <w:bCs/>
          <w:szCs w:val="22"/>
        </w:rPr>
      </w:pPr>
    </w:p>
    <w:p w14:paraId="2982DB93" w14:textId="77777777" w:rsidR="002C6516" w:rsidRPr="00BA2DF5" w:rsidRDefault="002C6516" w:rsidP="002C6516">
      <w:pPr>
        <w:tabs>
          <w:tab w:val="left" w:pos="374"/>
        </w:tabs>
        <w:spacing w:line="276" w:lineRule="auto"/>
        <w:rPr>
          <w:rFonts w:ascii="Calibri" w:hAnsi="Calibri" w:cs="Calibri"/>
          <w:b/>
          <w:szCs w:val="22"/>
        </w:rPr>
      </w:pPr>
      <w:r w:rsidRPr="00BA2DF5">
        <w:rPr>
          <w:rFonts w:ascii="Calibri" w:hAnsi="Calibri" w:cs="Calibri"/>
          <w:bCs/>
          <w:szCs w:val="22"/>
        </w:rPr>
        <w:t xml:space="preserve">Kao ponuditelj  za dostavu ponude </w:t>
      </w:r>
      <w:r w:rsidRPr="00BA2DF5">
        <w:rPr>
          <w:rFonts w:ascii="Calibri" w:hAnsi="Calibri" w:cs="Calibri"/>
          <w:szCs w:val="22"/>
        </w:rPr>
        <w:t xml:space="preserve"> </w:t>
      </w:r>
      <w:r w:rsidRPr="00BA2DF5">
        <w:rPr>
          <w:rFonts w:ascii="Calibri" w:hAnsi="Calibri" w:cs="Calibri"/>
          <w:bCs/>
          <w:iCs/>
          <w:szCs w:val="22"/>
        </w:rPr>
        <w:t xml:space="preserve">za  </w:t>
      </w:r>
    </w:p>
    <w:p w14:paraId="1C2E5DA9" w14:textId="77777777" w:rsidR="002C6516" w:rsidRPr="00BA2DF5" w:rsidRDefault="002C6516" w:rsidP="002C6516">
      <w:pPr>
        <w:jc w:val="center"/>
        <w:rPr>
          <w:rFonts w:ascii="Calibri" w:hAnsi="Calibri" w:cs="Calibri"/>
          <w:b/>
          <w:bCs/>
          <w:szCs w:val="22"/>
        </w:rPr>
      </w:pPr>
    </w:p>
    <w:p w14:paraId="39CBEC45" w14:textId="77777777" w:rsidR="005E4380" w:rsidRPr="00BA2DF5" w:rsidRDefault="005E4380" w:rsidP="002C6516">
      <w:pPr>
        <w:jc w:val="center"/>
        <w:rPr>
          <w:rFonts w:ascii="Calibri" w:hAnsi="Calibri" w:cs="Calibri"/>
          <w:b/>
          <w:bCs/>
          <w:szCs w:val="22"/>
        </w:rPr>
      </w:pPr>
    </w:p>
    <w:p w14:paraId="5F33DEAB" w14:textId="77777777" w:rsidR="002C6516" w:rsidRPr="00BA2DF5" w:rsidRDefault="002C6516" w:rsidP="002C6516">
      <w:pPr>
        <w:jc w:val="center"/>
        <w:rPr>
          <w:rFonts w:ascii="Calibri" w:hAnsi="Calibri" w:cs="Calibri"/>
          <w:b/>
          <w:bCs/>
          <w:szCs w:val="22"/>
        </w:rPr>
      </w:pPr>
      <w:r w:rsidRPr="00BA2DF5">
        <w:rPr>
          <w:rFonts w:ascii="Calibri" w:hAnsi="Calibri" w:cs="Calibri"/>
          <w:b/>
          <w:bCs/>
          <w:szCs w:val="22"/>
        </w:rPr>
        <w:t>I Z J A V LJ U J E M O</w:t>
      </w:r>
    </w:p>
    <w:p w14:paraId="63F22A86" w14:textId="77777777" w:rsidR="002C6516" w:rsidRPr="00BA2DF5" w:rsidRDefault="002C6516" w:rsidP="002C6516">
      <w:pPr>
        <w:jc w:val="center"/>
        <w:rPr>
          <w:rFonts w:ascii="Calibri" w:hAnsi="Calibri" w:cs="Calibri"/>
          <w:b/>
          <w:bCs/>
          <w:szCs w:val="22"/>
        </w:rPr>
      </w:pPr>
    </w:p>
    <w:p w14:paraId="5C563FCD" w14:textId="77777777" w:rsidR="002C6516" w:rsidRPr="00BA2DF5" w:rsidRDefault="002C6516" w:rsidP="002C6516">
      <w:pPr>
        <w:rPr>
          <w:rFonts w:ascii="Calibri" w:hAnsi="Calibri" w:cs="Calibri"/>
          <w:b/>
          <w:bCs/>
          <w:szCs w:val="22"/>
        </w:rPr>
      </w:pPr>
    </w:p>
    <w:p w14:paraId="73DA959A" w14:textId="77777777" w:rsidR="002C6516" w:rsidRPr="00BA2DF5" w:rsidRDefault="002C6516" w:rsidP="00B0178A">
      <w:pPr>
        <w:spacing w:line="276" w:lineRule="auto"/>
        <w:jc w:val="both"/>
        <w:rPr>
          <w:rFonts w:ascii="Calibri" w:hAnsi="Calibri" w:cs="Calibri"/>
          <w:szCs w:val="22"/>
        </w:rPr>
      </w:pPr>
      <w:r w:rsidRPr="00BA2DF5">
        <w:rPr>
          <w:rFonts w:ascii="Calibri" w:hAnsi="Calibri" w:cs="Calibri"/>
          <w:bCs/>
          <w:szCs w:val="22"/>
        </w:rPr>
        <w:t xml:space="preserve">pod punom kaznenom i materijalnom odgovornošću da su nam poznate i  da prihvaćamo sve opće i posebne odredbe iz  Poziva za dostavu ponude , </w:t>
      </w:r>
      <w:r w:rsidRPr="00BA2DF5">
        <w:rPr>
          <w:rFonts w:ascii="Calibri" w:hAnsi="Calibri" w:cs="Calibri"/>
          <w:szCs w:val="22"/>
        </w:rPr>
        <w:t>da ih prih</w:t>
      </w:r>
      <w:r w:rsidR="00FB3BD2" w:rsidRPr="00BA2DF5">
        <w:rPr>
          <w:rFonts w:ascii="Calibri" w:hAnsi="Calibri" w:cs="Calibri"/>
          <w:szCs w:val="22"/>
        </w:rPr>
        <w:t>vaćamo u cijelosti te da  ćemo, za</w:t>
      </w:r>
      <w:r w:rsidRPr="00BA2DF5">
        <w:rPr>
          <w:rFonts w:ascii="Calibri" w:hAnsi="Calibri" w:cs="Calibri"/>
          <w:szCs w:val="22"/>
        </w:rPr>
        <w:t xml:space="preserve"> slučaj da naša ponuda bude prihvaćena kao najpovoljnija izvršiti predmet nabave u skladu s tim odredbama i za cijenu navedenu u ponudi.</w:t>
      </w:r>
    </w:p>
    <w:p w14:paraId="23AA37FF" w14:textId="77777777" w:rsidR="002C6516" w:rsidRPr="00BA2DF5" w:rsidRDefault="002C6516" w:rsidP="002C6516">
      <w:pPr>
        <w:spacing w:line="276" w:lineRule="auto"/>
        <w:rPr>
          <w:rFonts w:ascii="Calibri" w:hAnsi="Calibri" w:cs="Calibri"/>
          <w:bCs/>
          <w:szCs w:val="22"/>
        </w:rPr>
      </w:pPr>
    </w:p>
    <w:p w14:paraId="5432FFA3" w14:textId="77777777" w:rsidR="00D3535C" w:rsidRPr="00BA2DF5" w:rsidRDefault="00D3535C" w:rsidP="00D3535C">
      <w:pPr>
        <w:rPr>
          <w:rFonts w:ascii="Calibri" w:hAnsi="Calibri" w:cs="Calibri"/>
          <w:szCs w:val="22"/>
        </w:rPr>
      </w:pPr>
    </w:p>
    <w:p w14:paraId="4385ED6D" w14:textId="3BFC779E" w:rsidR="00D3535C" w:rsidRPr="00BA2DF5" w:rsidRDefault="001D2C44" w:rsidP="00D3535C">
      <w:pPr>
        <w:rPr>
          <w:rFonts w:ascii="Calibri" w:hAnsi="Calibri" w:cs="Calibri"/>
          <w:szCs w:val="22"/>
        </w:rPr>
      </w:pPr>
      <w:r w:rsidRPr="00BA2DF5">
        <w:rPr>
          <w:rFonts w:ascii="Calibri" w:hAnsi="Calibri" w:cs="Calibri"/>
          <w:szCs w:val="22"/>
        </w:rPr>
        <w:t>…………..</w:t>
      </w:r>
      <w:r w:rsidR="00D3535C" w:rsidRPr="00BA2DF5">
        <w:rPr>
          <w:rFonts w:ascii="Calibri" w:hAnsi="Calibri" w:cs="Calibri"/>
          <w:szCs w:val="22"/>
        </w:rPr>
        <w:t>…………20</w:t>
      </w:r>
      <w:r w:rsidR="002E750A" w:rsidRPr="00BA2DF5">
        <w:rPr>
          <w:rFonts w:ascii="Calibri" w:hAnsi="Calibri" w:cs="Calibri"/>
          <w:szCs w:val="22"/>
        </w:rPr>
        <w:t>2</w:t>
      </w:r>
      <w:r w:rsidR="0068491C" w:rsidRPr="00BA2DF5">
        <w:rPr>
          <w:rFonts w:ascii="Calibri" w:hAnsi="Calibri" w:cs="Calibri"/>
          <w:szCs w:val="22"/>
        </w:rPr>
        <w:t>2</w:t>
      </w:r>
      <w:r w:rsidR="00D3535C" w:rsidRPr="00BA2DF5">
        <w:rPr>
          <w:rFonts w:ascii="Calibri" w:hAnsi="Calibri" w:cs="Calibri"/>
          <w:szCs w:val="22"/>
        </w:rPr>
        <w:t>.g.</w:t>
      </w:r>
    </w:p>
    <w:p w14:paraId="03F246F1" w14:textId="115FBBA7" w:rsidR="00D3535C" w:rsidRPr="00BA2DF5" w:rsidRDefault="001D2C44" w:rsidP="00D3535C">
      <w:pPr>
        <w:rPr>
          <w:rFonts w:ascii="Calibri" w:hAnsi="Calibri" w:cs="Calibri"/>
          <w:szCs w:val="22"/>
        </w:rPr>
      </w:pPr>
      <w:r w:rsidRPr="00BA2DF5">
        <w:rPr>
          <w:rFonts w:ascii="Calibri" w:hAnsi="Calibri" w:cs="Calibri"/>
          <w:szCs w:val="22"/>
        </w:rPr>
        <w:t>Mjesto i datum</w:t>
      </w:r>
    </w:p>
    <w:p w14:paraId="009844F3" w14:textId="77777777" w:rsidR="00D3535C" w:rsidRPr="00BA2DF5" w:rsidRDefault="00D3535C" w:rsidP="00D3535C">
      <w:pPr>
        <w:jc w:val="right"/>
        <w:rPr>
          <w:rFonts w:ascii="Calibri" w:hAnsi="Calibri" w:cs="Calibri"/>
          <w:szCs w:val="22"/>
        </w:rPr>
      </w:pPr>
      <w:r w:rsidRPr="00BA2DF5">
        <w:rPr>
          <w:rFonts w:ascii="Calibri" w:hAnsi="Calibri" w:cs="Calibri"/>
          <w:szCs w:val="22"/>
        </w:rPr>
        <w:tab/>
      </w:r>
    </w:p>
    <w:p w14:paraId="6C99D6FF" w14:textId="77777777" w:rsidR="00D3535C" w:rsidRPr="00BA2DF5" w:rsidRDefault="00D3535C" w:rsidP="00D3535C">
      <w:pPr>
        <w:jc w:val="right"/>
        <w:rPr>
          <w:rFonts w:ascii="Calibri" w:hAnsi="Calibri" w:cs="Calibri"/>
          <w:szCs w:val="22"/>
        </w:rPr>
      </w:pPr>
      <w:r w:rsidRPr="00BA2DF5">
        <w:rPr>
          <w:rFonts w:ascii="Calibri" w:hAnsi="Calibri" w:cs="Calibri"/>
          <w:szCs w:val="22"/>
        </w:rPr>
        <w:t xml:space="preserve">         </w:t>
      </w:r>
      <w:r w:rsidRPr="00BA2DF5">
        <w:rPr>
          <w:rFonts w:ascii="Calibri" w:hAnsi="Calibri" w:cs="Calibri"/>
          <w:szCs w:val="22"/>
        </w:rPr>
        <w:tab/>
      </w:r>
      <w:r w:rsidRPr="00BA2DF5">
        <w:rPr>
          <w:rFonts w:ascii="Calibri" w:hAnsi="Calibri" w:cs="Calibri"/>
          <w:szCs w:val="22"/>
        </w:rPr>
        <w:tab/>
        <w:t xml:space="preserve"> Ponuditelj:</w:t>
      </w:r>
    </w:p>
    <w:p w14:paraId="64D9E1BB" w14:textId="77777777" w:rsidR="00D3535C" w:rsidRPr="00BA2DF5" w:rsidRDefault="00D3535C" w:rsidP="00D3535C">
      <w:pPr>
        <w:jc w:val="right"/>
        <w:rPr>
          <w:rFonts w:ascii="Calibri" w:hAnsi="Calibri" w:cs="Calibri"/>
          <w:szCs w:val="22"/>
        </w:rPr>
      </w:pPr>
    </w:p>
    <w:p w14:paraId="15B5BA4C" w14:textId="77777777" w:rsidR="00D3535C" w:rsidRPr="00BA2DF5" w:rsidRDefault="00D3535C" w:rsidP="00D3535C">
      <w:pPr>
        <w:jc w:val="right"/>
        <w:rPr>
          <w:rFonts w:ascii="Calibri" w:hAnsi="Calibri" w:cs="Calibri"/>
          <w:szCs w:val="22"/>
        </w:rPr>
      </w:pPr>
      <w:r w:rsidRPr="00BA2DF5">
        <w:rPr>
          <w:rFonts w:ascii="Calibri" w:hAnsi="Calibri" w:cs="Calibri"/>
          <w:szCs w:val="22"/>
        </w:rPr>
        <w:t>_________________________</w:t>
      </w:r>
    </w:p>
    <w:p w14:paraId="77B8B6A5" w14:textId="77777777" w:rsidR="00D3535C" w:rsidRPr="00BA2DF5" w:rsidRDefault="00D3535C" w:rsidP="00D3535C">
      <w:pPr>
        <w:jc w:val="right"/>
        <w:rPr>
          <w:rFonts w:ascii="Calibri" w:hAnsi="Calibri" w:cs="Calibri"/>
          <w:szCs w:val="22"/>
        </w:rPr>
      </w:pPr>
      <w:r w:rsidRPr="00BA2DF5">
        <w:rPr>
          <w:rFonts w:ascii="Calibri" w:hAnsi="Calibri" w:cs="Calibri"/>
          <w:szCs w:val="22"/>
        </w:rPr>
        <w:t xml:space="preserve">   (potpis ovlaštene osobe)</w:t>
      </w:r>
    </w:p>
    <w:p w14:paraId="0443CB43" w14:textId="77777777" w:rsidR="00D3535C" w:rsidRPr="00BA2DF5" w:rsidRDefault="00D3535C" w:rsidP="00D3535C">
      <w:pPr>
        <w:jc w:val="right"/>
        <w:rPr>
          <w:rFonts w:ascii="Calibri" w:hAnsi="Calibri" w:cs="Calibri"/>
          <w:szCs w:val="22"/>
        </w:rPr>
      </w:pPr>
    </w:p>
    <w:p w14:paraId="37D96B6F" w14:textId="77777777" w:rsidR="00D07FAA" w:rsidRPr="00BA2DF5" w:rsidRDefault="00D07FAA" w:rsidP="00D07FAA">
      <w:pPr>
        <w:rPr>
          <w:rFonts w:ascii="Calibri" w:hAnsi="Calibri" w:cs="Calibri"/>
          <w:szCs w:val="22"/>
        </w:rPr>
      </w:pPr>
    </w:p>
    <w:p w14:paraId="2AFB4D9A" w14:textId="77777777" w:rsidR="00D07FAA" w:rsidRPr="00BA2DF5" w:rsidRDefault="00D07FAA" w:rsidP="00D07FAA">
      <w:pPr>
        <w:rPr>
          <w:rFonts w:ascii="Calibri" w:hAnsi="Calibri" w:cs="Calibri"/>
          <w:szCs w:val="22"/>
        </w:rPr>
      </w:pPr>
    </w:p>
    <w:p w14:paraId="05DCE357" w14:textId="77777777" w:rsidR="00D07FAA" w:rsidRPr="00BA2DF5" w:rsidRDefault="00D07FAA" w:rsidP="00D07FAA">
      <w:pPr>
        <w:rPr>
          <w:rFonts w:ascii="Calibri" w:hAnsi="Calibri" w:cs="Calibri"/>
          <w:szCs w:val="22"/>
        </w:rPr>
      </w:pPr>
    </w:p>
    <w:p w14:paraId="060A44A5" w14:textId="77777777" w:rsidR="00D07FAA" w:rsidRPr="00BA2DF5" w:rsidRDefault="00D07FAA" w:rsidP="00D07FAA">
      <w:pPr>
        <w:rPr>
          <w:rFonts w:ascii="Calibri" w:hAnsi="Calibri" w:cs="Calibri"/>
          <w:szCs w:val="22"/>
        </w:rPr>
      </w:pPr>
    </w:p>
    <w:p w14:paraId="52F81EB8" w14:textId="77777777" w:rsidR="00D07FAA" w:rsidRPr="00BA2DF5" w:rsidRDefault="00D07FAA" w:rsidP="00D07FAA">
      <w:pPr>
        <w:rPr>
          <w:rFonts w:ascii="Calibri" w:hAnsi="Calibri" w:cs="Calibri"/>
          <w:szCs w:val="22"/>
        </w:rPr>
      </w:pPr>
    </w:p>
    <w:p w14:paraId="13BF5C34" w14:textId="77777777" w:rsidR="00D07FAA" w:rsidRPr="00BA2DF5" w:rsidRDefault="00D07FAA" w:rsidP="00D07FAA">
      <w:pPr>
        <w:rPr>
          <w:rFonts w:ascii="Calibri" w:hAnsi="Calibri" w:cs="Calibri"/>
          <w:szCs w:val="22"/>
        </w:rPr>
      </w:pPr>
    </w:p>
    <w:p w14:paraId="2F40E4D3" w14:textId="77777777" w:rsidR="00D07FAA" w:rsidRPr="006B6C86" w:rsidRDefault="00D07FAA" w:rsidP="00D07FAA">
      <w:pPr>
        <w:rPr>
          <w:rFonts w:asciiTheme="minorHAnsi" w:hAnsiTheme="minorHAnsi"/>
          <w:szCs w:val="22"/>
        </w:rPr>
      </w:pPr>
    </w:p>
    <w:p w14:paraId="67973363" w14:textId="77777777" w:rsidR="00D07FAA" w:rsidRPr="006B6C86" w:rsidRDefault="00D07FAA" w:rsidP="00D07FAA">
      <w:pPr>
        <w:rPr>
          <w:rFonts w:asciiTheme="minorHAnsi" w:hAnsiTheme="minorHAnsi"/>
          <w:szCs w:val="22"/>
        </w:rPr>
      </w:pPr>
    </w:p>
    <w:p w14:paraId="2E9B5AC5" w14:textId="77777777" w:rsidR="00D07FAA" w:rsidRPr="006B6C86" w:rsidRDefault="00D07FAA" w:rsidP="00D07FAA">
      <w:pPr>
        <w:rPr>
          <w:rFonts w:asciiTheme="minorHAnsi" w:hAnsiTheme="minorHAnsi"/>
          <w:szCs w:val="22"/>
        </w:rPr>
      </w:pPr>
    </w:p>
    <w:p w14:paraId="18F6106F" w14:textId="77777777" w:rsidR="00D07FAA" w:rsidRPr="006B6C86" w:rsidRDefault="00D07FAA" w:rsidP="00D07FAA">
      <w:pPr>
        <w:rPr>
          <w:rFonts w:asciiTheme="minorHAnsi" w:hAnsiTheme="minorHAnsi"/>
          <w:szCs w:val="22"/>
        </w:rPr>
      </w:pPr>
    </w:p>
    <w:p w14:paraId="32E13623" w14:textId="77777777" w:rsidR="00D07FAA" w:rsidRPr="006B6C86" w:rsidRDefault="00D07FAA" w:rsidP="00D07FAA">
      <w:pPr>
        <w:rPr>
          <w:rFonts w:asciiTheme="minorHAnsi" w:hAnsiTheme="minorHAnsi"/>
          <w:szCs w:val="22"/>
        </w:rPr>
      </w:pPr>
    </w:p>
    <w:p w14:paraId="04E69EF5" w14:textId="77777777" w:rsidR="00D07FAA" w:rsidRPr="006B6C86" w:rsidRDefault="00D07FAA" w:rsidP="00D07FAA">
      <w:pPr>
        <w:rPr>
          <w:rFonts w:asciiTheme="minorHAnsi" w:hAnsiTheme="minorHAnsi"/>
          <w:szCs w:val="22"/>
        </w:rPr>
      </w:pPr>
    </w:p>
    <w:p w14:paraId="1E6CBFFF" w14:textId="77777777" w:rsidR="00D07FAA" w:rsidRPr="006B6C86" w:rsidRDefault="00D07FAA" w:rsidP="00D07FAA">
      <w:pPr>
        <w:rPr>
          <w:rFonts w:asciiTheme="minorHAnsi" w:hAnsiTheme="minorHAnsi"/>
          <w:szCs w:val="22"/>
        </w:rPr>
      </w:pPr>
    </w:p>
    <w:p w14:paraId="4D0E6CCF" w14:textId="77777777" w:rsidR="00D07FAA" w:rsidRPr="006B6C86" w:rsidRDefault="00D07FAA" w:rsidP="00D07FAA">
      <w:pPr>
        <w:rPr>
          <w:rFonts w:asciiTheme="minorHAnsi" w:hAnsiTheme="minorHAnsi"/>
          <w:szCs w:val="22"/>
        </w:rPr>
      </w:pPr>
    </w:p>
    <w:p w14:paraId="3D710C81" w14:textId="77777777" w:rsidR="00D07FAA" w:rsidRPr="006B6C86" w:rsidRDefault="00D07FAA" w:rsidP="00D07FAA">
      <w:pPr>
        <w:rPr>
          <w:rFonts w:asciiTheme="minorHAnsi" w:hAnsiTheme="minorHAnsi"/>
          <w:szCs w:val="22"/>
        </w:rPr>
      </w:pPr>
    </w:p>
    <w:p w14:paraId="34F97965" w14:textId="77777777" w:rsidR="00D07FAA" w:rsidRPr="006B6C86" w:rsidRDefault="00D07FAA" w:rsidP="00D07FAA">
      <w:pPr>
        <w:rPr>
          <w:rFonts w:asciiTheme="minorHAnsi" w:hAnsiTheme="minorHAnsi"/>
          <w:szCs w:val="22"/>
        </w:rPr>
      </w:pPr>
    </w:p>
    <w:p w14:paraId="61B2EAEF" w14:textId="77777777" w:rsidR="00D07FAA" w:rsidRPr="006B6C86" w:rsidRDefault="00D07FAA" w:rsidP="00D07FAA">
      <w:pPr>
        <w:rPr>
          <w:rFonts w:asciiTheme="minorHAnsi" w:hAnsiTheme="minorHAnsi"/>
          <w:szCs w:val="22"/>
        </w:rPr>
      </w:pPr>
    </w:p>
    <w:p w14:paraId="27EBCB76" w14:textId="77777777" w:rsidR="00D07FAA" w:rsidRDefault="00D07FAA" w:rsidP="00D07FAA">
      <w:pPr>
        <w:rPr>
          <w:rFonts w:asciiTheme="minorHAnsi" w:hAnsiTheme="minorHAnsi"/>
          <w:szCs w:val="22"/>
        </w:rPr>
      </w:pPr>
    </w:p>
    <w:p w14:paraId="1BE93247" w14:textId="77777777" w:rsidR="00881B3B" w:rsidRPr="006B6C86" w:rsidRDefault="00881B3B" w:rsidP="00D07FAA">
      <w:pPr>
        <w:rPr>
          <w:rFonts w:asciiTheme="minorHAnsi" w:hAnsiTheme="minorHAnsi"/>
          <w:szCs w:val="22"/>
        </w:rPr>
      </w:pPr>
    </w:p>
    <w:p w14:paraId="5C3AA169" w14:textId="77777777" w:rsidR="00D07FAA" w:rsidRPr="00682812" w:rsidRDefault="00D07FAA" w:rsidP="00D07FAA">
      <w:pPr>
        <w:rPr>
          <w:rFonts w:ascii="Calibri" w:hAnsi="Calibri" w:cs="Calibri"/>
          <w:szCs w:val="22"/>
        </w:rPr>
      </w:pPr>
    </w:p>
    <w:p w14:paraId="504F2E42" w14:textId="77777777" w:rsidR="00D07FAA" w:rsidRPr="00682812" w:rsidRDefault="00D07FAA" w:rsidP="00D07FAA">
      <w:pPr>
        <w:rPr>
          <w:rFonts w:ascii="Calibri" w:hAnsi="Calibri" w:cs="Calibri"/>
          <w:szCs w:val="22"/>
        </w:rPr>
      </w:pPr>
    </w:p>
    <w:p w14:paraId="08AE7026" w14:textId="77777777" w:rsidR="00D07FAA" w:rsidRPr="00682812" w:rsidRDefault="00D07FAA" w:rsidP="00881B3B">
      <w:pPr>
        <w:jc w:val="center"/>
        <w:rPr>
          <w:rFonts w:ascii="Calibri" w:hAnsi="Calibri" w:cs="Calibri"/>
          <w:b/>
          <w:szCs w:val="22"/>
        </w:rPr>
      </w:pPr>
      <w:r w:rsidRPr="00682812">
        <w:rPr>
          <w:rFonts w:ascii="Calibri" w:hAnsi="Calibri" w:cs="Calibri"/>
          <w:b/>
          <w:szCs w:val="22"/>
        </w:rPr>
        <w:t>IZJAVA O JAMSTVU ZA DOBRO IZVRŠENJE UGOVORNIH OBVEZA</w:t>
      </w:r>
    </w:p>
    <w:p w14:paraId="271110F0" w14:textId="77777777" w:rsidR="00D07FAA" w:rsidRPr="00682812" w:rsidRDefault="00D07FAA" w:rsidP="00881B3B">
      <w:pPr>
        <w:jc w:val="center"/>
        <w:rPr>
          <w:rFonts w:ascii="Calibri" w:hAnsi="Calibri" w:cs="Calibri"/>
          <w:szCs w:val="22"/>
        </w:rPr>
      </w:pPr>
    </w:p>
    <w:p w14:paraId="54C38454" w14:textId="77777777" w:rsidR="001065EC" w:rsidRPr="00682812" w:rsidRDefault="001065EC" w:rsidP="001065EC">
      <w:pPr>
        <w:rPr>
          <w:rFonts w:ascii="Calibri" w:hAnsi="Calibri" w:cs="Calibri"/>
          <w:b/>
          <w:szCs w:val="22"/>
        </w:rPr>
      </w:pPr>
      <w:r w:rsidRPr="00682812">
        <w:rPr>
          <w:rFonts w:ascii="Calibri" w:hAnsi="Calibri" w:cs="Calibri"/>
          <w:b/>
          <w:szCs w:val="22"/>
        </w:rPr>
        <w:t xml:space="preserve">1. </w:t>
      </w:r>
      <w:r w:rsidR="00881B3B" w:rsidRPr="00682812">
        <w:rPr>
          <w:rFonts w:ascii="Calibri" w:hAnsi="Calibri" w:cs="Calibri"/>
          <w:b/>
          <w:szCs w:val="22"/>
        </w:rPr>
        <w:t xml:space="preserve">Ponuditelj :  </w:t>
      </w:r>
      <w:r w:rsidR="00027592" w:rsidRPr="00682812">
        <w:rPr>
          <w:rFonts w:ascii="Calibri" w:hAnsi="Calibri" w:cs="Calibri"/>
          <w:b/>
          <w:szCs w:val="22"/>
        </w:rPr>
        <w:t xml:space="preserve">  </w:t>
      </w:r>
      <w:r w:rsidRPr="00682812">
        <w:rPr>
          <w:rFonts w:ascii="Calibri" w:hAnsi="Calibri" w:cs="Calibri"/>
          <w:b/>
          <w:szCs w:val="22"/>
        </w:rPr>
        <w:t xml:space="preserve"> </w:t>
      </w:r>
    </w:p>
    <w:p w14:paraId="6BB86CBF" w14:textId="77777777" w:rsidR="001065EC" w:rsidRPr="00682812" w:rsidRDefault="001065EC" w:rsidP="001065EC">
      <w:pPr>
        <w:rPr>
          <w:rFonts w:ascii="Calibri" w:hAnsi="Calibri" w:cs="Calibri"/>
          <w:b/>
          <w:szCs w:val="22"/>
        </w:rPr>
      </w:pPr>
    </w:p>
    <w:p w14:paraId="1D30BA40" w14:textId="77777777" w:rsidR="001065EC" w:rsidRPr="00682812" w:rsidRDefault="001065EC" w:rsidP="001065EC">
      <w:pPr>
        <w:rPr>
          <w:rFonts w:ascii="Calibri" w:hAnsi="Calibri" w:cs="Calibri"/>
          <w:b/>
          <w:szCs w:val="22"/>
        </w:rPr>
      </w:pPr>
      <w:r w:rsidRPr="00682812">
        <w:rPr>
          <w:rFonts w:ascii="Calibri" w:hAnsi="Calibri" w:cs="Calibri"/>
          <w:b/>
          <w:szCs w:val="22"/>
        </w:rPr>
        <w:t xml:space="preserve">2. Predmet nabave: </w:t>
      </w:r>
      <w:r w:rsidR="008A0781" w:rsidRPr="00682812">
        <w:rPr>
          <w:rFonts w:ascii="Calibri" w:hAnsi="Calibri" w:cs="Calibri"/>
          <w:b/>
          <w:szCs w:val="22"/>
        </w:rPr>
        <w:t xml:space="preserve"> usluge revizije financijskih izvješća  </w:t>
      </w:r>
      <w:r w:rsidR="00024077" w:rsidRPr="00682812">
        <w:rPr>
          <w:rFonts w:ascii="Calibri" w:hAnsi="Calibri" w:cs="Calibri"/>
          <w:b/>
          <w:szCs w:val="22"/>
        </w:rPr>
        <w:t xml:space="preserve">        </w:t>
      </w:r>
      <w:r w:rsidR="00971BA7" w:rsidRPr="00682812">
        <w:rPr>
          <w:rFonts w:ascii="Calibri" w:hAnsi="Calibri" w:cs="Calibri"/>
          <w:b/>
          <w:szCs w:val="22"/>
        </w:rPr>
        <w:t xml:space="preserve">  </w:t>
      </w:r>
    </w:p>
    <w:p w14:paraId="7165DB39" w14:textId="77777777" w:rsidR="00413F8A" w:rsidRPr="00682812" w:rsidRDefault="00413F8A" w:rsidP="001065EC">
      <w:pPr>
        <w:rPr>
          <w:rFonts w:ascii="Calibri" w:hAnsi="Calibri" w:cs="Calibri"/>
          <w:szCs w:val="22"/>
        </w:rPr>
      </w:pPr>
    </w:p>
    <w:p w14:paraId="6B981FD4" w14:textId="77777777" w:rsidR="00413F8A" w:rsidRPr="00682812" w:rsidRDefault="00413F8A" w:rsidP="00413F8A">
      <w:pPr>
        <w:rPr>
          <w:rFonts w:ascii="Calibri" w:hAnsi="Calibri" w:cs="Calibri"/>
          <w:b/>
          <w:szCs w:val="22"/>
        </w:rPr>
      </w:pPr>
    </w:p>
    <w:p w14:paraId="4609E740" w14:textId="77777777" w:rsidR="00413F8A" w:rsidRPr="00682812" w:rsidRDefault="00413F8A" w:rsidP="00413F8A">
      <w:pPr>
        <w:rPr>
          <w:rFonts w:ascii="Calibri" w:hAnsi="Calibri" w:cs="Calibri"/>
          <w:b/>
          <w:szCs w:val="22"/>
        </w:rPr>
      </w:pPr>
    </w:p>
    <w:p w14:paraId="04F956FF" w14:textId="77777777" w:rsidR="00413F8A" w:rsidRPr="00682812" w:rsidRDefault="00413F8A" w:rsidP="00413F8A">
      <w:pPr>
        <w:rPr>
          <w:rFonts w:ascii="Calibri" w:hAnsi="Calibri" w:cs="Calibri"/>
          <w:szCs w:val="22"/>
        </w:rPr>
      </w:pPr>
    </w:p>
    <w:p w14:paraId="6C8B38D2" w14:textId="77777777" w:rsidR="00413F8A" w:rsidRPr="00682812" w:rsidRDefault="00413F8A" w:rsidP="00413F8A">
      <w:pPr>
        <w:rPr>
          <w:rFonts w:ascii="Calibri" w:hAnsi="Calibri" w:cs="Calibri"/>
          <w:szCs w:val="22"/>
        </w:rPr>
      </w:pPr>
      <w:r w:rsidRPr="00682812">
        <w:rPr>
          <w:rFonts w:ascii="Calibri" w:hAnsi="Calibri" w:cs="Calibri"/>
          <w:szCs w:val="22"/>
        </w:rPr>
        <w:t xml:space="preserve">Kao ponuditelj  za dostavu ponude  za  </w:t>
      </w:r>
      <w:r w:rsidR="00881B3B" w:rsidRPr="00682812">
        <w:rPr>
          <w:rFonts w:ascii="Calibri" w:hAnsi="Calibri" w:cs="Calibri"/>
          <w:szCs w:val="22"/>
        </w:rPr>
        <w:t>uslu</w:t>
      </w:r>
      <w:r w:rsidR="002E750A" w:rsidRPr="00682812">
        <w:rPr>
          <w:rFonts w:ascii="Calibri" w:hAnsi="Calibri" w:cs="Calibri"/>
          <w:szCs w:val="22"/>
        </w:rPr>
        <w:t>g</w:t>
      </w:r>
      <w:r w:rsidR="00881B3B" w:rsidRPr="00682812">
        <w:rPr>
          <w:rFonts w:ascii="Calibri" w:hAnsi="Calibri" w:cs="Calibri"/>
          <w:szCs w:val="22"/>
        </w:rPr>
        <w:t xml:space="preserve">e revizije </w:t>
      </w:r>
    </w:p>
    <w:p w14:paraId="340FB55E" w14:textId="77777777" w:rsidR="00413F8A" w:rsidRPr="00682812" w:rsidRDefault="00413F8A" w:rsidP="00413F8A">
      <w:pPr>
        <w:rPr>
          <w:rFonts w:ascii="Calibri" w:hAnsi="Calibri" w:cs="Calibri"/>
          <w:szCs w:val="22"/>
        </w:rPr>
      </w:pPr>
    </w:p>
    <w:p w14:paraId="59ADB256" w14:textId="77777777" w:rsidR="00413F8A" w:rsidRPr="00682812" w:rsidRDefault="00413F8A" w:rsidP="006A7D31">
      <w:pPr>
        <w:jc w:val="center"/>
        <w:rPr>
          <w:rFonts w:ascii="Calibri" w:hAnsi="Calibri" w:cs="Calibri"/>
          <w:szCs w:val="22"/>
        </w:rPr>
      </w:pPr>
    </w:p>
    <w:p w14:paraId="779F6940" w14:textId="77777777" w:rsidR="00413F8A" w:rsidRPr="00682812" w:rsidRDefault="00413F8A" w:rsidP="006A7D31">
      <w:pPr>
        <w:jc w:val="center"/>
        <w:rPr>
          <w:rFonts w:ascii="Calibri" w:hAnsi="Calibri" w:cs="Calibri"/>
          <w:b/>
          <w:szCs w:val="22"/>
        </w:rPr>
      </w:pPr>
      <w:r w:rsidRPr="00682812">
        <w:rPr>
          <w:rFonts w:ascii="Calibri" w:hAnsi="Calibri" w:cs="Calibri"/>
          <w:b/>
          <w:szCs w:val="22"/>
        </w:rPr>
        <w:t>I Z J A V LJ U J E M O</w:t>
      </w:r>
    </w:p>
    <w:p w14:paraId="3995BE8D" w14:textId="77777777" w:rsidR="00413F8A" w:rsidRPr="00682812" w:rsidRDefault="00413F8A" w:rsidP="00D07FAA">
      <w:pPr>
        <w:rPr>
          <w:rFonts w:ascii="Calibri" w:hAnsi="Calibri" w:cs="Calibri"/>
          <w:szCs w:val="22"/>
        </w:rPr>
      </w:pPr>
    </w:p>
    <w:p w14:paraId="40BBFC44" w14:textId="77777777" w:rsidR="00413F8A" w:rsidRPr="00682812" w:rsidRDefault="00413F8A" w:rsidP="00D07FAA">
      <w:pPr>
        <w:rPr>
          <w:rFonts w:ascii="Calibri" w:hAnsi="Calibri" w:cs="Calibri"/>
          <w:szCs w:val="22"/>
        </w:rPr>
      </w:pPr>
    </w:p>
    <w:p w14:paraId="06C99CC4" w14:textId="77777777" w:rsidR="00D07FAA" w:rsidRPr="00682812" w:rsidRDefault="00D07FAA" w:rsidP="00B0178A">
      <w:pPr>
        <w:spacing w:line="276" w:lineRule="auto"/>
        <w:jc w:val="both"/>
        <w:rPr>
          <w:rFonts w:ascii="Calibri" w:hAnsi="Calibri" w:cs="Calibri"/>
          <w:szCs w:val="22"/>
        </w:rPr>
      </w:pPr>
      <w:r w:rsidRPr="00682812">
        <w:rPr>
          <w:rFonts w:ascii="Calibri" w:hAnsi="Calibri" w:cs="Calibri"/>
          <w:szCs w:val="22"/>
        </w:rPr>
        <w:t>da ćemo, ukoliko naša ponuda bude odabrana</w:t>
      </w:r>
      <w:r w:rsidR="00413F8A" w:rsidRPr="00682812">
        <w:rPr>
          <w:rFonts w:ascii="Calibri" w:hAnsi="Calibri" w:cs="Calibri"/>
          <w:szCs w:val="22"/>
        </w:rPr>
        <w:t xml:space="preserve"> kao najpovoljnija </w:t>
      </w:r>
      <w:r w:rsidRPr="00682812">
        <w:rPr>
          <w:rFonts w:ascii="Calibri" w:hAnsi="Calibri" w:cs="Calibri"/>
          <w:szCs w:val="22"/>
        </w:rPr>
        <w:t xml:space="preserve">, </w:t>
      </w:r>
      <w:r w:rsidR="00C74E5F" w:rsidRPr="00682812">
        <w:rPr>
          <w:rFonts w:ascii="Calibri" w:hAnsi="Calibri" w:cs="Calibri"/>
          <w:szCs w:val="22"/>
        </w:rPr>
        <w:t xml:space="preserve">prilikom sklapanja ugovora </w:t>
      </w:r>
      <w:r w:rsidR="00027592" w:rsidRPr="00682812">
        <w:rPr>
          <w:rFonts w:ascii="Calibri" w:hAnsi="Calibri" w:cs="Calibri"/>
          <w:szCs w:val="22"/>
        </w:rPr>
        <w:t xml:space="preserve">o reviziji </w:t>
      </w:r>
      <w:r w:rsidRPr="00682812">
        <w:rPr>
          <w:rFonts w:ascii="Calibri" w:hAnsi="Calibri" w:cs="Calibri"/>
          <w:szCs w:val="22"/>
        </w:rPr>
        <w:t xml:space="preserve">dostaviti bjanko zadužnicu </w:t>
      </w:r>
      <w:r w:rsidR="00027592" w:rsidRPr="00682812">
        <w:rPr>
          <w:rFonts w:ascii="Calibri" w:hAnsi="Calibri" w:cs="Calibri"/>
          <w:szCs w:val="22"/>
        </w:rPr>
        <w:t xml:space="preserve">/zadužnicu </w:t>
      </w:r>
      <w:r w:rsidRPr="00682812">
        <w:rPr>
          <w:rFonts w:ascii="Calibri" w:hAnsi="Calibri" w:cs="Calibri"/>
          <w:szCs w:val="22"/>
        </w:rPr>
        <w:t>ispunjenu na iznos  od  10% ugovornog iznosa  (</w:t>
      </w:r>
      <w:r w:rsidR="00413F8A" w:rsidRPr="00682812">
        <w:rPr>
          <w:rFonts w:ascii="Calibri" w:hAnsi="Calibri" w:cs="Calibri"/>
          <w:szCs w:val="22"/>
        </w:rPr>
        <w:t>s</w:t>
      </w:r>
      <w:r w:rsidRPr="00682812">
        <w:rPr>
          <w:rFonts w:ascii="Calibri" w:hAnsi="Calibri" w:cs="Calibri"/>
          <w:szCs w:val="22"/>
        </w:rPr>
        <w:t xml:space="preserve"> PDV-</w:t>
      </w:r>
      <w:r w:rsidR="00413F8A" w:rsidRPr="00682812">
        <w:rPr>
          <w:rFonts w:ascii="Calibri" w:hAnsi="Calibri" w:cs="Calibri"/>
          <w:szCs w:val="22"/>
        </w:rPr>
        <w:t>om</w:t>
      </w:r>
      <w:r w:rsidRPr="00682812">
        <w:rPr>
          <w:rFonts w:ascii="Calibri" w:hAnsi="Calibri" w:cs="Calibri"/>
          <w:szCs w:val="22"/>
        </w:rPr>
        <w:t>)</w:t>
      </w:r>
      <w:r w:rsidR="00C74E5F" w:rsidRPr="00682812">
        <w:rPr>
          <w:rFonts w:ascii="Calibri" w:hAnsi="Calibri" w:cs="Calibri"/>
          <w:szCs w:val="22"/>
        </w:rPr>
        <w:t xml:space="preserve">. </w:t>
      </w:r>
      <w:r w:rsidRPr="00682812">
        <w:rPr>
          <w:rFonts w:ascii="Calibri" w:hAnsi="Calibri" w:cs="Calibri"/>
          <w:szCs w:val="22"/>
        </w:rPr>
        <w:t xml:space="preserve">  </w:t>
      </w:r>
    </w:p>
    <w:p w14:paraId="7F8FB96E" w14:textId="77777777" w:rsidR="00D07FAA" w:rsidRPr="00682812" w:rsidRDefault="00D07FAA" w:rsidP="00D07FAA">
      <w:pPr>
        <w:rPr>
          <w:rFonts w:ascii="Calibri" w:hAnsi="Calibri" w:cs="Calibri"/>
          <w:szCs w:val="22"/>
        </w:rPr>
      </w:pPr>
    </w:p>
    <w:p w14:paraId="47C9B3EF" w14:textId="77777777" w:rsidR="00413F8A" w:rsidRPr="00682812" w:rsidRDefault="00413F8A" w:rsidP="00D07FAA">
      <w:pPr>
        <w:rPr>
          <w:rFonts w:ascii="Calibri" w:hAnsi="Calibri" w:cs="Calibri"/>
          <w:szCs w:val="22"/>
        </w:rPr>
      </w:pPr>
    </w:p>
    <w:p w14:paraId="2008C526" w14:textId="77777777" w:rsidR="00413F8A" w:rsidRPr="00682812" w:rsidRDefault="00413F8A" w:rsidP="00413F8A">
      <w:pPr>
        <w:rPr>
          <w:rFonts w:ascii="Calibri" w:hAnsi="Calibri" w:cs="Calibri"/>
          <w:szCs w:val="22"/>
        </w:rPr>
      </w:pPr>
    </w:p>
    <w:p w14:paraId="0B7FF6CF" w14:textId="2665D345" w:rsidR="00413F8A" w:rsidRPr="00682812" w:rsidRDefault="001D2C44" w:rsidP="00413F8A">
      <w:pPr>
        <w:rPr>
          <w:rFonts w:ascii="Calibri" w:hAnsi="Calibri" w:cs="Calibri"/>
          <w:szCs w:val="22"/>
        </w:rPr>
      </w:pPr>
      <w:r w:rsidRPr="00682812">
        <w:rPr>
          <w:rFonts w:ascii="Calibri" w:hAnsi="Calibri" w:cs="Calibri"/>
          <w:szCs w:val="22"/>
        </w:rPr>
        <w:t>…………….</w:t>
      </w:r>
      <w:r w:rsidR="00413F8A" w:rsidRPr="00682812">
        <w:rPr>
          <w:rFonts w:ascii="Calibri" w:hAnsi="Calibri" w:cs="Calibri"/>
          <w:szCs w:val="22"/>
        </w:rPr>
        <w:t>…………20</w:t>
      </w:r>
      <w:r w:rsidR="002E750A" w:rsidRPr="00682812">
        <w:rPr>
          <w:rFonts w:ascii="Calibri" w:hAnsi="Calibri" w:cs="Calibri"/>
          <w:szCs w:val="22"/>
        </w:rPr>
        <w:t>2</w:t>
      </w:r>
      <w:r w:rsidR="0068491C" w:rsidRPr="00682812">
        <w:rPr>
          <w:rFonts w:ascii="Calibri" w:hAnsi="Calibri" w:cs="Calibri"/>
          <w:szCs w:val="22"/>
        </w:rPr>
        <w:t>2</w:t>
      </w:r>
      <w:r w:rsidR="00413F8A" w:rsidRPr="00682812">
        <w:rPr>
          <w:rFonts w:ascii="Calibri" w:hAnsi="Calibri" w:cs="Calibri"/>
          <w:szCs w:val="22"/>
        </w:rPr>
        <w:t>.g.</w:t>
      </w:r>
    </w:p>
    <w:p w14:paraId="472C18EC" w14:textId="7883EF7A" w:rsidR="00413F8A" w:rsidRPr="00682812" w:rsidRDefault="001D2C44" w:rsidP="00413F8A">
      <w:pPr>
        <w:rPr>
          <w:rFonts w:ascii="Calibri" w:hAnsi="Calibri" w:cs="Calibri"/>
          <w:szCs w:val="22"/>
        </w:rPr>
      </w:pPr>
      <w:r w:rsidRPr="00682812">
        <w:rPr>
          <w:rFonts w:ascii="Calibri" w:hAnsi="Calibri" w:cs="Calibri"/>
          <w:szCs w:val="22"/>
        </w:rPr>
        <w:t>Mjesto i datum</w:t>
      </w:r>
    </w:p>
    <w:p w14:paraId="01C4F8A5" w14:textId="77777777" w:rsidR="00413F8A" w:rsidRPr="00682812" w:rsidRDefault="00413F8A" w:rsidP="00413F8A">
      <w:pPr>
        <w:jc w:val="right"/>
        <w:rPr>
          <w:rFonts w:ascii="Calibri" w:hAnsi="Calibri" w:cs="Calibri"/>
          <w:szCs w:val="22"/>
        </w:rPr>
      </w:pPr>
      <w:r w:rsidRPr="00682812">
        <w:rPr>
          <w:rFonts w:ascii="Calibri" w:hAnsi="Calibri" w:cs="Calibri"/>
          <w:szCs w:val="22"/>
        </w:rPr>
        <w:tab/>
      </w:r>
    </w:p>
    <w:p w14:paraId="7C837C6C" w14:textId="77777777" w:rsidR="00413F8A" w:rsidRPr="00682812" w:rsidRDefault="00413F8A" w:rsidP="00413F8A">
      <w:pPr>
        <w:jc w:val="right"/>
        <w:rPr>
          <w:rFonts w:ascii="Calibri" w:hAnsi="Calibri" w:cs="Calibri"/>
          <w:szCs w:val="22"/>
        </w:rPr>
      </w:pPr>
      <w:r w:rsidRPr="00682812">
        <w:rPr>
          <w:rFonts w:ascii="Calibri" w:hAnsi="Calibri" w:cs="Calibri"/>
          <w:szCs w:val="22"/>
        </w:rPr>
        <w:t xml:space="preserve">         </w:t>
      </w:r>
      <w:r w:rsidRPr="00682812">
        <w:rPr>
          <w:rFonts w:ascii="Calibri" w:hAnsi="Calibri" w:cs="Calibri"/>
          <w:szCs w:val="22"/>
        </w:rPr>
        <w:tab/>
      </w:r>
      <w:r w:rsidRPr="00682812">
        <w:rPr>
          <w:rFonts w:ascii="Calibri" w:hAnsi="Calibri" w:cs="Calibri"/>
          <w:szCs w:val="22"/>
        </w:rPr>
        <w:tab/>
        <w:t xml:space="preserve"> Ponuditelj:</w:t>
      </w:r>
    </w:p>
    <w:p w14:paraId="5B493B10" w14:textId="77777777" w:rsidR="00413F8A" w:rsidRPr="00682812" w:rsidRDefault="00413F8A" w:rsidP="00413F8A">
      <w:pPr>
        <w:jc w:val="right"/>
        <w:rPr>
          <w:rFonts w:ascii="Calibri" w:hAnsi="Calibri" w:cs="Calibri"/>
          <w:szCs w:val="22"/>
        </w:rPr>
      </w:pPr>
    </w:p>
    <w:p w14:paraId="236BC116" w14:textId="77777777" w:rsidR="00413F8A" w:rsidRPr="006B6C86" w:rsidRDefault="00413F8A" w:rsidP="00413F8A">
      <w:pPr>
        <w:jc w:val="right"/>
        <w:rPr>
          <w:rFonts w:asciiTheme="minorHAnsi" w:hAnsiTheme="minorHAnsi"/>
          <w:szCs w:val="22"/>
        </w:rPr>
      </w:pPr>
      <w:r w:rsidRPr="006B6C86">
        <w:rPr>
          <w:rFonts w:asciiTheme="minorHAnsi" w:hAnsiTheme="minorHAnsi"/>
          <w:szCs w:val="22"/>
        </w:rPr>
        <w:t>_________________________</w:t>
      </w:r>
    </w:p>
    <w:p w14:paraId="77DB2E86" w14:textId="77777777" w:rsidR="00413F8A" w:rsidRPr="006B6C86" w:rsidRDefault="00413F8A" w:rsidP="00413F8A">
      <w:pPr>
        <w:jc w:val="right"/>
        <w:rPr>
          <w:rFonts w:asciiTheme="minorHAnsi" w:hAnsiTheme="minorHAnsi"/>
          <w:szCs w:val="22"/>
        </w:rPr>
      </w:pPr>
      <w:r w:rsidRPr="006B6C86">
        <w:rPr>
          <w:rFonts w:asciiTheme="minorHAnsi" w:hAnsiTheme="minorHAnsi"/>
          <w:szCs w:val="22"/>
        </w:rPr>
        <w:t xml:space="preserve">   (potpis ovlaštene osobe)</w:t>
      </w:r>
    </w:p>
    <w:p w14:paraId="2E94BA19" w14:textId="77777777" w:rsidR="00413F8A" w:rsidRPr="006B6C86" w:rsidRDefault="00413F8A" w:rsidP="00413F8A">
      <w:pPr>
        <w:jc w:val="right"/>
        <w:rPr>
          <w:rFonts w:asciiTheme="minorHAnsi" w:hAnsiTheme="minorHAnsi"/>
          <w:szCs w:val="22"/>
        </w:rPr>
      </w:pPr>
    </w:p>
    <w:p w14:paraId="1AB42ED2" w14:textId="77777777" w:rsidR="00D07FAA" w:rsidRPr="006B6C86" w:rsidRDefault="00D07FAA" w:rsidP="00413F8A">
      <w:pPr>
        <w:jc w:val="right"/>
        <w:rPr>
          <w:rFonts w:asciiTheme="minorHAnsi" w:hAnsiTheme="minorHAnsi"/>
          <w:szCs w:val="22"/>
        </w:rPr>
      </w:pPr>
    </w:p>
    <w:p w14:paraId="0D74EAAF" w14:textId="77777777" w:rsidR="00D07FAA" w:rsidRPr="006B6C86" w:rsidRDefault="00D07FAA" w:rsidP="00D07FAA">
      <w:pPr>
        <w:rPr>
          <w:rFonts w:asciiTheme="minorHAnsi" w:hAnsiTheme="minorHAnsi"/>
          <w:szCs w:val="22"/>
        </w:rPr>
      </w:pPr>
    </w:p>
    <w:p w14:paraId="595BFE7C" w14:textId="77777777" w:rsidR="00D07FAA" w:rsidRPr="006B6C86" w:rsidRDefault="00D07FAA" w:rsidP="00D07FAA">
      <w:pPr>
        <w:rPr>
          <w:rFonts w:asciiTheme="minorHAnsi" w:hAnsiTheme="minorHAnsi"/>
          <w:szCs w:val="22"/>
        </w:rPr>
      </w:pPr>
    </w:p>
    <w:p w14:paraId="393EBCC1" w14:textId="77777777" w:rsidR="00D07FAA" w:rsidRPr="006B6C86" w:rsidRDefault="00D07FAA" w:rsidP="00D07FAA">
      <w:pPr>
        <w:rPr>
          <w:rFonts w:asciiTheme="minorHAnsi" w:hAnsiTheme="minorHAnsi"/>
          <w:szCs w:val="22"/>
        </w:rPr>
      </w:pPr>
    </w:p>
    <w:p w14:paraId="36DC0C8F" w14:textId="77777777" w:rsidR="00D07FAA" w:rsidRPr="006B6C86" w:rsidRDefault="00D07FAA" w:rsidP="00D07FAA">
      <w:pPr>
        <w:rPr>
          <w:rFonts w:asciiTheme="minorHAnsi" w:hAnsiTheme="minorHAnsi"/>
          <w:szCs w:val="22"/>
        </w:rPr>
      </w:pPr>
    </w:p>
    <w:p w14:paraId="32DA98A0" w14:textId="77777777" w:rsidR="00D07FAA" w:rsidRPr="006B6C86" w:rsidRDefault="00D07FAA" w:rsidP="00D07FAA">
      <w:pPr>
        <w:rPr>
          <w:rFonts w:asciiTheme="minorHAnsi" w:hAnsiTheme="minorHAnsi"/>
          <w:szCs w:val="22"/>
        </w:rPr>
      </w:pPr>
    </w:p>
    <w:p w14:paraId="071E0154" w14:textId="77777777" w:rsidR="00D07FAA" w:rsidRPr="006B6C86" w:rsidRDefault="00D07FAA" w:rsidP="00D07FAA">
      <w:pPr>
        <w:rPr>
          <w:rFonts w:asciiTheme="minorHAnsi" w:hAnsiTheme="minorHAnsi"/>
          <w:szCs w:val="22"/>
        </w:rPr>
      </w:pPr>
    </w:p>
    <w:p w14:paraId="2525A6C5" w14:textId="77777777" w:rsidR="00D07FAA" w:rsidRPr="006B6C86" w:rsidRDefault="00D07FAA" w:rsidP="00D07FAA">
      <w:pPr>
        <w:rPr>
          <w:rFonts w:asciiTheme="minorHAnsi" w:hAnsiTheme="minorHAnsi"/>
          <w:szCs w:val="22"/>
        </w:rPr>
      </w:pPr>
    </w:p>
    <w:p w14:paraId="307B9056" w14:textId="77777777" w:rsidR="00D07FAA" w:rsidRPr="006B6C86" w:rsidRDefault="00D07FAA" w:rsidP="00D07FAA">
      <w:pPr>
        <w:rPr>
          <w:rFonts w:asciiTheme="minorHAnsi" w:hAnsiTheme="minorHAnsi"/>
          <w:szCs w:val="22"/>
        </w:rPr>
      </w:pPr>
    </w:p>
    <w:p w14:paraId="0F5CF2A3" w14:textId="77777777" w:rsidR="00D07FAA" w:rsidRPr="006B6C86" w:rsidRDefault="00D07FAA" w:rsidP="00D07FAA">
      <w:pPr>
        <w:rPr>
          <w:rFonts w:asciiTheme="minorHAnsi" w:hAnsiTheme="minorHAnsi"/>
          <w:szCs w:val="22"/>
        </w:rPr>
      </w:pPr>
      <w:r w:rsidRPr="006B6C86">
        <w:rPr>
          <w:rFonts w:asciiTheme="minorHAnsi" w:hAnsiTheme="minorHAnsi"/>
          <w:szCs w:val="22"/>
        </w:rPr>
        <w:t xml:space="preserve">   </w:t>
      </w:r>
    </w:p>
    <w:sectPr w:rsidR="00D07FAA" w:rsidRPr="006B6C86">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A7827" w14:textId="77777777" w:rsidR="00C2035D" w:rsidRDefault="00C2035D" w:rsidP="004E51D3">
      <w:r>
        <w:separator/>
      </w:r>
    </w:p>
  </w:endnote>
  <w:endnote w:type="continuationSeparator" w:id="0">
    <w:p w14:paraId="0EF8AC6E" w14:textId="77777777" w:rsidR="00C2035D" w:rsidRDefault="00C2035D" w:rsidP="004E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666562"/>
      <w:docPartObj>
        <w:docPartGallery w:val="Page Numbers (Bottom of Page)"/>
        <w:docPartUnique/>
      </w:docPartObj>
    </w:sdtPr>
    <w:sdtContent>
      <w:p w14:paraId="08E43C1D" w14:textId="77777777" w:rsidR="007356F7" w:rsidRDefault="007356F7">
        <w:pPr>
          <w:pStyle w:val="Podnoje"/>
          <w:jc w:val="center"/>
        </w:pPr>
        <w:r>
          <w:fldChar w:fldCharType="begin"/>
        </w:r>
        <w:r>
          <w:instrText>PAGE   \* MERGEFORMAT</w:instrText>
        </w:r>
        <w:r>
          <w:fldChar w:fldCharType="separate"/>
        </w:r>
        <w:r w:rsidR="00727E4C">
          <w:rPr>
            <w:noProof/>
          </w:rPr>
          <w:t>26</w:t>
        </w:r>
        <w:r>
          <w:fldChar w:fldCharType="end"/>
        </w:r>
      </w:p>
    </w:sdtContent>
  </w:sdt>
  <w:p w14:paraId="36E2DC48" w14:textId="77777777" w:rsidR="007356F7" w:rsidRDefault="007356F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73126" w14:textId="77777777" w:rsidR="00C2035D" w:rsidRDefault="00C2035D" w:rsidP="004E51D3">
      <w:r>
        <w:separator/>
      </w:r>
    </w:p>
  </w:footnote>
  <w:footnote w:type="continuationSeparator" w:id="0">
    <w:p w14:paraId="02414668" w14:textId="77777777" w:rsidR="00C2035D" w:rsidRDefault="00C2035D" w:rsidP="004E5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F4B13"/>
    <w:multiLevelType w:val="hybridMultilevel"/>
    <w:tmpl w:val="9A16ED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6C4A4E"/>
    <w:multiLevelType w:val="hybridMultilevel"/>
    <w:tmpl w:val="ABA20740"/>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 w15:restartNumberingAfterBreak="0">
    <w:nsid w:val="12724F03"/>
    <w:multiLevelType w:val="multilevel"/>
    <w:tmpl w:val="D27C71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0A299F"/>
    <w:multiLevelType w:val="hybridMultilevel"/>
    <w:tmpl w:val="F31E49B2"/>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244F3045"/>
    <w:multiLevelType w:val="multilevel"/>
    <w:tmpl w:val="F11C7D00"/>
    <w:lvl w:ilvl="0">
      <w:start w:val="1"/>
      <w:numFmt w:val="decimal"/>
      <w:lvlText w:val="%1."/>
      <w:lvlJc w:val="left"/>
      <w:pPr>
        <w:ind w:left="720" w:hanging="360"/>
      </w:pPr>
    </w:lvl>
    <w:lvl w:ilvl="1">
      <w:start w:val="1"/>
      <w:numFmt w:val="decimal"/>
      <w:lvlText w:val="%1.%2."/>
      <w:lvlJc w:val="left"/>
      <w:pPr>
        <w:ind w:left="862" w:hanging="720"/>
      </w:p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 w15:restartNumberingAfterBreak="0">
    <w:nsid w:val="24546BC6"/>
    <w:multiLevelType w:val="hybridMultilevel"/>
    <w:tmpl w:val="1F50C13C"/>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6" w15:restartNumberingAfterBreak="0">
    <w:nsid w:val="295D7F27"/>
    <w:multiLevelType w:val="hybridMultilevel"/>
    <w:tmpl w:val="B3740E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0143236"/>
    <w:multiLevelType w:val="hybridMultilevel"/>
    <w:tmpl w:val="CBF2B77A"/>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8" w15:restartNumberingAfterBreak="0">
    <w:nsid w:val="3C4315BA"/>
    <w:multiLevelType w:val="hybridMultilevel"/>
    <w:tmpl w:val="921258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ED773F9"/>
    <w:multiLevelType w:val="hybridMultilevel"/>
    <w:tmpl w:val="F9D29D40"/>
    <w:lvl w:ilvl="0" w:tplc="BEF0AB10">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1730EB2"/>
    <w:multiLevelType w:val="hybridMultilevel"/>
    <w:tmpl w:val="877066AA"/>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11" w15:restartNumberingAfterBreak="0">
    <w:nsid w:val="426449B2"/>
    <w:multiLevelType w:val="hybridMultilevel"/>
    <w:tmpl w:val="0B8A12E8"/>
    <w:lvl w:ilvl="0" w:tplc="CC4C13F2">
      <w:start w:val="1"/>
      <w:numFmt w:val="bullet"/>
      <w:lvlText w:val="–"/>
      <w:lvlJc w:val="left"/>
      <w:pPr>
        <w:ind w:left="1800" w:hanging="360"/>
      </w:pPr>
      <w:rPr>
        <w:rFonts w:ascii="Times New Roman" w:hAnsi="Times New Roman"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2" w15:restartNumberingAfterBreak="0">
    <w:nsid w:val="42AA465E"/>
    <w:multiLevelType w:val="hybridMultilevel"/>
    <w:tmpl w:val="E32E1318"/>
    <w:lvl w:ilvl="0" w:tplc="C37E3820">
      <w:start w:val="1"/>
      <w:numFmt w:val="decimal"/>
      <w:lvlText w:val="%1."/>
      <w:lvlJc w:val="left"/>
      <w:pPr>
        <w:tabs>
          <w:tab w:val="num" w:pos="1083"/>
        </w:tabs>
        <w:ind w:left="1083" w:hanging="360"/>
      </w:pPr>
      <w:rPr>
        <w:rFonts w:hint="default"/>
        <w:b w:val="0"/>
      </w:rPr>
    </w:lvl>
    <w:lvl w:ilvl="1" w:tplc="041A0019" w:tentative="1">
      <w:start w:val="1"/>
      <w:numFmt w:val="lowerLetter"/>
      <w:lvlText w:val="%2."/>
      <w:lvlJc w:val="left"/>
      <w:pPr>
        <w:tabs>
          <w:tab w:val="num" w:pos="1803"/>
        </w:tabs>
        <w:ind w:left="1803" w:hanging="360"/>
      </w:pPr>
    </w:lvl>
    <w:lvl w:ilvl="2" w:tplc="041A001B" w:tentative="1">
      <w:start w:val="1"/>
      <w:numFmt w:val="lowerRoman"/>
      <w:lvlText w:val="%3."/>
      <w:lvlJc w:val="right"/>
      <w:pPr>
        <w:tabs>
          <w:tab w:val="num" w:pos="2523"/>
        </w:tabs>
        <w:ind w:left="2523" w:hanging="180"/>
      </w:pPr>
    </w:lvl>
    <w:lvl w:ilvl="3" w:tplc="041A000F" w:tentative="1">
      <w:start w:val="1"/>
      <w:numFmt w:val="decimal"/>
      <w:lvlText w:val="%4."/>
      <w:lvlJc w:val="left"/>
      <w:pPr>
        <w:tabs>
          <w:tab w:val="num" w:pos="3243"/>
        </w:tabs>
        <w:ind w:left="3243" w:hanging="360"/>
      </w:pPr>
    </w:lvl>
    <w:lvl w:ilvl="4" w:tplc="041A0019" w:tentative="1">
      <w:start w:val="1"/>
      <w:numFmt w:val="lowerLetter"/>
      <w:lvlText w:val="%5."/>
      <w:lvlJc w:val="left"/>
      <w:pPr>
        <w:tabs>
          <w:tab w:val="num" w:pos="3963"/>
        </w:tabs>
        <w:ind w:left="3963" w:hanging="360"/>
      </w:pPr>
    </w:lvl>
    <w:lvl w:ilvl="5" w:tplc="041A001B" w:tentative="1">
      <w:start w:val="1"/>
      <w:numFmt w:val="lowerRoman"/>
      <w:lvlText w:val="%6."/>
      <w:lvlJc w:val="right"/>
      <w:pPr>
        <w:tabs>
          <w:tab w:val="num" w:pos="4683"/>
        </w:tabs>
        <w:ind w:left="4683" w:hanging="180"/>
      </w:pPr>
    </w:lvl>
    <w:lvl w:ilvl="6" w:tplc="041A000F" w:tentative="1">
      <w:start w:val="1"/>
      <w:numFmt w:val="decimal"/>
      <w:lvlText w:val="%7."/>
      <w:lvlJc w:val="left"/>
      <w:pPr>
        <w:tabs>
          <w:tab w:val="num" w:pos="5403"/>
        </w:tabs>
        <w:ind w:left="5403" w:hanging="360"/>
      </w:pPr>
    </w:lvl>
    <w:lvl w:ilvl="7" w:tplc="041A0019" w:tentative="1">
      <w:start w:val="1"/>
      <w:numFmt w:val="lowerLetter"/>
      <w:lvlText w:val="%8."/>
      <w:lvlJc w:val="left"/>
      <w:pPr>
        <w:tabs>
          <w:tab w:val="num" w:pos="6123"/>
        </w:tabs>
        <w:ind w:left="6123" w:hanging="360"/>
      </w:pPr>
    </w:lvl>
    <w:lvl w:ilvl="8" w:tplc="041A001B" w:tentative="1">
      <w:start w:val="1"/>
      <w:numFmt w:val="lowerRoman"/>
      <w:lvlText w:val="%9."/>
      <w:lvlJc w:val="right"/>
      <w:pPr>
        <w:tabs>
          <w:tab w:val="num" w:pos="6843"/>
        </w:tabs>
        <w:ind w:left="6843" w:hanging="180"/>
      </w:pPr>
    </w:lvl>
  </w:abstractNum>
  <w:abstractNum w:abstractNumId="13" w15:restartNumberingAfterBreak="0">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4" w15:restartNumberingAfterBreak="0">
    <w:nsid w:val="45A879AF"/>
    <w:multiLevelType w:val="hybridMultilevel"/>
    <w:tmpl w:val="FFEC8540"/>
    <w:lvl w:ilvl="0" w:tplc="469C493E">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E75DAF"/>
    <w:multiLevelType w:val="hybridMultilevel"/>
    <w:tmpl w:val="3A52A8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A4E479A"/>
    <w:multiLevelType w:val="hybridMultilevel"/>
    <w:tmpl w:val="231EA74E"/>
    <w:lvl w:ilvl="0" w:tplc="A572AA8E">
      <w:start w:val="3"/>
      <w:numFmt w:val="decimal"/>
      <w:lvlText w:val="%1."/>
      <w:lvlJc w:val="left"/>
      <w:pPr>
        <w:ind w:left="72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D1156DE"/>
    <w:multiLevelType w:val="multilevel"/>
    <w:tmpl w:val="456CA55C"/>
    <w:lvl w:ilvl="0">
      <w:start w:val="4"/>
      <w:numFmt w:val="upperRoman"/>
      <w:lvlText w:val="%1."/>
      <w:lvlJc w:val="left"/>
      <w:pPr>
        <w:tabs>
          <w:tab w:val="num" w:pos="1080"/>
        </w:tabs>
        <w:ind w:left="1080" w:hanging="720"/>
      </w:pPr>
      <w:rPr>
        <w:rFonts w:hint="default"/>
      </w:rPr>
    </w:lvl>
    <w:lvl w:ilvl="1">
      <w:start w:val="1"/>
      <w:numFmt w:val="decimal"/>
      <w:isLgl/>
      <w:lvlText w:val="%1.%2."/>
      <w:lvlJc w:val="left"/>
      <w:pPr>
        <w:tabs>
          <w:tab w:val="num" w:pos="360"/>
        </w:tabs>
        <w:ind w:left="360" w:hanging="360"/>
      </w:pPr>
      <w:rPr>
        <w:rFonts w:ascii="Arial" w:hAnsi="Arial" w:cs="Arial" w:hint="default"/>
      </w:rPr>
    </w:lvl>
    <w:lvl w:ilvl="2">
      <w:start w:val="1"/>
      <w:numFmt w:val="decimal"/>
      <w:isLgl/>
      <w:lvlText w:val="%1.%2.%3."/>
      <w:lvlJc w:val="left"/>
      <w:pPr>
        <w:tabs>
          <w:tab w:val="num" w:pos="1080"/>
        </w:tabs>
        <w:ind w:left="1080" w:hanging="720"/>
      </w:pPr>
      <w:rPr>
        <w:rFonts w:ascii="Tahoma" w:hAnsi="Tahoma" w:hint="default"/>
      </w:rPr>
    </w:lvl>
    <w:lvl w:ilvl="3">
      <w:start w:val="1"/>
      <w:numFmt w:val="decimal"/>
      <w:isLgl/>
      <w:lvlText w:val="%1.%2.%3.%4."/>
      <w:lvlJc w:val="left"/>
      <w:pPr>
        <w:tabs>
          <w:tab w:val="num" w:pos="1080"/>
        </w:tabs>
        <w:ind w:left="1080" w:hanging="720"/>
      </w:pPr>
      <w:rPr>
        <w:rFonts w:ascii="Tahoma" w:hAnsi="Tahoma" w:hint="default"/>
      </w:rPr>
    </w:lvl>
    <w:lvl w:ilvl="4">
      <w:start w:val="1"/>
      <w:numFmt w:val="decimal"/>
      <w:isLgl/>
      <w:lvlText w:val="%1.%2.%3.%4.%5."/>
      <w:lvlJc w:val="left"/>
      <w:pPr>
        <w:tabs>
          <w:tab w:val="num" w:pos="1080"/>
        </w:tabs>
        <w:ind w:left="1080" w:hanging="720"/>
      </w:pPr>
      <w:rPr>
        <w:rFonts w:ascii="Tahoma" w:hAnsi="Tahoma" w:hint="default"/>
      </w:rPr>
    </w:lvl>
    <w:lvl w:ilvl="5">
      <w:start w:val="1"/>
      <w:numFmt w:val="decimal"/>
      <w:isLgl/>
      <w:lvlText w:val="%1.%2.%3.%4.%5.%6."/>
      <w:lvlJc w:val="left"/>
      <w:pPr>
        <w:tabs>
          <w:tab w:val="num" w:pos="1440"/>
        </w:tabs>
        <w:ind w:left="1440" w:hanging="1080"/>
      </w:pPr>
      <w:rPr>
        <w:rFonts w:ascii="Tahoma" w:hAnsi="Tahoma" w:hint="default"/>
      </w:rPr>
    </w:lvl>
    <w:lvl w:ilvl="6">
      <w:start w:val="1"/>
      <w:numFmt w:val="decimal"/>
      <w:isLgl/>
      <w:lvlText w:val="%1.%2.%3.%4.%5.%6.%7."/>
      <w:lvlJc w:val="left"/>
      <w:pPr>
        <w:tabs>
          <w:tab w:val="num" w:pos="1440"/>
        </w:tabs>
        <w:ind w:left="1440" w:hanging="1080"/>
      </w:pPr>
      <w:rPr>
        <w:rFonts w:ascii="Tahoma" w:hAnsi="Tahoma" w:hint="default"/>
      </w:rPr>
    </w:lvl>
    <w:lvl w:ilvl="7">
      <w:start w:val="1"/>
      <w:numFmt w:val="decimal"/>
      <w:isLgl/>
      <w:lvlText w:val="%1.%2.%3.%4.%5.%6.%7.%8."/>
      <w:lvlJc w:val="left"/>
      <w:pPr>
        <w:tabs>
          <w:tab w:val="num" w:pos="1440"/>
        </w:tabs>
        <w:ind w:left="1440" w:hanging="1080"/>
      </w:pPr>
      <w:rPr>
        <w:rFonts w:ascii="Tahoma" w:hAnsi="Tahoma" w:hint="default"/>
      </w:rPr>
    </w:lvl>
    <w:lvl w:ilvl="8">
      <w:start w:val="1"/>
      <w:numFmt w:val="decimal"/>
      <w:isLgl/>
      <w:lvlText w:val="%1.%2.%3.%4.%5.%6.%7.%8.%9."/>
      <w:lvlJc w:val="left"/>
      <w:pPr>
        <w:tabs>
          <w:tab w:val="num" w:pos="1800"/>
        </w:tabs>
        <w:ind w:left="1800" w:hanging="1440"/>
      </w:pPr>
      <w:rPr>
        <w:rFonts w:ascii="Tahoma" w:hAnsi="Tahoma" w:hint="default"/>
      </w:rPr>
    </w:lvl>
  </w:abstractNum>
  <w:abstractNum w:abstractNumId="18" w15:restartNumberingAfterBreak="0">
    <w:nsid w:val="52DF6E5A"/>
    <w:multiLevelType w:val="hybridMultilevel"/>
    <w:tmpl w:val="A10CDEA4"/>
    <w:lvl w:ilvl="0" w:tplc="CC4C13F2">
      <w:start w:val="1"/>
      <w:numFmt w:val="bullet"/>
      <w:lvlText w:val="–"/>
      <w:lvlJc w:val="left"/>
      <w:pPr>
        <w:tabs>
          <w:tab w:val="num" w:pos="720"/>
        </w:tabs>
        <w:ind w:left="720" w:hanging="360"/>
      </w:pPr>
      <w:rPr>
        <w:rFonts w:ascii="Times New Roman" w:hAnsi="Times New Roman" w:hint="default"/>
      </w:rPr>
    </w:lvl>
    <w:lvl w:ilvl="1" w:tplc="A970B2A8">
      <w:start w:val="1"/>
      <w:numFmt w:val="bullet"/>
      <w:lvlText w:val="–"/>
      <w:lvlJc w:val="left"/>
      <w:pPr>
        <w:tabs>
          <w:tab w:val="num" w:pos="1440"/>
        </w:tabs>
        <w:ind w:left="1440" w:hanging="360"/>
      </w:pPr>
      <w:rPr>
        <w:rFonts w:ascii="Times New Roman" w:hAnsi="Times New Roman" w:hint="default"/>
      </w:rPr>
    </w:lvl>
    <w:lvl w:ilvl="2" w:tplc="7F36B3C0" w:tentative="1">
      <w:start w:val="1"/>
      <w:numFmt w:val="bullet"/>
      <w:lvlText w:val="–"/>
      <w:lvlJc w:val="left"/>
      <w:pPr>
        <w:tabs>
          <w:tab w:val="num" w:pos="2160"/>
        </w:tabs>
        <w:ind w:left="2160" w:hanging="360"/>
      </w:pPr>
      <w:rPr>
        <w:rFonts w:ascii="Times New Roman" w:hAnsi="Times New Roman" w:hint="default"/>
      </w:rPr>
    </w:lvl>
    <w:lvl w:ilvl="3" w:tplc="75A47054" w:tentative="1">
      <w:start w:val="1"/>
      <w:numFmt w:val="bullet"/>
      <w:lvlText w:val="–"/>
      <w:lvlJc w:val="left"/>
      <w:pPr>
        <w:tabs>
          <w:tab w:val="num" w:pos="2880"/>
        </w:tabs>
        <w:ind w:left="2880" w:hanging="360"/>
      </w:pPr>
      <w:rPr>
        <w:rFonts w:ascii="Times New Roman" w:hAnsi="Times New Roman" w:hint="default"/>
      </w:rPr>
    </w:lvl>
    <w:lvl w:ilvl="4" w:tplc="BD3050E4" w:tentative="1">
      <w:start w:val="1"/>
      <w:numFmt w:val="bullet"/>
      <w:lvlText w:val="–"/>
      <w:lvlJc w:val="left"/>
      <w:pPr>
        <w:tabs>
          <w:tab w:val="num" w:pos="3600"/>
        </w:tabs>
        <w:ind w:left="3600" w:hanging="360"/>
      </w:pPr>
      <w:rPr>
        <w:rFonts w:ascii="Times New Roman" w:hAnsi="Times New Roman" w:hint="default"/>
      </w:rPr>
    </w:lvl>
    <w:lvl w:ilvl="5" w:tplc="A5C63E7A" w:tentative="1">
      <w:start w:val="1"/>
      <w:numFmt w:val="bullet"/>
      <w:lvlText w:val="–"/>
      <w:lvlJc w:val="left"/>
      <w:pPr>
        <w:tabs>
          <w:tab w:val="num" w:pos="4320"/>
        </w:tabs>
        <w:ind w:left="4320" w:hanging="360"/>
      </w:pPr>
      <w:rPr>
        <w:rFonts w:ascii="Times New Roman" w:hAnsi="Times New Roman" w:hint="default"/>
      </w:rPr>
    </w:lvl>
    <w:lvl w:ilvl="6" w:tplc="5F98B5E2" w:tentative="1">
      <w:start w:val="1"/>
      <w:numFmt w:val="bullet"/>
      <w:lvlText w:val="–"/>
      <w:lvlJc w:val="left"/>
      <w:pPr>
        <w:tabs>
          <w:tab w:val="num" w:pos="5040"/>
        </w:tabs>
        <w:ind w:left="5040" w:hanging="360"/>
      </w:pPr>
      <w:rPr>
        <w:rFonts w:ascii="Times New Roman" w:hAnsi="Times New Roman" w:hint="default"/>
      </w:rPr>
    </w:lvl>
    <w:lvl w:ilvl="7" w:tplc="41F2765A" w:tentative="1">
      <w:start w:val="1"/>
      <w:numFmt w:val="bullet"/>
      <w:lvlText w:val="–"/>
      <w:lvlJc w:val="left"/>
      <w:pPr>
        <w:tabs>
          <w:tab w:val="num" w:pos="5760"/>
        </w:tabs>
        <w:ind w:left="5760" w:hanging="360"/>
      </w:pPr>
      <w:rPr>
        <w:rFonts w:ascii="Times New Roman" w:hAnsi="Times New Roman" w:hint="default"/>
      </w:rPr>
    </w:lvl>
    <w:lvl w:ilvl="8" w:tplc="B46C022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3C1630A"/>
    <w:multiLevelType w:val="multilevel"/>
    <w:tmpl w:val="63900A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8DA606B"/>
    <w:multiLevelType w:val="hybridMultilevel"/>
    <w:tmpl w:val="453470B0"/>
    <w:lvl w:ilvl="0" w:tplc="452AAF54">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7E7725"/>
    <w:multiLevelType w:val="hybridMultilevel"/>
    <w:tmpl w:val="B5981882"/>
    <w:lvl w:ilvl="0" w:tplc="38A44F46">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7DF1E86"/>
    <w:multiLevelType w:val="hybridMultilevel"/>
    <w:tmpl w:val="049E99CA"/>
    <w:lvl w:ilvl="0" w:tplc="C9960228">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E807366"/>
    <w:multiLevelType w:val="hybridMultilevel"/>
    <w:tmpl w:val="F8B26DF8"/>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6F5607F1"/>
    <w:multiLevelType w:val="hybridMultilevel"/>
    <w:tmpl w:val="8D800172"/>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25" w15:restartNumberingAfterBreak="0">
    <w:nsid w:val="72741DE5"/>
    <w:multiLevelType w:val="hybridMultilevel"/>
    <w:tmpl w:val="DBA04A2E"/>
    <w:lvl w:ilvl="0" w:tplc="3F42154C">
      <w:start w:val="1"/>
      <w:numFmt w:val="decimal"/>
      <w:lvlText w:val="%1."/>
      <w:lvlJc w:val="left"/>
      <w:pPr>
        <w:ind w:left="1211" w:hanging="360"/>
      </w:pPr>
      <w:rPr>
        <w:rFonts w:asciiTheme="minorHAnsi" w:hAnsiTheme="minorHAnsi" w:cstheme="minorHAnsi" w:hint="default"/>
        <w:color w:val="auto"/>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26" w15:restartNumberingAfterBreak="0">
    <w:nsid w:val="763D4FF5"/>
    <w:multiLevelType w:val="hybridMultilevel"/>
    <w:tmpl w:val="E432095A"/>
    <w:lvl w:ilvl="0" w:tplc="EE7818A6">
      <w:start w:val="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9AB574F"/>
    <w:multiLevelType w:val="hybridMultilevel"/>
    <w:tmpl w:val="84FE66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9EA555E"/>
    <w:multiLevelType w:val="hybridMultilevel"/>
    <w:tmpl w:val="3F422252"/>
    <w:lvl w:ilvl="0" w:tplc="E778A040">
      <w:start w:val="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081637148">
    <w:abstractNumId w:val="18"/>
  </w:num>
  <w:num w:numId="2" w16cid:durableId="496119031">
    <w:abstractNumId w:val="24"/>
  </w:num>
  <w:num w:numId="3" w16cid:durableId="114760711">
    <w:abstractNumId w:val="12"/>
  </w:num>
  <w:num w:numId="4" w16cid:durableId="201796369">
    <w:abstractNumId w:val="16"/>
  </w:num>
  <w:num w:numId="5" w16cid:durableId="1712460522">
    <w:abstractNumId w:val="17"/>
  </w:num>
  <w:num w:numId="6" w16cid:durableId="312949487">
    <w:abstractNumId w:val="1"/>
  </w:num>
  <w:num w:numId="7" w16cid:durableId="2024357790">
    <w:abstractNumId w:val="11"/>
  </w:num>
  <w:num w:numId="8" w16cid:durableId="1421759034">
    <w:abstractNumId w:val="10"/>
  </w:num>
  <w:num w:numId="9" w16cid:durableId="1029061150">
    <w:abstractNumId w:val="23"/>
  </w:num>
  <w:num w:numId="10" w16cid:durableId="1975017974">
    <w:abstractNumId w:val="3"/>
  </w:num>
  <w:num w:numId="11" w16cid:durableId="837227776">
    <w:abstractNumId w:val="0"/>
  </w:num>
  <w:num w:numId="12" w16cid:durableId="270555231">
    <w:abstractNumId w:val="27"/>
  </w:num>
  <w:num w:numId="13" w16cid:durableId="172899566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50625112">
    <w:abstractNumId w:val="20"/>
  </w:num>
  <w:num w:numId="15" w16cid:durableId="1873112018">
    <w:abstractNumId w:val="14"/>
  </w:num>
  <w:num w:numId="16" w16cid:durableId="859320764">
    <w:abstractNumId w:val="15"/>
  </w:num>
  <w:num w:numId="17" w16cid:durableId="1692880417">
    <w:abstractNumId w:val="6"/>
  </w:num>
  <w:num w:numId="18" w16cid:durableId="142086922">
    <w:abstractNumId w:val="19"/>
  </w:num>
  <w:num w:numId="19" w16cid:durableId="1119376902">
    <w:abstractNumId w:val="7"/>
  </w:num>
  <w:num w:numId="20" w16cid:durableId="172691374">
    <w:abstractNumId w:val="8"/>
  </w:num>
  <w:num w:numId="21" w16cid:durableId="20046245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798664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27810567">
    <w:abstractNumId w:val="5"/>
  </w:num>
  <w:num w:numId="24" w16cid:durableId="1247224399">
    <w:abstractNumId w:val="25"/>
  </w:num>
  <w:num w:numId="25" w16cid:durableId="167867515">
    <w:abstractNumId w:val="28"/>
  </w:num>
  <w:num w:numId="26" w16cid:durableId="692999840">
    <w:abstractNumId w:val="26"/>
  </w:num>
  <w:num w:numId="27" w16cid:durableId="154879337">
    <w:abstractNumId w:val="21"/>
  </w:num>
  <w:num w:numId="28" w16cid:durableId="1792943929">
    <w:abstractNumId w:val="9"/>
  </w:num>
  <w:num w:numId="29" w16cid:durableId="140433400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558"/>
    <w:rsid w:val="00021DAA"/>
    <w:rsid w:val="00023614"/>
    <w:rsid w:val="00024077"/>
    <w:rsid w:val="00027592"/>
    <w:rsid w:val="000358D2"/>
    <w:rsid w:val="00036B17"/>
    <w:rsid w:val="000435EB"/>
    <w:rsid w:val="0005213F"/>
    <w:rsid w:val="00082D35"/>
    <w:rsid w:val="000A291C"/>
    <w:rsid w:val="000B5A1E"/>
    <w:rsid w:val="000D14BE"/>
    <w:rsid w:val="000E7247"/>
    <w:rsid w:val="000F5E7C"/>
    <w:rsid w:val="0010623C"/>
    <w:rsid w:val="001065EC"/>
    <w:rsid w:val="00114E3E"/>
    <w:rsid w:val="00117236"/>
    <w:rsid w:val="00124573"/>
    <w:rsid w:val="00125F92"/>
    <w:rsid w:val="00126789"/>
    <w:rsid w:val="001466A9"/>
    <w:rsid w:val="00160C17"/>
    <w:rsid w:val="00161F48"/>
    <w:rsid w:val="00165ADF"/>
    <w:rsid w:val="00167458"/>
    <w:rsid w:val="001701AF"/>
    <w:rsid w:val="001721D2"/>
    <w:rsid w:val="0017418D"/>
    <w:rsid w:val="00176FA9"/>
    <w:rsid w:val="00183C95"/>
    <w:rsid w:val="001A3379"/>
    <w:rsid w:val="001C5D5A"/>
    <w:rsid w:val="001C65FC"/>
    <w:rsid w:val="001C776D"/>
    <w:rsid w:val="001D2C44"/>
    <w:rsid w:val="001D785D"/>
    <w:rsid w:val="001E073E"/>
    <w:rsid w:val="001E459B"/>
    <w:rsid w:val="00224178"/>
    <w:rsid w:val="002274C4"/>
    <w:rsid w:val="002346FA"/>
    <w:rsid w:val="00235F31"/>
    <w:rsid w:val="00270F3F"/>
    <w:rsid w:val="0028035B"/>
    <w:rsid w:val="00280D7D"/>
    <w:rsid w:val="0028241B"/>
    <w:rsid w:val="002830D3"/>
    <w:rsid w:val="0029125B"/>
    <w:rsid w:val="002A46E0"/>
    <w:rsid w:val="002B7841"/>
    <w:rsid w:val="002C4F28"/>
    <w:rsid w:val="002C6516"/>
    <w:rsid w:val="002E750A"/>
    <w:rsid w:val="002F7257"/>
    <w:rsid w:val="00313845"/>
    <w:rsid w:val="00350BA9"/>
    <w:rsid w:val="00376B8C"/>
    <w:rsid w:val="00380795"/>
    <w:rsid w:val="00386472"/>
    <w:rsid w:val="003A249E"/>
    <w:rsid w:val="003A2FBD"/>
    <w:rsid w:val="003B74CB"/>
    <w:rsid w:val="003D09AF"/>
    <w:rsid w:val="003D4CBF"/>
    <w:rsid w:val="003D723E"/>
    <w:rsid w:val="003D7CF3"/>
    <w:rsid w:val="00401245"/>
    <w:rsid w:val="004019E0"/>
    <w:rsid w:val="00413F8A"/>
    <w:rsid w:val="00450317"/>
    <w:rsid w:val="00456F92"/>
    <w:rsid w:val="00467903"/>
    <w:rsid w:val="004734AB"/>
    <w:rsid w:val="004A120D"/>
    <w:rsid w:val="004B14AD"/>
    <w:rsid w:val="004D005A"/>
    <w:rsid w:val="004E158F"/>
    <w:rsid w:val="004E51D3"/>
    <w:rsid w:val="004E6177"/>
    <w:rsid w:val="004F265B"/>
    <w:rsid w:val="004F383B"/>
    <w:rsid w:val="005023D1"/>
    <w:rsid w:val="00504CF9"/>
    <w:rsid w:val="00513D02"/>
    <w:rsid w:val="00516B05"/>
    <w:rsid w:val="0052033F"/>
    <w:rsid w:val="00523D39"/>
    <w:rsid w:val="00524CD1"/>
    <w:rsid w:val="005273B0"/>
    <w:rsid w:val="00530368"/>
    <w:rsid w:val="00533C29"/>
    <w:rsid w:val="00534308"/>
    <w:rsid w:val="005407A6"/>
    <w:rsid w:val="0055484B"/>
    <w:rsid w:val="00557C31"/>
    <w:rsid w:val="00577A5E"/>
    <w:rsid w:val="00587E6C"/>
    <w:rsid w:val="005A02BC"/>
    <w:rsid w:val="005B4416"/>
    <w:rsid w:val="005B446B"/>
    <w:rsid w:val="005C07D2"/>
    <w:rsid w:val="005E2FD4"/>
    <w:rsid w:val="005E4380"/>
    <w:rsid w:val="005E7ADC"/>
    <w:rsid w:val="005F56BA"/>
    <w:rsid w:val="006139C2"/>
    <w:rsid w:val="00613C9A"/>
    <w:rsid w:val="006412C6"/>
    <w:rsid w:val="0065013E"/>
    <w:rsid w:val="00653667"/>
    <w:rsid w:val="006700A7"/>
    <w:rsid w:val="006708AE"/>
    <w:rsid w:val="00682812"/>
    <w:rsid w:val="0068491C"/>
    <w:rsid w:val="0069365B"/>
    <w:rsid w:val="006A7D31"/>
    <w:rsid w:val="006B6C86"/>
    <w:rsid w:val="006C0B23"/>
    <w:rsid w:val="006C125D"/>
    <w:rsid w:val="006F0D3D"/>
    <w:rsid w:val="006F6504"/>
    <w:rsid w:val="006F687B"/>
    <w:rsid w:val="0070111F"/>
    <w:rsid w:val="007017EC"/>
    <w:rsid w:val="0071276B"/>
    <w:rsid w:val="00723CAB"/>
    <w:rsid w:val="00727E4C"/>
    <w:rsid w:val="007356F7"/>
    <w:rsid w:val="00746720"/>
    <w:rsid w:val="00756EB8"/>
    <w:rsid w:val="00767EE9"/>
    <w:rsid w:val="0077129C"/>
    <w:rsid w:val="00771D6A"/>
    <w:rsid w:val="007725E0"/>
    <w:rsid w:val="00772CC7"/>
    <w:rsid w:val="007774B6"/>
    <w:rsid w:val="00793C99"/>
    <w:rsid w:val="0079747E"/>
    <w:rsid w:val="007A6995"/>
    <w:rsid w:val="007B1D16"/>
    <w:rsid w:val="007C46EC"/>
    <w:rsid w:val="007D707C"/>
    <w:rsid w:val="007E3470"/>
    <w:rsid w:val="007F2EBF"/>
    <w:rsid w:val="00816ABC"/>
    <w:rsid w:val="00825A82"/>
    <w:rsid w:val="00835730"/>
    <w:rsid w:val="00841A03"/>
    <w:rsid w:val="008473B8"/>
    <w:rsid w:val="0085251D"/>
    <w:rsid w:val="00865903"/>
    <w:rsid w:val="00881B3B"/>
    <w:rsid w:val="00883D70"/>
    <w:rsid w:val="00891D9F"/>
    <w:rsid w:val="008942D6"/>
    <w:rsid w:val="00897033"/>
    <w:rsid w:val="00897C6D"/>
    <w:rsid w:val="008A0781"/>
    <w:rsid w:val="008A78E6"/>
    <w:rsid w:val="008B07BF"/>
    <w:rsid w:val="008B3084"/>
    <w:rsid w:val="008C3EB7"/>
    <w:rsid w:val="008E6B87"/>
    <w:rsid w:val="008F0FB8"/>
    <w:rsid w:val="008F7950"/>
    <w:rsid w:val="0091047F"/>
    <w:rsid w:val="009423A2"/>
    <w:rsid w:val="00962F44"/>
    <w:rsid w:val="00971BA7"/>
    <w:rsid w:val="00977014"/>
    <w:rsid w:val="009A1453"/>
    <w:rsid w:val="009D4E9B"/>
    <w:rsid w:val="009F024F"/>
    <w:rsid w:val="009F6787"/>
    <w:rsid w:val="00A0623B"/>
    <w:rsid w:val="00A154E5"/>
    <w:rsid w:val="00A27A93"/>
    <w:rsid w:val="00A45849"/>
    <w:rsid w:val="00A7536E"/>
    <w:rsid w:val="00A81958"/>
    <w:rsid w:val="00AA3394"/>
    <w:rsid w:val="00AD23EA"/>
    <w:rsid w:val="00AD7558"/>
    <w:rsid w:val="00AE7BEA"/>
    <w:rsid w:val="00B0178A"/>
    <w:rsid w:val="00B16F90"/>
    <w:rsid w:val="00B208B6"/>
    <w:rsid w:val="00B21A02"/>
    <w:rsid w:val="00B4125A"/>
    <w:rsid w:val="00B47D82"/>
    <w:rsid w:val="00B506BB"/>
    <w:rsid w:val="00B50A32"/>
    <w:rsid w:val="00B607CC"/>
    <w:rsid w:val="00B71E3D"/>
    <w:rsid w:val="00B82F0D"/>
    <w:rsid w:val="00BA22E6"/>
    <w:rsid w:val="00BA2DF5"/>
    <w:rsid w:val="00BB4278"/>
    <w:rsid w:val="00BC26BF"/>
    <w:rsid w:val="00BC49FB"/>
    <w:rsid w:val="00BD1D11"/>
    <w:rsid w:val="00BD5A2C"/>
    <w:rsid w:val="00BF474C"/>
    <w:rsid w:val="00C1454E"/>
    <w:rsid w:val="00C2035D"/>
    <w:rsid w:val="00C22F97"/>
    <w:rsid w:val="00C24C35"/>
    <w:rsid w:val="00C40C6D"/>
    <w:rsid w:val="00C5066F"/>
    <w:rsid w:val="00C55146"/>
    <w:rsid w:val="00C564F1"/>
    <w:rsid w:val="00C675FA"/>
    <w:rsid w:val="00C67F2C"/>
    <w:rsid w:val="00C70693"/>
    <w:rsid w:val="00C72CD8"/>
    <w:rsid w:val="00C745F2"/>
    <w:rsid w:val="00C74E5F"/>
    <w:rsid w:val="00C75955"/>
    <w:rsid w:val="00C857A0"/>
    <w:rsid w:val="00C87CC3"/>
    <w:rsid w:val="00C94EB2"/>
    <w:rsid w:val="00CA0466"/>
    <w:rsid w:val="00CA2CA8"/>
    <w:rsid w:val="00CA41D1"/>
    <w:rsid w:val="00CB4CEE"/>
    <w:rsid w:val="00CC380E"/>
    <w:rsid w:val="00CC5041"/>
    <w:rsid w:val="00CF7338"/>
    <w:rsid w:val="00D031BD"/>
    <w:rsid w:val="00D07FAA"/>
    <w:rsid w:val="00D33157"/>
    <w:rsid w:val="00D3535C"/>
    <w:rsid w:val="00D54DAE"/>
    <w:rsid w:val="00D749A2"/>
    <w:rsid w:val="00D92CB3"/>
    <w:rsid w:val="00D95095"/>
    <w:rsid w:val="00DA17A0"/>
    <w:rsid w:val="00DB14AF"/>
    <w:rsid w:val="00DB5243"/>
    <w:rsid w:val="00DB7ED5"/>
    <w:rsid w:val="00DC2C06"/>
    <w:rsid w:val="00DD1D87"/>
    <w:rsid w:val="00E03D30"/>
    <w:rsid w:val="00E06831"/>
    <w:rsid w:val="00E1446F"/>
    <w:rsid w:val="00E24088"/>
    <w:rsid w:val="00E26456"/>
    <w:rsid w:val="00E32284"/>
    <w:rsid w:val="00E37FF9"/>
    <w:rsid w:val="00E44DD8"/>
    <w:rsid w:val="00E51066"/>
    <w:rsid w:val="00E569BC"/>
    <w:rsid w:val="00E668D5"/>
    <w:rsid w:val="00E711C9"/>
    <w:rsid w:val="00E777E9"/>
    <w:rsid w:val="00E9022C"/>
    <w:rsid w:val="00EB1841"/>
    <w:rsid w:val="00ED3B35"/>
    <w:rsid w:val="00EF0295"/>
    <w:rsid w:val="00EF039A"/>
    <w:rsid w:val="00EF2665"/>
    <w:rsid w:val="00F160AF"/>
    <w:rsid w:val="00F21031"/>
    <w:rsid w:val="00F21DA8"/>
    <w:rsid w:val="00F32BB3"/>
    <w:rsid w:val="00F44D0B"/>
    <w:rsid w:val="00F51CD1"/>
    <w:rsid w:val="00F53A70"/>
    <w:rsid w:val="00F66C38"/>
    <w:rsid w:val="00F67688"/>
    <w:rsid w:val="00F73314"/>
    <w:rsid w:val="00F76639"/>
    <w:rsid w:val="00F8096D"/>
    <w:rsid w:val="00F954FE"/>
    <w:rsid w:val="00FB1064"/>
    <w:rsid w:val="00FB356E"/>
    <w:rsid w:val="00FB3B7B"/>
    <w:rsid w:val="00FB3BD2"/>
    <w:rsid w:val="00FB7888"/>
    <w:rsid w:val="00FD3F68"/>
    <w:rsid w:val="00FD741E"/>
    <w:rsid w:val="00FE6807"/>
    <w:rsid w:val="00FE7C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D22D"/>
  <w15:docId w15:val="{E1802F7C-0D95-4813-AE7B-9E7D1D522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033"/>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paragraph" w:styleId="Naslov3">
    <w:name w:val="heading 3"/>
    <w:basedOn w:val="Normal"/>
    <w:next w:val="Normal"/>
    <w:link w:val="Naslov3Char"/>
    <w:uiPriority w:val="9"/>
    <w:semiHidden/>
    <w:unhideWhenUsed/>
    <w:qFormat/>
    <w:rsid w:val="007C46EC"/>
    <w:pPr>
      <w:keepNext/>
      <w:keepLines/>
      <w:spacing w:before="200"/>
      <w:outlineLvl w:val="2"/>
    </w:pPr>
    <w:rPr>
      <w:rFonts w:asciiTheme="majorHAnsi" w:eastAsiaTheme="majorEastAsia" w:hAnsiTheme="majorHAnsi" w:cstheme="majorBidi"/>
      <w:b/>
      <w:bCs/>
      <w:color w:val="4F81BD" w:themeColor="accent1"/>
    </w:rPr>
  </w:style>
  <w:style w:type="paragraph" w:styleId="Naslov6">
    <w:name w:val="heading 6"/>
    <w:basedOn w:val="Normal"/>
    <w:next w:val="Normal"/>
    <w:link w:val="Naslov6Char"/>
    <w:uiPriority w:val="9"/>
    <w:semiHidden/>
    <w:unhideWhenUsed/>
    <w:qFormat/>
    <w:rsid w:val="00C551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link w:val="BezproredaChar"/>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aliases w:val=" Char,Char,Header1"/>
    <w:basedOn w:val="Normal"/>
    <w:link w:val="ZaglavljeChar"/>
    <w:uiPriority w:val="99"/>
    <w:unhideWhenUsed/>
    <w:rsid w:val="004E51D3"/>
    <w:pPr>
      <w:tabs>
        <w:tab w:val="center" w:pos="4513"/>
        <w:tab w:val="right" w:pos="9026"/>
      </w:tabs>
    </w:pPr>
  </w:style>
  <w:style w:type="character" w:customStyle="1" w:styleId="ZaglavljeChar">
    <w:name w:val="Zaglavlje Char"/>
    <w:aliases w:val=" Char Char,Char Char,Header1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1"/>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Naslov3Char">
    <w:name w:val="Naslov 3 Char"/>
    <w:basedOn w:val="Zadanifontodlomka"/>
    <w:link w:val="Naslov3"/>
    <w:uiPriority w:val="9"/>
    <w:semiHidden/>
    <w:rsid w:val="007C46EC"/>
    <w:rPr>
      <w:rFonts w:asciiTheme="majorHAnsi" w:eastAsiaTheme="majorEastAsia" w:hAnsiTheme="majorHAnsi" w:cstheme="majorBidi"/>
      <w:b/>
      <w:bCs/>
      <w:color w:val="4F81BD" w:themeColor="accent1"/>
      <w:szCs w:val="24"/>
      <w:lang w:eastAsia="hr-HR"/>
    </w:rPr>
  </w:style>
  <w:style w:type="paragraph" w:styleId="StandardWeb">
    <w:name w:val="Normal (Web)"/>
    <w:basedOn w:val="Normal"/>
    <w:uiPriority w:val="99"/>
    <w:semiHidden/>
    <w:unhideWhenUsed/>
    <w:rsid w:val="00D54DAE"/>
    <w:pPr>
      <w:spacing w:before="100" w:beforeAutospacing="1" w:after="100" w:afterAutospacing="1"/>
    </w:pPr>
    <w:rPr>
      <w:rFonts w:ascii="Times New Roman" w:hAnsi="Times New Roman"/>
      <w:sz w:val="24"/>
    </w:rPr>
  </w:style>
  <w:style w:type="character" w:customStyle="1" w:styleId="Naslov6Char">
    <w:name w:val="Naslov 6 Char"/>
    <w:basedOn w:val="Zadanifontodlomka"/>
    <w:link w:val="Naslov6"/>
    <w:uiPriority w:val="9"/>
    <w:semiHidden/>
    <w:rsid w:val="00C55146"/>
    <w:rPr>
      <w:rFonts w:asciiTheme="majorHAnsi" w:eastAsiaTheme="majorEastAsia" w:hAnsiTheme="majorHAnsi" w:cstheme="majorBidi"/>
      <w:i/>
      <w:iCs/>
      <w:color w:val="243F60" w:themeColor="accent1" w:themeShade="7F"/>
      <w:szCs w:val="24"/>
      <w:lang w:eastAsia="hr-HR"/>
    </w:rPr>
  </w:style>
  <w:style w:type="character" w:customStyle="1" w:styleId="BezproredaChar">
    <w:name w:val="Bez proreda Char"/>
    <w:basedOn w:val="Zadanifontodlomka"/>
    <w:link w:val="Bezproreda"/>
    <w:uiPriority w:val="1"/>
    <w:rsid w:val="00BB4278"/>
    <w:rPr>
      <w:rFonts w:ascii="Times New Roman" w:eastAsia="Times New Roman" w:hAnsi="Times New Roman" w:cs="Times New Roman"/>
      <w:sz w:val="24"/>
      <w:szCs w:val="24"/>
      <w:lang w:eastAsia="hr-HR"/>
    </w:rPr>
  </w:style>
  <w:style w:type="paragraph" w:customStyle="1" w:styleId="BodyTextBoldheading">
    <w:name w:val="Body Text Bold heading"/>
    <w:basedOn w:val="Normal"/>
    <w:link w:val="BodyTextBoldheadingChar"/>
    <w:qFormat/>
    <w:rsid w:val="00BB4278"/>
    <w:pPr>
      <w:spacing w:before="240" w:after="120" w:line="276" w:lineRule="auto"/>
      <w:jc w:val="both"/>
    </w:pPr>
    <w:rPr>
      <w:rFonts w:asciiTheme="minorHAnsi" w:eastAsia="Arial Unicode MS" w:hAnsiTheme="minorHAnsi" w:cstheme="minorBidi"/>
      <w:b/>
      <w:szCs w:val="22"/>
      <w:lang w:eastAsia="en-US"/>
    </w:rPr>
  </w:style>
  <w:style w:type="character" w:customStyle="1" w:styleId="BodyTextBoldheadingChar">
    <w:name w:val="Body Text Bold heading Char"/>
    <w:basedOn w:val="Zadanifontodlomka"/>
    <w:link w:val="BodyTextBoldheading"/>
    <w:rsid w:val="00BB4278"/>
    <w:rPr>
      <w:rFonts w:eastAsia="Arial Unicode MS"/>
      <w:b/>
    </w:rPr>
  </w:style>
  <w:style w:type="paragraph" w:customStyle="1" w:styleId="Standard">
    <w:name w:val="Standard"/>
    <w:rsid w:val="00BB4278"/>
    <w:pPr>
      <w:widowControl w:val="0"/>
      <w:suppressAutoHyphens/>
      <w:spacing w:after="0" w:line="240" w:lineRule="auto"/>
    </w:pPr>
    <w:rPr>
      <w:rFonts w:ascii="Times New Roman" w:eastAsia="Lucida Sans Unicode" w:hAnsi="Times New Roman" w:cs="Tahoma"/>
      <w:color w:val="000000"/>
      <w:sz w:val="24"/>
      <w:szCs w:val="24"/>
      <w:lang w:eastAsia="hr-HR"/>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qFormat/>
    <w:locked/>
    <w:rsid w:val="009F024F"/>
    <w:rPr>
      <w:rFonts w:ascii="Arial" w:eastAsia="Times New Roman" w:hAnsi="Arial" w:cs="Times New Roman"/>
      <w:szCs w:val="24"/>
      <w:lang w:eastAsia="hr-HR"/>
    </w:rPr>
  </w:style>
  <w:style w:type="character" w:styleId="Nerijeenospominjanje">
    <w:name w:val="Unresolved Mention"/>
    <w:basedOn w:val="Zadanifontodlomka"/>
    <w:uiPriority w:val="99"/>
    <w:semiHidden/>
    <w:unhideWhenUsed/>
    <w:rsid w:val="00C72CD8"/>
    <w:rPr>
      <w:color w:val="605E5C"/>
      <w:shd w:val="clear" w:color="auto" w:fill="E1DFDD"/>
    </w:rPr>
  </w:style>
  <w:style w:type="paragraph" w:customStyle="1" w:styleId="box453040">
    <w:name w:val="box_453040"/>
    <w:basedOn w:val="Normal"/>
    <w:rsid w:val="00825A82"/>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7481">
      <w:bodyDiv w:val="1"/>
      <w:marLeft w:val="0"/>
      <w:marRight w:val="0"/>
      <w:marTop w:val="0"/>
      <w:marBottom w:val="0"/>
      <w:divBdr>
        <w:top w:val="none" w:sz="0" w:space="0" w:color="auto"/>
        <w:left w:val="none" w:sz="0" w:space="0" w:color="auto"/>
        <w:bottom w:val="none" w:sz="0" w:space="0" w:color="auto"/>
        <w:right w:val="none" w:sz="0" w:space="0" w:color="auto"/>
      </w:divBdr>
    </w:div>
    <w:div w:id="338581654">
      <w:bodyDiv w:val="1"/>
      <w:marLeft w:val="0"/>
      <w:marRight w:val="0"/>
      <w:marTop w:val="0"/>
      <w:marBottom w:val="0"/>
      <w:divBdr>
        <w:top w:val="none" w:sz="0" w:space="0" w:color="auto"/>
        <w:left w:val="none" w:sz="0" w:space="0" w:color="auto"/>
        <w:bottom w:val="none" w:sz="0" w:space="0" w:color="auto"/>
        <w:right w:val="none" w:sz="0" w:space="0" w:color="auto"/>
      </w:divBdr>
    </w:div>
    <w:div w:id="393312096">
      <w:bodyDiv w:val="1"/>
      <w:marLeft w:val="0"/>
      <w:marRight w:val="0"/>
      <w:marTop w:val="0"/>
      <w:marBottom w:val="0"/>
      <w:divBdr>
        <w:top w:val="none" w:sz="0" w:space="0" w:color="auto"/>
        <w:left w:val="none" w:sz="0" w:space="0" w:color="auto"/>
        <w:bottom w:val="none" w:sz="0" w:space="0" w:color="auto"/>
        <w:right w:val="none" w:sz="0" w:space="0" w:color="auto"/>
      </w:divBdr>
    </w:div>
    <w:div w:id="468599128">
      <w:bodyDiv w:val="1"/>
      <w:marLeft w:val="0"/>
      <w:marRight w:val="0"/>
      <w:marTop w:val="0"/>
      <w:marBottom w:val="0"/>
      <w:divBdr>
        <w:top w:val="none" w:sz="0" w:space="0" w:color="auto"/>
        <w:left w:val="none" w:sz="0" w:space="0" w:color="auto"/>
        <w:bottom w:val="none" w:sz="0" w:space="0" w:color="auto"/>
        <w:right w:val="none" w:sz="0" w:space="0" w:color="auto"/>
      </w:divBdr>
    </w:div>
    <w:div w:id="737551792">
      <w:bodyDiv w:val="1"/>
      <w:marLeft w:val="0"/>
      <w:marRight w:val="0"/>
      <w:marTop w:val="0"/>
      <w:marBottom w:val="0"/>
      <w:divBdr>
        <w:top w:val="none" w:sz="0" w:space="0" w:color="auto"/>
        <w:left w:val="none" w:sz="0" w:space="0" w:color="auto"/>
        <w:bottom w:val="none" w:sz="0" w:space="0" w:color="auto"/>
        <w:right w:val="none" w:sz="0" w:space="0" w:color="auto"/>
      </w:divBdr>
      <w:divsChild>
        <w:div w:id="8021757">
          <w:marLeft w:val="979"/>
          <w:marRight w:val="0"/>
          <w:marTop w:val="115"/>
          <w:marBottom w:val="0"/>
          <w:divBdr>
            <w:top w:val="none" w:sz="0" w:space="0" w:color="auto"/>
            <w:left w:val="none" w:sz="0" w:space="0" w:color="auto"/>
            <w:bottom w:val="none" w:sz="0" w:space="0" w:color="auto"/>
            <w:right w:val="none" w:sz="0" w:space="0" w:color="auto"/>
          </w:divBdr>
        </w:div>
        <w:div w:id="802620714">
          <w:marLeft w:val="979"/>
          <w:marRight w:val="0"/>
          <w:marTop w:val="115"/>
          <w:marBottom w:val="0"/>
          <w:divBdr>
            <w:top w:val="none" w:sz="0" w:space="0" w:color="auto"/>
            <w:left w:val="none" w:sz="0" w:space="0" w:color="auto"/>
            <w:bottom w:val="none" w:sz="0" w:space="0" w:color="auto"/>
            <w:right w:val="none" w:sz="0" w:space="0" w:color="auto"/>
          </w:divBdr>
        </w:div>
        <w:div w:id="1415131647">
          <w:marLeft w:val="979"/>
          <w:marRight w:val="0"/>
          <w:marTop w:val="115"/>
          <w:marBottom w:val="0"/>
          <w:divBdr>
            <w:top w:val="none" w:sz="0" w:space="0" w:color="auto"/>
            <w:left w:val="none" w:sz="0" w:space="0" w:color="auto"/>
            <w:bottom w:val="none" w:sz="0" w:space="0" w:color="auto"/>
            <w:right w:val="none" w:sz="0" w:space="0" w:color="auto"/>
          </w:divBdr>
        </w:div>
        <w:div w:id="2042238318">
          <w:marLeft w:val="979"/>
          <w:marRight w:val="0"/>
          <w:marTop w:val="115"/>
          <w:marBottom w:val="0"/>
          <w:divBdr>
            <w:top w:val="none" w:sz="0" w:space="0" w:color="auto"/>
            <w:left w:val="none" w:sz="0" w:space="0" w:color="auto"/>
            <w:bottom w:val="none" w:sz="0" w:space="0" w:color="auto"/>
            <w:right w:val="none" w:sz="0" w:space="0" w:color="auto"/>
          </w:divBdr>
        </w:div>
      </w:divsChild>
    </w:div>
    <w:div w:id="1062601104">
      <w:bodyDiv w:val="1"/>
      <w:marLeft w:val="0"/>
      <w:marRight w:val="0"/>
      <w:marTop w:val="0"/>
      <w:marBottom w:val="0"/>
      <w:divBdr>
        <w:top w:val="none" w:sz="0" w:space="0" w:color="auto"/>
        <w:left w:val="none" w:sz="0" w:space="0" w:color="auto"/>
        <w:bottom w:val="none" w:sz="0" w:space="0" w:color="auto"/>
        <w:right w:val="none" w:sz="0" w:space="0" w:color="auto"/>
      </w:divBdr>
    </w:div>
    <w:div w:id="132586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ilma.kukoleca@herculane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9042C-A868-40DA-831F-9F23C81E4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6627</Words>
  <Characters>37775</Characters>
  <Application>Microsoft Office Word</Application>
  <DocSecurity>0</DocSecurity>
  <Lines>314</Lines>
  <Paragraphs>88</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44314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Patrik Pauro</cp:lastModifiedBy>
  <cp:revision>2</cp:revision>
  <cp:lastPrinted>2020-09-02T11:09:00Z</cp:lastPrinted>
  <dcterms:created xsi:type="dcterms:W3CDTF">2022-09-09T11:37:00Z</dcterms:created>
  <dcterms:modified xsi:type="dcterms:W3CDTF">2022-09-09T11:37:00Z</dcterms:modified>
</cp:coreProperties>
</file>