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9F24" w14:textId="095C7582" w:rsidR="00CE23DD" w:rsidRPr="00E405C8" w:rsidRDefault="00E405C8" w:rsidP="00E405C8">
      <w:pPr>
        <w:pStyle w:val="Naslov1"/>
        <w:numPr>
          <w:ilvl w:val="0"/>
          <w:numId w:val="0"/>
        </w:numPr>
        <w:ind w:left="720"/>
        <w:rPr>
          <w:rFonts w:asciiTheme="majorHAnsi" w:hAnsiTheme="majorHAnsi" w:cstheme="majorHAnsi"/>
          <w:szCs w:val="24"/>
          <w:lang w:val="hr-HR"/>
        </w:rPr>
      </w:pPr>
      <w:bookmarkStart w:id="0" w:name="_Hlk103602523"/>
      <w:r w:rsidRPr="00E405C8">
        <w:rPr>
          <w:rFonts w:asciiTheme="majorHAnsi" w:hAnsiTheme="majorHAnsi" w:cstheme="majorHAnsi"/>
          <w:szCs w:val="24"/>
          <w:lang w:val="hr-HR"/>
        </w:rPr>
        <w:t xml:space="preserve">Prilog 2.3. </w:t>
      </w:r>
      <w:r w:rsidR="00CE23DD" w:rsidRPr="00E405C8">
        <w:rPr>
          <w:rFonts w:asciiTheme="majorHAnsi" w:hAnsiTheme="majorHAnsi" w:cstheme="majorHAnsi"/>
          <w:szCs w:val="24"/>
          <w:lang w:val="hr-HR"/>
        </w:rPr>
        <w:t>NEFUNKCIONALNI ZAHTJEVI INFORMACIJSKI</w:t>
      </w:r>
      <w:r w:rsidR="0018425E" w:rsidRPr="00E405C8">
        <w:rPr>
          <w:rFonts w:asciiTheme="majorHAnsi" w:hAnsiTheme="majorHAnsi" w:cstheme="majorHAnsi"/>
          <w:szCs w:val="24"/>
          <w:lang w:val="hr-HR"/>
        </w:rPr>
        <w:t>H SUSTAVA</w:t>
      </w:r>
    </w:p>
    <w:p w14:paraId="0D082367" w14:textId="1D450C95" w:rsidR="00C67D90" w:rsidRPr="00E405C8" w:rsidRDefault="00C67D90" w:rsidP="00C67D90">
      <w:pPr>
        <w:rPr>
          <w:rFonts w:asciiTheme="majorHAnsi" w:hAnsiTheme="majorHAnsi" w:cstheme="majorHAnsi"/>
          <w:szCs w:val="24"/>
        </w:rPr>
      </w:pP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Ponuditelj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ispunjava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tablice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na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način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da u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stupcu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PONUĐENO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upiše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da li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ponuđeno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rješenje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posjeduje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traženu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funkcionalnost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. Ukoliko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bilo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koji od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navedenih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zahtjeva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koji je OBAVEZAN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bude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bio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označen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sa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“NE”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Ponuda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će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se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smatrati</w:t>
      </w:r>
      <w:proofErr w:type="spellEnd"/>
      <w:r w:rsidRPr="00E405C8">
        <w:rPr>
          <w:rFonts w:asciiTheme="majorHAnsi" w:hAnsiTheme="majorHAnsi" w:cstheme="majorHAnsi"/>
          <w:szCs w:val="24"/>
          <w:lang w:val="en-GB"/>
        </w:rPr>
        <w:t xml:space="preserve"> </w:t>
      </w:r>
      <w:proofErr w:type="spellStart"/>
      <w:r w:rsidRPr="00E405C8">
        <w:rPr>
          <w:rFonts w:asciiTheme="majorHAnsi" w:hAnsiTheme="majorHAnsi" w:cstheme="majorHAnsi"/>
          <w:szCs w:val="24"/>
          <w:lang w:val="en-GB"/>
        </w:rPr>
        <w:t>neprihvatljiva</w:t>
      </w:r>
      <w:proofErr w:type="spellEnd"/>
    </w:p>
    <w:tbl>
      <w:tblPr>
        <w:tblStyle w:val="ListTable3-Accent11"/>
        <w:tblpPr w:leftFromText="180" w:rightFromText="180" w:vertAnchor="page" w:horzAnchor="margin" w:tblpY="3646"/>
        <w:tblW w:w="0" w:type="auto"/>
        <w:tblInd w:w="0" w:type="dxa"/>
        <w:tblBorders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769"/>
        <w:gridCol w:w="6524"/>
        <w:gridCol w:w="1133"/>
        <w:gridCol w:w="1219"/>
      </w:tblGrid>
      <w:tr w:rsidR="00956AD6" w:rsidRPr="00E405C8" w14:paraId="7A1E5731" w14:textId="77777777" w:rsidTr="00956A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9" w:type="dxa"/>
            <w:shd w:val="clear" w:color="auto" w:fill="2F5496" w:themeFill="accent1" w:themeFillShade="BF"/>
            <w:vAlign w:val="center"/>
          </w:tcPr>
          <w:bookmarkEnd w:id="0"/>
          <w:p w14:paraId="0CF11EEC" w14:textId="77777777" w:rsidR="00956AD6" w:rsidRPr="00E405C8" w:rsidRDefault="00956AD6" w:rsidP="00956AD6">
            <w:pPr>
              <w:spacing w:line="240" w:lineRule="auto"/>
              <w:jc w:val="left"/>
              <w:rPr>
                <w:rFonts w:asciiTheme="majorHAnsi" w:hAnsiTheme="majorHAnsi" w:cstheme="majorHAnsi"/>
                <w:b w:val="0"/>
                <w:bCs w:val="0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RB</w:t>
            </w:r>
          </w:p>
        </w:tc>
        <w:tc>
          <w:tcPr>
            <w:tcW w:w="6524" w:type="dxa"/>
            <w:shd w:val="clear" w:color="auto" w:fill="2F5496" w:themeFill="accent1" w:themeFillShade="BF"/>
            <w:vAlign w:val="center"/>
          </w:tcPr>
          <w:p w14:paraId="193C05D3" w14:textId="77777777" w:rsidR="00956AD6" w:rsidRPr="00E405C8" w:rsidRDefault="00956AD6" w:rsidP="00956AD6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Naziv nefunkcionalnog zahtjeva</w:t>
            </w:r>
          </w:p>
        </w:tc>
        <w:tc>
          <w:tcPr>
            <w:tcW w:w="1133" w:type="dxa"/>
            <w:shd w:val="clear" w:color="auto" w:fill="2F5496" w:themeFill="accent1" w:themeFillShade="BF"/>
            <w:vAlign w:val="center"/>
          </w:tcPr>
          <w:p w14:paraId="2EB82B12" w14:textId="77777777" w:rsidR="00956AD6" w:rsidRPr="00E405C8" w:rsidRDefault="00956AD6" w:rsidP="00956A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Obvezan</w:t>
            </w:r>
          </w:p>
        </w:tc>
        <w:tc>
          <w:tcPr>
            <w:tcW w:w="1219" w:type="dxa"/>
            <w:shd w:val="clear" w:color="auto" w:fill="2F5496" w:themeFill="accent1" w:themeFillShade="BF"/>
          </w:tcPr>
          <w:p w14:paraId="6A592CF3" w14:textId="77777777" w:rsidR="00956AD6" w:rsidRPr="00E405C8" w:rsidRDefault="00956AD6" w:rsidP="00956AD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Ponuđeni</w:t>
            </w:r>
          </w:p>
        </w:tc>
      </w:tr>
      <w:tr w:rsidR="00956AD6" w:rsidRPr="00E405C8" w14:paraId="64BEE242" w14:textId="77777777" w:rsidTr="00956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7903E8BC" w14:textId="77777777" w:rsidR="00956AD6" w:rsidRPr="00E405C8" w:rsidRDefault="00956AD6" w:rsidP="00956AD6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260470E8" w14:textId="77777777" w:rsidR="00956AD6" w:rsidRPr="00E405C8" w:rsidRDefault="00956AD6" w:rsidP="00956A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Jednostavnost korištenja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136C2A75" w14:textId="77777777" w:rsidR="00956AD6" w:rsidRPr="00E405C8" w:rsidRDefault="00956AD6" w:rsidP="00956A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37A58A7E" w14:textId="77777777" w:rsidR="00956AD6" w:rsidRPr="00E405C8" w:rsidRDefault="00956AD6" w:rsidP="00956A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956AD6" w:rsidRPr="00E405C8" w14:paraId="534E5F4B" w14:textId="77777777" w:rsidTr="00956A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09FAD9B1" w14:textId="77777777" w:rsidR="00956AD6" w:rsidRPr="00E405C8" w:rsidRDefault="00956AD6" w:rsidP="00956AD6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777E1B5D" w14:textId="77777777" w:rsidR="00956AD6" w:rsidRPr="00E405C8" w:rsidRDefault="00956AD6" w:rsidP="00956A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treba sadržavati pomoć (</w:t>
            </w:r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engl. on-line </w:t>
            </w:r>
            <w:proofErr w:type="spellStart"/>
            <w:r w:rsidRPr="00E405C8">
              <w:rPr>
                <w:rFonts w:asciiTheme="majorHAnsi" w:hAnsiTheme="majorHAnsi" w:cstheme="majorHAnsi"/>
                <w:i/>
                <w:szCs w:val="24"/>
              </w:rPr>
              <w:t>help</w:t>
            </w:r>
            <w:proofErr w:type="spellEnd"/>
            <w:r w:rsidRPr="00E405C8">
              <w:rPr>
                <w:rFonts w:asciiTheme="majorHAnsi" w:hAnsiTheme="majorHAnsi" w:cstheme="majorHAnsi"/>
                <w:szCs w:val="24"/>
              </w:rPr>
              <w:t>) za sve funkcionalnosti. Pomoć mora biti organizirana na dva načina: (i) preko ključnih riječi i elemenata sučelja i (ii) preko opisa procesa („Kako…?“).</w:t>
            </w:r>
          </w:p>
        </w:tc>
        <w:tc>
          <w:tcPr>
            <w:tcW w:w="1133" w:type="dxa"/>
            <w:vAlign w:val="center"/>
          </w:tcPr>
          <w:p w14:paraId="3BECA43D" w14:textId="77777777" w:rsidR="00956AD6" w:rsidRPr="00E405C8" w:rsidRDefault="00956AD6" w:rsidP="00956A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00658FE8" w14:textId="77777777" w:rsidR="00956AD6" w:rsidRPr="00E405C8" w:rsidRDefault="00956AD6" w:rsidP="00956A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956AD6" w:rsidRPr="00E405C8" w14:paraId="1F42011E" w14:textId="77777777" w:rsidTr="00956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77922030" w14:textId="77777777" w:rsidR="00956AD6" w:rsidRPr="00E405C8" w:rsidRDefault="00956AD6" w:rsidP="00956AD6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3BE9D529" w14:textId="503ABE8A" w:rsidR="00956AD6" w:rsidRPr="00E405C8" w:rsidRDefault="00956AD6" w:rsidP="00956A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Sve poruke o greškama moraju biti jasne, kako bi korisnik razumio u kojem je statusu transakcija i kako može ispraviti grešku ili odustati od procesa.</w:t>
            </w:r>
          </w:p>
        </w:tc>
        <w:tc>
          <w:tcPr>
            <w:tcW w:w="1133" w:type="dxa"/>
            <w:vAlign w:val="center"/>
          </w:tcPr>
          <w:p w14:paraId="14A36C53" w14:textId="3073A2D5" w:rsidR="00956AD6" w:rsidRPr="00E405C8" w:rsidRDefault="00956AD6" w:rsidP="00956A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5C7F6B3E" w14:textId="77777777" w:rsidR="00956AD6" w:rsidRPr="00E405C8" w:rsidRDefault="00956AD6" w:rsidP="00956A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956AD6" w:rsidRPr="00E405C8" w14:paraId="4F563AD3" w14:textId="77777777" w:rsidTr="00956A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322B86E9" w14:textId="77777777" w:rsidR="00956AD6" w:rsidRPr="00E405C8" w:rsidRDefault="00956AD6" w:rsidP="00956AD6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4AE367B2" w14:textId="78AC9B15" w:rsidR="00956AD6" w:rsidRPr="00E405C8" w:rsidRDefault="00956AD6" w:rsidP="00956AD6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mora ponuditi smislene podrazumijevane vrijednosti (</w:t>
            </w:r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engl. </w:t>
            </w:r>
            <w:proofErr w:type="spellStart"/>
            <w:r w:rsidRPr="00E405C8">
              <w:rPr>
                <w:rFonts w:asciiTheme="majorHAnsi" w:hAnsiTheme="majorHAnsi" w:cstheme="majorHAnsi"/>
                <w:i/>
                <w:szCs w:val="24"/>
              </w:rPr>
              <w:t>default</w:t>
            </w:r>
            <w:proofErr w:type="spellEnd"/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 </w:t>
            </w:r>
            <w:proofErr w:type="spellStart"/>
            <w:r w:rsidRPr="00E405C8">
              <w:rPr>
                <w:rFonts w:asciiTheme="majorHAnsi" w:hAnsiTheme="majorHAnsi" w:cstheme="majorHAnsi"/>
                <w:i/>
                <w:szCs w:val="24"/>
              </w:rPr>
              <w:t>value</w:t>
            </w:r>
            <w:proofErr w:type="spellEnd"/>
            <w:r w:rsidRPr="00E405C8">
              <w:rPr>
                <w:rFonts w:asciiTheme="majorHAnsi" w:hAnsiTheme="majorHAnsi" w:cstheme="majorHAnsi"/>
                <w:szCs w:val="24"/>
              </w:rPr>
              <w:t>) u sva polja za unos podataka gdje to ima smisla. Podrazumijevane vrijednosti mogu biti unaprijed fiksirane, definirane od strane korisnika, prenesene iz prethodnog unosa ili određene prema kontekstu.</w:t>
            </w:r>
          </w:p>
        </w:tc>
        <w:tc>
          <w:tcPr>
            <w:tcW w:w="1133" w:type="dxa"/>
            <w:vAlign w:val="center"/>
          </w:tcPr>
          <w:p w14:paraId="110DE358" w14:textId="33A40798" w:rsidR="00956AD6" w:rsidRPr="00E405C8" w:rsidRDefault="00956AD6" w:rsidP="00956A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5CD76BFA" w14:textId="77777777" w:rsidR="00956AD6" w:rsidRPr="00E405C8" w:rsidRDefault="00956AD6" w:rsidP="00956AD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956AD6" w:rsidRPr="00E405C8" w14:paraId="16379530" w14:textId="77777777" w:rsidTr="00501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1CCE86D2" w14:textId="77777777" w:rsidR="00956AD6" w:rsidRPr="00E405C8" w:rsidRDefault="00956AD6" w:rsidP="00956AD6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3A16E8D3" w14:textId="2F15EF87" w:rsidR="00956AD6" w:rsidRPr="00E405C8" w:rsidRDefault="00956AD6" w:rsidP="00956AD6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Podrška u</w:t>
            </w:r>
            <w:r w:rsidR="00AE3D68" w:rsidRPr="00E405C8">
              <w:rPr>
                <w:rFonts w:asciiTheme="majorHAnsi" w:hAnsiTheme="majorHAnsi" w:cstheme="majorHAnsi"/>
                <w:b/>
                <w:szCs w:val="24"/>
              </w:rPr>
              <w:t xml:space="preserve"> </w:t>
            </w:r>
            <w:r w:rsidRPr="00E405C8">
              <w:rPr>
                <w:rFonts w:asciiTheme="majorHAnsi" w:hAnsiTheme="majorHAnsi" w:cstheme="majorHAnsi"/>
                <w:b/>
                <w:szCs w:val="24"/>
              </w:rPr>
              <w:t>radu sustava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1BEECBE2" w14:textId="77777777" w:rsidR="00956AD6" w:rsidRPr="00E405C8" w:rsidRDefault="00956AD6" w:rsidP="00956A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33105FCA" w14:textId="77777777" w:rsidR="00956AD6" w:rsidRPr="00E405C8" w:rsidRDefault="00956AD6" w:rsidP="00956AD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FE2512" w:rsidRPr="00E405C8" w14:paraId="3E81EFF2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6D630CE1" w14:textId="77777777" w:rsidR="00FE2512" w:rsidRPr="00E405C8" w:rsidRDefault="00FE2512" w:rsidP="00FE2512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0BF207A8" w14:textId="0AFEAE05" w:rsidR="00FE2512" w:rsidRPr="00E405C8" w:rsidRDefault="00FE2512" w:rsidP="00FE251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 xml:space="preserve">Osigurati usluge korisničke podrške </w:t>
            </w:r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(engl. </w:t>
            </w:r>
            <w:proofErr w:type="spellStart"/>
            <w:r w:rsidRPr="00E405C8">
              <w:rPr>
                <w:rFonts w:asciiTheme="majorHAnsi" w:hAnsiTheme="majorHAnsi" w:cstheme="majorHAnsi"/>
                <w:i/>
                <w:szCs w:val="24"/>
              </w:rPr>
              <w:t>help</w:t>
            </w:r>
            <w:proofErr w:type="spellEnd"/>
            <w:r w:rsidRPr="00E405C8">
              <w:rPr>
                <w:rFonts w:asciiTheme="majorHAnsi" w:hAnsiTheme="majorHAnsi" w:cstheme="majorHAnsi"/>
                <w:i/>
                <w:szCs w:val="24"/>
              </w:rPr>
              <w:t>-desk)</w:t>
            </w:r>
            <w:r w:rsidRPr="00E405C8">
              <w:rPr>
                <w:rFonts w:asciiTheme="majorHAnsi" w:hAnsiTheme="majorHAnsi" w:cstheme="majorHAnsi"/>
                <w:szCs w:val="24"/>
              </w:rPr>
              <w:t xml:space="preserve"> za korisnike putem telefona ili interneta prema raspoloživosti definiranoj u ugovoru o razini usluga (</w:t>
            </w:r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engl. Service </w:t>
            </w:r>
            <w:proofErr w:type="spellStart"/>
            <w:r w:rsidRPr="00E405C8">
              <w:rPr>
                <w:rFonts w:asciiTheme="majorHAnsi" w:hAnsiTheme="majorHAnsi" w:cstheme="majorHAnsi"/>
                <w:i/>
                <w:szCs w:val="24"/>
              </w:rPr>
              <w:t>Level</w:t>
            </w:r>
            <w:proofErr w:type="spellEnd"/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 </w:t>
            </w:r>
            <w:proofErr w:type="spellStart"/>
            <w:r w:rsidRPr="00E405C8">
              <w:rPr>
                <w:rFonts w:asciiTheme="majorHAnsi" w:hAnsiTheme="majorHAnsi" w:cstheme="majorHAnsi"/>
                <w:i/>
                <w:szCs w:val="24"/>
              </w:rPr>
              <w:t>Agreement</w:t>
            </w:r>
            <w:proofErr w:type="spellEnd"/>
            <w:r w:rsidRPr="00E405C8">
              <w:rPr>
                <w:rFonts w:asciiTheme="majorHAnsi" w:hAnsiTheme="majorHAnsi" w:cstheme="majorHAnsi"/>
                <w:i/>
                <w:szCs w:val="24"/>
              </w:rPr>
              <w:t xml:space="preserve"> - SLA</w:t>
            </w:r>
            <w:r w:rsidRPr="00E405C8">
              <w:rPr>
                <w:rFonts w:asciiTheme="majorHAnsi" w:hAnsiTheme="majorHAnsi" w:cstheme="majorHAnsi"/>
                <w:szCs w:val="24"/>
              </w:rPr>
              <w:t>).</w:t>
            </w:r>
          </w:p>
        </w:tc>
        <w:tc>
          <w:tcPr>
            <w:tcW w:w="1133" w:type="dxa"/>
            <w:vAlign w:val="center"/>
          </w:tcPr>
          <w:p w14:paraId="5F1C6B81" w14:textId="1191C0E3" w:rsidR="00FE2512" w:rsidRPr="00E405C8" w:rsidRDefault="00FE2512" w:rsidP="00FE251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60552BE6" w14:textId="77777777" w:rsidR="00FE2512" w:rsidRPr="00E405C8" w:rsidRDefault="00FE2512" w:rsidP="00FE251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FE2512" w:rsidRPr="00E405C8" w14:paraId="6270F508" w14:textId="77777777" w:rsidTr="00956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0C892186" w14:textId="77777777" w:rsidR="00FE2512" w:rsidRPr="00E405C8" w:rsidRDefault="00FE2512" w:rsidP="00FE2512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03D7D6C4" w14:textId="6A2E6042" w:rsidR="00FE2512" w:rsidRPr="00E405C8" w:rsidRDefault="00FE2512" w:rsidP="00FE2512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Osigurati tehničku i korisničku dokumentaciju.</w:t>
            </w:r>
          </w:p>
        </w:tc>
        <w:tc>
          <w:tcPr>
            <w:tcW w:w="1133" w:type="dxa"/>
            <w:vAlign w:val="center"/>
          </w:tcPr>
          <w:p w14:paraId="0A56E2D1" w14:textId="7FCBAEF3" w:rsidR="00FE2512" w:rsidRPr="00E405C8" w:rsidRDefault="00FE2512" w:rsidP="00FE251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42481596" w14:textId="77777777" w:rsidR="00FE2512" w:rsidRPr="00E405C8" w:rsidRDefault="00FE2512" w:rsidP="00FE251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AE3D68" w:rsidRPr="00E405C8" w14:paraId="65BD2B22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53100C73" w14:textId="77777777" w:rsidR="00AE3D68" w:rsidRPr="00E405C8" w:rsidRDefault="00AE3D68" w:rsidP="00AE3D68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29BA8BFE" w14:textId="1AF46781" w:rsidR="00AE3D68" w:rsidRPr="00E405C8" w:rsidRDefault="00AE3D68" w:rsidP="00AE3D68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Sigurnost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74995E8B" w14:textId="77777777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3ACD0171" w14:textId="77777777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AE3D68" w:rsidRPr="00E405C8" w14:paraId="63B1294D" w14:textId="77777777" w:rsidTr="00956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55AEA3A4" w14:textId="77777777" w:rsidR="00AE3D68" w:rsidRPr="00E405C8" w:rsidRDefault="00AE3D68" w:rsidP="00AE3D68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27C8AA30" w14:textId="1E738D6F" w:rsidR="00AE3D68" w:rsidRPr="00E405C8" w:rsidRDefault="00AE3D68" w:rsidP="00AE3D68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ispunjava zahtjeve za razinu tajnosti prema propisima kojima se uređuju mjere informacijske sigurnosti te prema propisima kojima se uređuju standardi sigurnosti informacijskih sustava.</w:t>
            </w:r>
          </w:p>
        </w:tc>
        <w:tc>
          <w:tcPr>
            <w:tcW w:w="1133" w:type="dxa"/>
            <w:vAlign w:val="center"/>
          </w:tcPr>
          <w:p w14:paraId="5835C495" w14:textId="171AB8EA" w:rsidR="00AE3D68" w:rsidRPr="00E405C8" w:rsidRDefault="00883A5E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21C37D78" w14:textId="77777777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AE3D68" w:rsidRPr="00E405C8" w14:paraId="3D939F1F" w14:textId="77777777" w:rsidTr="00956A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192044F9" w14:textId="77777777" w:rsidR="00AE3D68" w:rsidRPr="00E405C8" w:rsidRDefault="00AE3D68" w:rsidP="00AE3D68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0602CAE5" w14:textId="3B01D79C" w:rsidR="00AE3D68" w:rsidRPr="00E405C8" w:rsidRDefault="00AE3D68" w:rsidP="00AE3D68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Monitoring aktivnosti na sustavu i podacima</w:t>
            </w:r>
          </w:p>
        </w:tc>
        <w:tc>
          <w:tcPr>
            <w:tcW w:w="1133" w:type="dxa"/>
            <w:vAlign w:val="center"/>
          </w:tcPr>
          <w:p w14:paraId="342E6B25" w14:textId="50B9519D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73D14010" w14:textId="77777777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AE3D68" w:rsidRPr="00E405C8" w14:paraId="6F3F6644" w14:textId="77777777" w:rsidTr="00956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29907083" w14:textId="77777777" w:rsidR="00AE3D68" w:rsidRPr="00E405C8" w:rsidRDefault="00AE3D68" w:rsidP="00AE3D68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25390B79" w14:textId="707CDAFC" w:rsidR="00AE3D68" w:rsidRPr="00E405C8" w:rsidRDefault="00AE3D68" w:rsidP="00AE3D68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Povijesni pregled promjena podataka</w:t>
            </w:r>
          </w:p>
        </w:tc>
        <w:tc>
          <w:tcPr>
            <w:tcW w:w="1133" w:type="dxa"/>
            <w:vAlign w:val="center"/>
          </w:tcPr>
          <w:p w14:paraId="1879F3CB" w14:textId="00E9E56B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198A71E0" w14:textId="77777777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AE3D68" w:rsidRPr="00E405C8" w14:paraId="2EE5D5F3" w14:textId="77777777" w:rsidTr="00956A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1B55EE2D" w14:textId="77777777" w:rsidR="00AE3D68" w:rsidRPr="00E405C8" w:rsidRDefault="00AE3D68" w:rsidP="00AE3D68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4A9F039F" w14:textId="301A4B82" w:rsidR="00AE3D68" w:rsidRPr="00E405C8" w:rsidRDefault="00AE3D68" w:rsidP="00AE3D68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Usklađenost s propisima kojima se uređuje zaštita osobnih podataka te propisima kojima se uređuje način pohranjivanja i posebne mjere tehničke zaštite poseb</w:t>
            </w:r>
            <w:r w:rsidR="00343C6E" w:rsidRPr="00E405C8">
              <w:rPr>
                <w:rFonts w:asciiTheme="majorHAnsi" w:hAnsiTheme="majorHAnsi" w:cstheme="majorHAnsi"/>
                <w:szCs w:val="24"/>
              </w:rPr>
              <w:t>nih kategorija osobnih podataka</w:t>
            </w:r>
          </w:p>
        </w:tc>
        <w:tc>
          <w:tcPr>
            <w:tcW w:w="1133" w:type="dxa"/>
            <w:vAlign w:val="center"/>
          </w:tcPr>
          <w:p w14:paraId="515ACB58" w14:textId="7A41F454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2337CDFB" w14:textId="77777777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AE3D68" w:rsidRPr="00E405C8" w14:paraId="0D78C292" w14:textId="77777777" w:rsidTr="00956A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63909F1E" w14:textId="77777777" w:rsidR="00AE3D68" w:rsidRPr="00E405C8" w:rsidRDefault="00AE3D68" w:rsidP="00AE3D68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3E35233B" w14:textId="4F47318A" w:rsidR="00AE3D68" w:rsidRPr="00E405C8" w:rsidRDefault="00AE3D68" w:rsidP="00AE3D68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Usklađenost sa zakonima i drugim propisima kojima se uređuje: tajnost podataka; pravo na pristup informacijama; informacijska sigurnost; mjere informacijske sigurnosti;  standardi sigurnosti informacijskih sustava; prevencija i odgovori na računalno sigurnosne incidente i drugim propisima relevantnim za sigurno i pouzdano uredsko poslovanje.</w:t>
            </w:r>
          </w:p>
        </w:tc>
        <w:tc>
          <w:tcPr>
            <w:tcW w:w="1133" w:type="dxa"/>
            <w:vAlign w:val="center"/>
          </w:tcPr>
          <w:p w14:paraId="17956667" w14:textId="79445678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59863A55" w14:textId="77777777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AE3D68" w:rsidRPr="00E405C8" w14:paraId="708F7738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4D69283A" w14:textId="77777777" w:rsidR="00AE3D68" w:rsidRPr="00E405C8" w:rsidRDefault="00AE3D68" w:rsidP="00AE3D68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563914C8" w14:textId="20197697" w:rsidR="00AE3D68" w:rsidRPr="00E405C8" w:rsidRDefault="00AE3D68" w:rsidP="00AE3D68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Prilagodljivost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66DF2315" w14:textId="77777777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1951C216" w14:textId="77777777" w:rsidR="00AE3D68" w:rsidRPr="00E405C8" w:rsidRDefault="00AE3D68" w:rsidP="00AE3D6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AE3D68" w:rsidRPr="00E405C8" w14:paraId="7AF7B1FA" w14:textId="77777777" w:rsidTr="00501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4ADD8625" w14:textId="77777777" w:rsidR="00AE3D68" w:rsidRPr="00E405C8" w:rsidRDefault="00AE3D68" w:rsidP="00AE3D68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2F701B60" w14:textId="438D1D00" w:rsidR="00AE3D68" w:rsidRPr="00E405C8" w:rsidRDefault="00AE3D68" w:rsidP="00AE3D68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 xml:space="preserve">Sustav sadrži alate za prilagodbu sustava promjenama propisa, poslovnih procesa, poslovnih pravila, obrazaca, izvješća i dr. (npr. </w:t>
            </w:r>
            <w:r w:rsidRPr="00E405C8">
              <w:rPr>
                <w:rFonts w:asciiTheme="majorHAnsi" w:hAnsiTheme="majorHAnsi" w:cstheme="majorHAnsi"/>
                <w:szCs w:val="24"/>
              </w:rPr>
              <w:lastRenderedPageBreak/>
              <w:t>organizacijska struktura, klasifikacijska shema i sl.) koji omogućavaju prilagodbe sustava bez promjena programskog koda.</w:t>
            </w:r>
          </w:p>
        </w:tc>
        <w:tc>
          <w:tcPr>
            <w:tcW w:w="1133" w:type="dxa"/>
            <w:vAlign w:val="center"/>
          </w:tcPr>
          <w:p w14:paraId="7AD6F4DC" w14:textId="77777777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lastRenderedPageBreak/>
              <w:t>DA</w:t>
            </w:r>
          </w:p>
        </w:tc>
        <w:tc>
          <w:tcPr>
            <w:tcW w:w="1219" w:type="dxa"/>
          </w:tcPr>
          <w:p w14:paraId="237C8499" w14:textId="77777777" w:rsidR="00AE3D68" w:rsidRPr="00E405C8" w:rsidRDefault="00AE3D68" w:rsidP="00AE3D6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450D0" w:rsidRPr="00E405C8" w14:paraId="6F7472F1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68267961" w14:textId="77777777" w:rsidR="001450D0" w:rsidRPr="00E405C8" w:rsidRDefault="001450D0" w:rsidP="001450D0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270B5D8D" w14:textId="78EF92F0" w:rsidR="001450D0" w:rsidRPr="00E405C8" w:rsidRDefault="001450D0" w:rsidP="001450D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Mogućnost višestrukog korištenja modula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7A109F7E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6AC3AA98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1450D0" w:rsidRPr="00E405C8" w14:paraId="2354B677" w14:textId="77777777" w:rsidTr="00145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616A6CB4" w14:textId="77777777" w:rsidR="001450D0" w:rsidRPr="00E405C8" w:rsidRDefault="001450D0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4AD9179F" w14:textId="19E4F7CD" w:rsidR="001450D0" w:rsidRPr="00E405C8" w:rsidRDefault="001450D0" w:rsidP="001450D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  <w:highlight w:val="yellow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će se povezati s određenim postojećim aplikacijama ili sustavima.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56C0DA0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1D5364F4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450D0" w:rsidRPr="00E405C8" w14:paraId="3963B7E9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0AE16398" w14:textId="77777777" w:rsidR="001450D0" w:rsidRPr="00E405C8" w:rsidRDefault="001450D0" w:rsidP="001450D0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03B66D34" w14:textId="7CC3EF87" w:rsidR="001450D0" w:rsidRPr="00E405C8" w:rsidRDefault="001450D0" w:rsidP="001450D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Usklađenost s važećim propisima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08881319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67516A31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1450D0" w:rsidRPr="00E405C8" w14:paraId="12D29981" w14:textId="77777777" w:rsidTr="00501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419344E1" w14:textId="77777777" w:rsidR="001450D0" w:rsidRPr="00E405C8" w:rsidRDefault="001450D0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49C64068" w14:textId="535402AD" w:rsidR="001450D0" w:rsidRPr="00E405C8" w:rsidRDefault="001450D0" w:rsidP="001450D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  <w:highlight w:val="yellow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mora biti usklađen s Uredbom i drugim propisima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5A1B95C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3850E79F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450D0" w:rsidRPr="00E405C8" w14:paraId="2D2695FE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535435CF" w14:textId="77777777" w:rsidR="001450D0" w:rsidRPr="00E405C8" w:rsidRDefault="001450D0" w:rsidP="001450D0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60A1358A" w14:textId="62D78928" w:rsidR="001450D0" w:rsidRPr="00E405C8" w:rsidRDefault="001450D0" w:rsidP="001450D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Interoperabilnost i otvorenost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238FEC31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6364CD58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1450D0" w:rsidRPr="00E405C8" w14:paraId="5007FAB1" w14:textId="77777777" w:rsidTr="00501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3C54EFC4" w14:textId="77777777" w:rsidR="001450D0" w:rsidRPr="00E405C8" w:rsidRDefault="001450D0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217EF86A" w14:textId="2F7FD5E4" w:rsidR="001450D0" w:rsidRPr="00E405C8" w:rsidRDefault="001450D0" w:rsidP="001450D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  <w:highlight w:val="yellow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treba biti usklađen s okvirom za interoperabilnost.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F0CB58E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459DC128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343C6E" w:rsidRPr="00E405C8" w14:paraId="3342B3AE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534E2C38" w14:textId="77777777" w:rsidR="00343C6E" w:rsidRPr="00E405C8" w:rsidRDefault="00343C6E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79033921" w14:textId="3B7EBAD6" w:rsidR="00343C6E" w:rsidRPr="00E405C8" w:rsidRDefault="00343C6E" w:rsidP="001450D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treba biti integriran s MS Office ili Open Office programskim paketom uz mogućnost automatizirane dvosmjerne razmjene podataka na relaciji forma-obrazac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BB3B08F" w14:textId="3098D545" w:rsidR="00343C6E" w:rsidRPr="00E405C8" w:rsidRDefault="00343C6E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07892450" w14:textId="77777777" w:rsidR="00343C6E" w:rsidRPr="00E405C8" w:rsidRDefault="00343C6E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343C6E" w:rsidRPr="00E405C8" w14:paraId="40CA39E6" w14:textId="77777777" w:rsidTr="00501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4252A7DB" w14:textId="77777777" w:rsidR="00343C6E" w:rsidRPr="00E405C8" w:rsidRDefault="00343C6E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77FE4FE0" w14:textId="3CDD984E" w:rsidR="00343C6E" w:rsidRPr="00E405C8" w:rsidRDefault="00343C6E" w:rsidP="00121AEF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 xml:space="preserve">Sustav treba </w:t>
            </w:r>
            <w:r w:rsidR="00121AEF" w:rsidRPr="00E405C8">
              <w:rPr>
                <w:rFonts w:asciiTheme="majorHAnsi" w:hAnsiTheme="majorHAnsi" w:cstheme="majorHAnsi"/>
                <w:szCs w:val="24"/>
              </w:rPr>
              <w:t>podržavati integraciju</w:t>
            </w:r>
            <w:r w:rsidR="00421118" w:rsidRPr="00E405C8">
              <w:rPr>
                <w:rFonts w:asciiTheme="majorHAnsi" w:hAnsiTheme="majorHAnsi" w:cstheme="majorHAnsi"/>
                <w:szCs w:val="24"/>
              </w:rPr>
              <w:t>/komunikaciju</w:t>
            </w:r>
            <w:r w:rsidR="00121AEF" w:rsidRPr="00E405C8">
              <w:rPr>
                <w:rFonts w:asciiTheme="majorHAnsi" w:hAnsiTheme="majorHAnsi" w:cstheme="majorHAnsi"/>
                <w:szCs w:val="24"/>
              </w:rPr>
              <w:t xml:space="preserve"> sa svim standardnim mail servisima</w:t>
            </w:r>
            <w:r w:rsidR="00421118" w:rsidRPr="00E405C8">
              <w:rPr>
                <w:rFonts w:asciiTheme="majorHAnsi" w:hAnsiTheme="majorHAnsi" w:cstheme="majorHAnsi"/>
                <w:szCs w:val="24"/>
              </w:rPr>
              <w:t xml:space="preserve"> radi slanja i primanja e-mailova u bazu aplikacije</w:t>
            </w:r>
            <w:r w:rsidRPr="00E405C8">
              <w:rPr>
                <w:rFonts w:asciiTheme="majorHAnsi" w:hAnsiTheme="majorHAnsi" w:cstheme="majorHAnsi"/>
                <w:szCs w:val="24"/>
              </w:rPr>
              <w:t xml:space="preserve"> (podrška za POP3, IMAP, SMTP, MAPI, Office 365 protokole)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24B43FA" w14:textId="0CD26E47" w:rsidR="00343C6E" w:rsidRPr="00E405C8" w:rsidRDefault="00343C6E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4C7BB48C" w14:textId="77777777" w:rsidR="00343C6E" w:rsidRPr="00E405C8" w:rsidRDefault="00343C6E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343C6E" w:rsidRPr="00E405C8" w14:paraId="6CC771A9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6EF8F5D4" w14:textId="77777777" w:rsidR="00343C6E" w:rsidRPr="00E405C8" w:rsidRDefault="00343C6E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5FFBB5A8" w14:textId="53338EB1" w:rsidR="00343C6E" w:rsidRPr="00E405C8" w:rsidRDefault="00343C6E" w:rsidP="00343C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Sustav koristi zaštićeni način komunikacije putem HTTPS protokola (SSL)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674E0BF" w14:textId="26ED895F" w:rsidR="00343C6E" w:rsidRPr="00E405C8" w:rsidRDefault="00343C6E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5CDEDCBF" w14:textId="77777777" w:rsidR="00343C6E" w:rsidRPr="00E405C8" w:rsidRDefault="00343C6E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  <w:tr w:rsidR="001450D0" w:rsidRPr="00E405C8" w14:paraId="7EBCD596" w14:textId="77777777" w:rsidTr="00501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shd w:val="clear" w:color="auto" w:fill="B4C6E7" w:themeFill="accent1" w:themeFillTint="66"/>
            <w:vAlign w:val="center"/>
          </w:tcPr>
          <w:p w14:paraId="726ABE77" w14:textId="77777777" w:rsidR="001450D0" w:rsidRPr="00E405C8" w:rsidRDefault="001450D0" w:rsidP="001450D0">
            <w:pPr>
              <w:pStyle w:val="Odlomakpopisa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shd w:val="clear" w:color="auto" w:fill="B4C6E7" w:themeFill="accent1" w:themeFillTint="66"/>
            <w:vAlign w:val="center"/>
          </w:tcPr>
          <w:p w14:paraId="0419C94E" w14:textId="7D086A15" w:rsidR="001450D0" w:rsidRPr="00E405C8" w:rsidRDefault="001450D0" w:rsidP="001450D0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  <w:r w:rsidRPr="00E405C8">
              <w:rPr>
                <w:rFonts w:asciiTheme="majorHAnsi" w:hAnsiTheme="majorHAnsi" w:cstheme="majorHAnsi"/>
                <w:b/>
                <w:szCs w:val="24"/>
              </w:rPr>
              <w:t>Podrška za druge platforme</w:t>
            </w:r>
          </w:p>
        </w:tc>
        <w:tc>
          <w:tcPr>
            <w:tcW w:w="1133" w:type="dxa"/>
            <w:shd w:val="clear" w:color="auto" w:fill="B4C6E7" w:themeFill="accent1" w:themeFillTint="66"/>
            <w:vAlign w:val="center"/>
          </w:tcPr>
          <w:p w14:paraId="6C4C625E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1219" w:type="dxa"/>
            <w:shd w:val="clear" w:color="auto" w:fill="B4C6E7" w:themeFill="accent1" w:themeFillTint="66"/>
          </w:tcPr>
          <w:p w14:paraId="4966905B" w14:textId="77777777" w:rsidR="001450D0" w:rsidRPr="00E405C8" w:rsidRDefault="001450D0" w:rsidP="001450D0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1450D0" w:rsidRPr="00E405C8" w14:paraId="57E17F90" w14:textId="77777777" w:rsidTr="00501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dxa"/>
            <w:vAlign w:val="center"/>
          </w:tcPr>
          <w:p w14:paraId="2D5AD63A" w14:textId="77777777" w:rsidR="001450D0" w:rsidRPr="00E405C8" w:rsidRDefault="001450D0" w:rsidP="001450D0">
            <w:pPr>
              <w:pStyle w:val="Odlomakpopisa"/>
              <w:numPr>
                <w:ilvl w:val="1"/>
                <w:numId w:val="34"/>
              </w:numPr>
              <w:spacing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6524" w:type="dxa"/>
            <w:vAlign w:val="center"/>
          </w:tcPr>
          <w:p w14:paraId="10D936EE" w14:textId="5E32A306" w:rsidR="001450D0" w:rsidRPr="00E405C8" w:rsidRDefault="00421118" w:rsidP="00421118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  <w:highlight w:val="yellow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Aplikacija</w:t>
            </w:r>
            <w:r w:rsidR="001450D0" w:rsidRPr="00E405C8">
              <w:rPr>
                <w:rFonts w:asciiTheme="majorHAnsi" w:hAnsiTheme="majorHAnsi" w:cstheme="majorHAnsi"/>
                <w:szCs w:val="24"/>
              </w:rPr>
              <w:t xml:space="preserve"> </w:t>
            </w:r>
            <w:r w:rsidRPr="00E405C8">
              <w:rPr>
                <w:rFonts w:asciiTheme="majorHAnsi" w:hAnsiTheme="majorHAnsi" w:cstheme="majorHAnsi"/>
                <w:szCs w:val="24"/>
              </w:rPr>
              <w:t>mora biti prilagođena za rad u svim modernim web preglednicima</w:t>
            </w:r>
            <w:r w:rsidR="001450D0" w:rsidRPr="00E405C8">
              <w:rPr>
                <w:rFonts w:asciiTheme="majorHAnsi" w:hAnsiTheme="majorHAnsi" w:cstheme="majorHAnsi"/>
                <w:szCs w:val="24"/>
              </w:rPr>
              <w:t xml:space="preserve"> (npr. web preglednicima Microsoft </w:t>
            </w:r>
            <w:proofErr w:type="spellStart"/>
            <w:r w:rsidR="001450D0" w:rsidRPr="00E405C8">
              <w:rPr>
                <w:rFonts w:asciiTheme="majorHAnsi" w:hAnsiTheme="majorHAnsi" w:cstheme="majorHAnsi"/>
                <w:szCs w:val="24"/>
              </w:rPr>
              <w:t>Edge</w:t>
            </w:r>
            <w:proofErr w:type="spellEnd"/>
            <w:r w:rsidR="001450D0" w:rsidRPr="00E405C8">
              <w:rPr>
                <w:rFonts w:asciiTheme="majorHAnsi" w:hAnsiTheme="majorHAnsi" w:cstheme="majorHAnsi"/>
                <w:szCs w:val="24"/>
              </w:rPr>
              <w:t>, Google Chrome, Mozilla Firefox…).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81D035A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  <w:r w:rsidRPr="00E405C8">
              <w:rPr>
                <w:rFonts w:asciiTheme="majorHAnsi" w:hAnsiTheme="majorHAnsi" w:cstheme="majorHAnsi"/>
                <w:szCs w:val="24"/>
              </w:rPr>
              <w:t>DA</w:t>
            </w:r>
          </w:p>
        </w:tc>
        <w:tc>
          <w:tcPr>
            <w:tcW w:w="1219" w:type="dxa"/>
          </w:tcPr>
          <w:p w14:paraId="0C168B0F" w14:textId="77777777" w:rsidR="001450D0" w:rsidRPr="00E405C8" w:rsidRDefault="001450D0" w:rsidP="001450D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4"/>
              </w:rPr>
            </w:pPr>
          </w:p>
        </w:tc>
      </w:tr>
    </w:tbl>
    <w:p w14:paraId="4F54B5C3" w14:textId="28038AAB" w:rsidR="00CE23DD" w:rsidRPr="00E405C8" w:rsidRDefault="00CE23DD">
      <w:pPr>
        <w:rPr>
          <w:rFonts w:asciiTheme="majorHAnsi" w:hAnsiTheme="majorHAnsi" w:cstheme="majorHAnsi"/>
          <w:szCs w:val="24"/>
        </w:rPr>
      </w:pPr>
    </w:p>
    <w:p w14:paraId="79F469D3" w14:textId="77777777" w:rsidR="00956AD6" w:rsidRPr="00C67D90" w:rsidRDefault="00956AD6" w:rsidP="00D962AA">
      <w:pPr>
        <w:spacing w:line="240" w:lineRule="auto"/>
        <w:jc w:val="left"/>
        <w:rPr>
          <w:rFonts w:ascii="Arial" w:hAnsi="Arial" w:cs="Arial"/>
          <w:sz w:val="22"/>
        </w:rPr>
      </w:pPr>
    </w:p>
    <w:sectPr w:rsidR="00956AD6" w:rsidRPr="00C67D90" w:rsidSect="00FE5375">
      <w:headerReference w:type="default" r:id="rId7"/>
      <w:footerReference w:type="default" r:id="rId8"/>
      <w:pgSz w:w="11906" w:h="16838" w:code="9"/>
      <w:pgMar w:top="1701" w:right="992" w:bottom="1361" w:left="1259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06A4B" w14:textId="77777777" w:rsidR="00083C19" w:rsidRDefault="00083C19">
      <w:pPr>
        <w:spacing w:line="240" w:lineRule="auto"/>
      </w:pPr>
      <w:r>
        <w:separator/>
      </w:r>
    </w:p>
  </w:endnote>
  <w:endnote w:type="continuationSeparator" w:id="0">
    <w:p w14:paraId="0E4DC74E" w14:textId="77777777" w:rsidR="00083C19" w:rsidRDefault="00083C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868339"/>
      <w:docPartObj>
        <w:docPartGallery w:val="Page Numbers (Bottom of Page)"/>
        <w:docPartUnique/>
      </w:docPartObj>
    </w:sdtPr>
    <w:sdtContent>
      <w:p w14:paraId="3ABCFB3F" w14:textId="0FC787E9" w:rsidR="00E405C8" w:rsidRDefault="00E405C8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57B6B6" w14:textId="77777777" w:rsidR="00E405C8" w:rsidRDefault="00E405C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3EFE4" w14:textId="77777777" w:rsidR="00083C19" w:rsidRDefault="00083C19">
      <w:pPr>
        <w:spacing w:line="240" w:lineRule="auto"/>
      </w:pPr>
      <w:r>
        <w:separator/>
      </w:r>
    </w:p>
  </w:footnote>
  <w:footnote w:type="continuationSeparator" w:id="0">
    <w:p w14:paraId="41C90B2F" w14:textId="77777777" w:rsidR="00083C19" w:rsidRDefault="00083C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F6C9" w14:textId="77777777" w:rsidR="00F91EA9" w:rsidRPr="00612972" w:rsidRDefault="00E405C8" w:rsidP="001528A1">
    <w:pPr>
      <w:pStyle w:val="Zaglavlje"/>
      <w:tabs>
        <w:tab w:val="clear" w:pos="9072"/>
        <w:tab w:val="right" w:pos="91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E2A17A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75C0"/>
    <w:multiLevelType w:val="multilevel"/>
    <w:tmpl w:val="3D58E0AC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2F7527"/>
    <w:multiLevelType w:val="hybridMultilevel"/>
    <w:tmpl w:val="4F0E24AE"/>
    <w:lvl w:ilvl="0" w:tplc="31D4EB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B2694"/>
    <w:multiLevelType w:val="multilevel"/>
    <w:tmpl w:val="CB622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ABF190F"/>
    <w:multiLevelType w:val="hybridMultilevel"/>
    <w:tmpl w:val="115C7526"/>
    <w:lvl w:ilvl="0" w:tplc="58B475D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7001CB8" w:tentative="1">
      <w:start w:val="1"/>
      <w:numFmt w:val="lowerLetter"/>
      <w:lvlText w:val="%2."/>
      <w:lvlJc w:val="left"/>
      <w:pPr>
        <w:ind w:left="1364" w:hanging="360"/>
      </w:pPr>
    </w:lvl>
    <w:lvl w:ilvl="2" w:tplc="3E2EE974" w:tentative="1">
      <w:start w:val="1"/>
      <w:numFmt w:val="lowerRoman"/>
      <w:lvlText w:val="%3."/>
      <w:lvlJc w:val="right"/>
      <w:pPr>
        <w:ind w:left="2084" w:hanging="180"/>
      </w:pPr>
    </w:lvl>
    <w:lvl w:ilvl="3" w:tplc="89DADCC2" w:tentative="1">
      <w:start w:val="1"/>
      <w:numFmt w:val="decimal"/>
      <w:lvlText w:val="%4."/>
      <w:lvlJc w:val="left"/>
      <w:pPr>
        <w:ind w:left="2804" w:hanging="360"/>
      </w:pPr>
    </w:lvl>
    <w:lvl w:ilvl="4" w:tplc="A9CA1ED6" w:tentative="1">
      <w:start w:val="1"/>
      <w:numFmt w:val="lowerLetter"/>
      <w:lvlText w:val="%5."/>
      <w:lvlJc w:val="left"/>
      <w:pPr>
        <w:ind w:left="3524" w:hanging="360"/>
      </w:pPr>
    </w:lvl>
    <w:lvl w:ilvl="5" w:tplc="527851A4" w:tentative="1">
      <w:start w:val="1"/>
      <w:numFmt w:val="lowerRoman"/>
      <w:lvlText w:val="%6."/>
      <w:lvlJc w:val="right"/>
      <w:pPr>
        <w:ind w:left="4244" w:hanging="180"/>
      </w:pPr>
    </w:lvl>
    <w:lvl w:ilvl="6" w:tplc="50A4080A" w:tentative="1">
      <w:start w:val="1"/>
      <w:numFmt w:val="decimal"/>
      <w:lvlText w:val="%7."/>
      <w:lvlJc w:val="left"/>
      <w:pPr>
        <w:ind w:left="4964" w:hanging="360"/>
      </w:pPr>
    </w:lvl>
    <w:lvl w:ilvl="7" w:tplc="E79046DA" w:tentative="1">
      <w:start w:val="1"/>
      <w:numFmt w:val="lowerLetter"/>
      <w:lvlText w:val="%8."/>
      <w:lvlJc w:val="left"/>
      <w:pPr>
        <w:ind w:left="5684" w:hanging="360"/>
      </w:pPr>
    </w:lvl>
    <w:lvl w:ilvl="8" w:tplc="671C08D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8D50CC"/>
    <w:multiLevelType w:val="multilevel"/>
    <w:tmpl w:val="66A06CF6"/>
    <w:lvl w:ilvl="0">
      <w:start w:val="1"/>
      <w:numFmt w:val="decimal"/>
      <w:pStyle w:val="Naslov11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Naslov21"/>
      <w:suff w:val="space"/>
      <w:lvlText w:val="%1.%2"/>
      <w:lvlJc w:val="left"/>
      <w:pPr>
        <w:ind w:left="288" w:hanging="288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360" w:hanging="288"/>
      </w:pPr>
      <w:rPr>
        <w:rFonts w:ascii="Calibri" w:hAnsi="Calibri" w:hint="default"/>
        <w:b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576"/>
        </w:tabs>
        <w:ind w:left="432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648"/>
        </w:tabs>
        <w:ind w:left="5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576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2"/>
        </w:tabs>
        <w:ind w:left="64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64"/>
        </w:tabs>
        <w:ind w:left="720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36"/>
        </w:tabs>
        <w:ind w:left="792" w:hanging="288"/>
      </w:pPr>
      <w:rPr>
        <w:rFonts w:hint="default"/>
      </w:rPr>
    </w:lvl>
  </w:abstractNum>
  <w:abstractNum w:abstractNumId="6" w15:restartNumberingAfterBreak="0">
    <w:nsid w:val="6BE213D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79821888">
    <w:abstractNumId w:val="2"/>
  </w:num>
  <w:num w:numId="2" w16cid:durableId="1990740564">
    <w:abstractNumId w:val="2"/>
  </w:num>
  <w:num w:numId="3" w16cid:durableId="2067408204">
    <w:abstractNumId w:val="5"/>
  </w:num>
  <w:num w:numId="4" w16cid:durableId="2058772155">
    <w:abstractNumId w:val="5"/>
  </w:num>
  <w:num w:numId="5" w16cid:durableId="610434572">
    <w:abstractNumId w:val="5"/>
  </w:num>
  <w:num w:numId="6" w16cid:durableId="2082866093">
    <w:abstractNumId w:val="5"/>
  </w:num>
  <w:num w:numId="7" w16cid:durableId="2042431919">
    <w:abstractNumId w:val="5"/>
  </w:num>
  <w:num w:numId="8" w16cid:durableId="92214962">
    <w:abstractNumId w:val="3"/>
  </w:num>
  <w:num w:numId="9" w16cid:durableId="1451583099">
    <w:abstractNumId w:val="5"/>
  </w:num>
  <w:num w:numId="10" w16cid:durableId="1989825171">
    <w:abstractNumId w:val="5"/>
  </w:num>
  <w:num w:numId="11" w16cid:durableId="829639958">
    <w:abstractNumId w:val="3"/>
  </w:num>
  <w:num w:numId="12" w16cid:durableId="694962259">
    <w:abstractNumId w:val="0"/>
  </w:num>
  <w:num w:numId="13" w16cid:durableId="384987693">
    <w:abstractNumId w:val="0"/>
  </w:num>
  <w:num w:numId="14" w16cid:durableId="1018509677">
    <w:abstractNumId w:val="0"/>
  </w:num>
  <w:num w:numId="15" w16cid:durableId="654454343">
    <w:abstractNumId w:val="0"/>
  </w:num>
  <w:num w:numId="16" w16cid:durableId="627322616">
    <w:abstractNumId w:val="5"/>
  </w:num>
  <w:num w:numId="17" w16cid:durableId="371464429">
    <w:abstractNumId w:val="5"/>
  </w:num>
  <w:num w:numId="18" w16cid:durableId="1217938926">
    <w:abstractNumId w:val="3"/>
  </w:num>
  <w:num w:numId="19" w16cid:durableId="781799844">
    <w:abstractNumId w:val="1"/>
  </w:num>
  <w:num w:numId="20" w16cid:durableId="2078161794">
    <w:abstractNumId w:val="1"/>
  </w:num>
  <w:num w:numId="21" w16cid:durableId="1849127533">
    <w:abstractNumId w:val="1"/>
  </w:num>
  <w:num w:numId="22" w16cid:durableId="1736321886">
    <w:abstractNumId w:val="1"/>
  </w:num>
  <w:num w:numId="23" w16cid:durableId="1539394314">
    <w:abstractNumId w:val="1"/>
  </w:num>
  <w:num w:numId="24" w16cid:durableId="1310329842">
    <w:abstractNumId w:val="1"/>
  </w:num>
  <w:num w:numId="25" w16cid:durableId="486632726">
    <w:abstractNumId w:val="1"/>
  </w:num>
  <w:num w:numId="26" w16cid:durableId="1383095854">
    <w:abstractNumId w:val="1"/>
  </w:num>
  <w:num w:numId="27" w16cid:durableId="1176724086">
    <w:abstractNumId w:val="1"/>
  </w:num>
  <w:num w:numId="28" w16cid:durableId="338890184">
    <w:abstractNumId w:val="0"/>
  </w:num>
  <w:num w:numId="29" w16cid:durableId="2120755512">
    <w:abstractNumId w:val="1"/>
  </w:num>
  <w:num w:numId="30" w16cid:durableId="1505784190">
    <w:abstractNumId w:val="0"/>
  </w:num>
  <w:num w:numId="31" w16cid:durableId="1980958664">
    <w:abstractNumId w:val="5"/>
  </w:num>
  <w:num w:numId="32" w16cid:durableId="411003254">
    <w:abstractNumId w:val="5"/>
  </w:num>
  <w:num w:numId="33" w16cid:durableId="1115441555">
    <w:abstractNumId w:val="3"/>
  </w:num>
  <w:num w:numId="34" w16cid:durableId="1429739830">
    <w:abstractNumId w:val="6"/>
  </w:num>
  <w:num w:numId="35" w16cid:durableId="246153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47"/>
    <w:rsid w:val="00002B42"/>
    <w:rsid w:val="0006610F"/>
    <w:rsid w:val="00083C19"/>
    <w:rsid w:val="00094C36"/>
    <w:rsid w:val="0010640E"/>
    <w:rsid w:val="00121AEF"/>
    <w:rsid w:val="001450D0"/>
    <w:rsid w:val="0018425E"/>
    <w:rsid w:val="001A58ED"/>
    <w:rsid w:val="001D7478"/>
    <w:rsid w:val="001F6F14"/>
    <w:rsid w:val="002447BC"/>
    <w:rsid w:val="002968C0"/>
    <w:rsid w:val="00343C6E"/>
    <w:rsid w:val="0038785E"/>
    <w:rsid w:val="003B27D1"/>
    <w:rsid w:val="003C1DA7"/>
    <w:rsid w:val="003C260B"/>
    <w:rsid w:val="00421118"/>
    <w:rsid w:val="00522581"/>
    <w:rsid w:val="00564D0B"/>
    <w:rsid w:val="005F46F9"/>
    <w:rsid w:val="00636CD0"/>
    <w:rsid w:val="006406E9"/>
    <w:rsid w:val="00693813"/>
    <w:rsid w:val="006D2167"/>
    <w:rsid w:val="006F3CEC"/>
    <w:rsid w:val="00733A54"/>
    <w:rsid w:val="00744323"/>
    <w:rsid w:val="007E357D"/>
    <w:rsid w:val="008109B8"/>
    <w:rsid w:val="008427DA"/>
    <w:rsid w:val="00883A5E"/>
    <w:rsid w:val="008868A5"/>
    <w:rsid w:val="009557CD"/>
    <w:rsid w:val="00956AD6"/>
    <w:rsid w:val="009740D2"/>
    <w:rsid w:val="009B511C"/>
    <w:rsid w:val="009C286A"/>
    <w:rsid w:val="00A1136A"/>
    <w:rsid w:val="00A13490"/>
    <w:rsid w:val="00A44962"/>
    <w:rsid w:val="00A95782"/>
    <w:rsid w:val="00AA59B9"/>
    <w:rsid w:val="00AE3D68"/>
    <w:rsid w:val="00AF42CE"/>
    <w:rsid w:val="00BA7960"/>
    <w:rsid w:val="00C14E4C"/>
    <w:rsid w:val="00C67D90"/>
    <w:rsid w:val="00C71C81"/>
    <w:rsid w:val="00CC4C56"/>
    <w:rsid w:val="00CE23DD"/>
    <w:rsid w:val="00D06228"/>
    <w:rsid w:val="00D22A62"/>
    <w:rsid w:val="00D962AA"/>
    <w:rsid w:val="00E16947"/>
    <w:rsid w:val="00E35574"/>
    <w:rsid w:val="00E405C8"/>
    <w:rsid w:val="00EC537F"/>
    <w:rsid w:val="00ED44F1"/>
    <w:rsid w:val="00ED476B"/>
    <w:rsid w:val="00FB038A"/>
    <w:rsid w:val="00FE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A54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574"/>
    <w:pPr>
      <w:spacing w:line="288" w:lineRule="auto"/>
      <w:jc w:val="both"/>
    </w:pPr>
    <w:rPr>
      <w:rFonts w:ascii="Times New Roman" w:eastAsia="Times New Roman" w:hAnsi="Times New Roman"/>
      <w:sz w:val="24"/>
      <w:szCs w:val="22"/>
      <w:lang w:val="hr-HR" w:eastAsia="en-US" w:bidi="en-US"/>
    </w:rPr>
  </w:style>
  <w:style w:type="paragraph" w:styleId="Naslov1">
    <w:name w:val="heading 1"/>
    <w:basedOn w:val="Normal"/>
    <w:next w:val="Normal"/>
    <w:link w:val="Naslov1Char1"/>
    <w:uiPriority w:val="1"/>
    <w:qFormat/>
    <w:rsid w:val="00ED44F1"/>
    <w:pPr>
      <w:keepNext/>
      <w:numPr>
        <w:numId w:val="29"/>
      </w:numPr>
      <w:spacing w:before="240" w:after="240" w:line="240" w:lineRule="auto"/>
      <w:outlineLvl w:val="0"/>
    </w:pPr>
    <w:rPr>
      <w:rFonts w:cs="Arial"/>
      <w:b/>
      <w:bCs/>
      <w:lang w:val="en-GB"/>
    </w:rPr>
  </w:style>
  <w:style w:type="paragraph" w:styleId="Naslov2">
    <w:name w:val="heading 2"/>
    <w:basedOn w:val="Normal"/>
    <w:next w:val="Normal"/>
    <w:link w:val="Naslov2Char1"/>
    <w:uiPriority w:val="9"/>
    <w:qFormat/>
    <w:rsid w:val="00ED44F1"/>
    <w:pPr>
      <w:keepNext/>
      <w:numPr>
        <w:ilvl w:val="1"/>
        <w:numId w:val="29"/>
      </w:numPr>
      <w:spacing w:before="360" w:after="180"/>
      <w:outlineLvl w:val="1"/>
    </w:pPr>
    <w:rPr>
      <w:rFonts w:eastAsia="SimSun" w:cstheme="majorBidi"/>
      <w:b/>
      <w:bCs/>
      <w:iCs/>
      <w:szCs w:val="28"/>
    </w:rPr>
  </w:style>
  <w:style w:type="paragraph" w:styleId="Naslov3">
    <w:name w:val="heading 3"/>
    <w:basedOn w:val="Normal"/>
    <w:next w:val="Normal"/>
    <w:link w:val="Naslov3Char1"/>
    <w:uiPriority w:val="9"/>
    <w:qFormat/>
    <w:rsid w:val="00ED44F1"/>
    <w:pPr>
      <w:keepNext/>
      <w:numPr>
        <w:ilvl w:val="2"/>
        <w:numId w:val="29"/>
      </w:numPr>
      <w:spacing w:before="360" w:after="180"/>
      <w:outlineLvl w:val="2"/>
    </w:pPr>
    <w:rPr>
      <w:rFonts w:eastAsia="SimSun"/>
      <w:b/>
      <w:bCs/>
      <w:szCs w:val="26"/>
    </w:rPr>
  </w:style>
  <w:style w:type="paragraph" w:styleId="Naslov4">
    <w:name w:val="heading 4"/>
    <w:basedOn w:val="Normal"/>
    <w:next w:val="Normal"/>
    <w:link w:val="Naslov4Char"/>
    <w:uiPriority w:val="9"/>
    <w:qFormat/>
    <w:rsid w:val="00ED44F1"/>
    <w:pPr>
      <w:keepNext/>
      <w:numPr>
        <w:ilvl w:val="3"/>
        <w:numId w:val="29"/>
      </w:numPr>
      <w:spacing w:before="240" w:after="60"/>
      <w:outlineLvl w:val="3"/>
    </w:pPr>
    <w:rPr>
      <w:rFonts w:eastAsia="SimSun"/>
      <w:b/>
      <w:bCs/>
      <w:szCs w:val="28"/>
    </w:rPr>
  </w:style>
  <w:style w:type="paragraph" w:styleId="Naslov5">
    <w:name w:val="heading 5"/>
    <w:basedOn w:val="Normal"/>
    <w:next w:val="Normal"/>
    <w:link w:val="Naslov5Char"/>
    <w:uiPriority w:val="9"/>
    <w:qFormat/>
    <w:rsid w:val="00ED44F1"/>
    <w:pPr>
      <w:numPr>
        <w:ilvl w:val="4"/>
        <w:numId w:val="29"/>
      </w:num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uiPriority w:val="9"/>
    <w:qFormat/>
    <w:rsid w:val="00ED44F1"/>
    <w:pPr>
      <w:numPr>
        <w:ilvl w:val="5"/>
        <w:numId w:val="29"/>
      </w:numPr>
      <w:spacing w:before="240" w:after="60"/>
      <w:outlineLvl w:val="5"/>
    </w:pPr>
    <w:rPr>
      <w:rFonts w:ascii="Calibri" w:eastAsia="SimSun" w:hAnsi="Calibri"/>
      <w:b/>
      <w:bCs/>
      <w:sz w:val="22"/>
    </w:rPr>
  </w:style>
  <w:style w:type="paragraph" w:styleId="Naslov7">
    <w:name w:val="heading 7"/>
    <w:basedOn w:val="Normal"/>
    <w:next w:val="Normal"/>
    <w:link w:val="Naslov7Char"/>
    <w:uiPriority w:val="9"/>
    <w:qFormat/>
    <w:rsid w:val="00ED44F1"/>
    <w:pPr>
      <w:numPr>
        <w:ilvl w:val="6"/>
        <w:numId w:val="29"/>
      </w:numPr>
      <w:spacing w:before="240" w:after="60"/>
      <w:outlineLvl w:val="6"/>
    </w:pPr>
    <w:rPr>
      <w:rFonts w:ascii="Calibri" w:eastAsia="SimSun" w:hAnsi="Calibri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ED44F1"/>
    <w:pPr>
      <w:numPr>
        <w:ilvl w:val="7"/>
        <w:numId w:val="29"/>
      </w:numPr>
      <w:spacing w:before="240" w:after="60"/>
      <w:outlineLvl w:val="7"/>
    </w:pPr>
    <w:rPr>
      <w:rFonts w:ascii="Calibri" w:eastAsia="SimSun" w:hAnsi="Calibri"/>
      <w:i/>
      <w:iCs/>
      <w:szCs w:val="24"/>
    </w:rPr>
  </w:style>
  <w:style w:type="paragraph" w:styleId="Naslov9">
    <w:name w:val="heading 9"/>
    <w:basedOn w:val="Normal"/>
    <w:next w:val="Normal"/>
    <w:link w:val="Naslov9Char"/>
    <w:uiPriority w:val="9"/>
    <w:qFormat/>
    <w:rsid w:val="00ED44F1"/>
    <w:pPr>
      <w:numPr>
        <w:ilvl w:val="8"/>
        <w:numId w:val="29"/>
      </w:numPr>
      <w:spacing w:before="240" w:after="60"/>
      <w:outlineLvl w:val="8"/>
    </w:pPr>
    <w:rPr>
      <w:rFonts w:ascii="Cambria" w:eastAsia="SimSun" w:hAnsi="Cambria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slov11">
    <w:name w:val="Naslov 11"/>
    <w:basedOn w:val="Naslov1"/>
    <w:link w:val="Naslov1Char"/>
    <w:autoRedefine/>
    <w:qFormat/>
    <w:rsid w:val="00ED44F1"/>
    <w:pPr>
      <w:keepLines/>
      <w:numPr>
        <w:numId w:val="32"/>
      </w:numPr>
      <w:spacing w:before="100" w:beforeAutospacing="1" w:after="100" w:afterAutospacing="1"/>
      <w:jc w:val="left"/>
    </w:pPr>
    <w:rPr>
      <w:rFonts w:ascii="Calibri" w:eastAsia="SimSun" w:hAnsi="Calibri" w:cs="Tahoma"/>
      <w:bCs w:val="0"/>
      <w:sz w:val="28"/>
      <w:szCs w:val="36"/>
      <w:lang w:val="en-US"/>
    </w:rPr>
  </w:style>
  <w:style w:type="character" w:customStyle="1" w:styleId="Naslov1Char">
    <w:name w:val="Naslov 1 Char"/>
    <w:link w:val="Naslov11"/>
    <w:rsid w:val="00ED44F1"/>
    <w:rPr>
      <w:rFonts w:eastAsia="SimSun" w:cs="Tahoma"/>
      <w:b/>
      <w:sz w:val="28"/>
      <w:szCs w:val="36"/>
      <w:lang w:val="en-US" w:eastAsia="en-US"/>
    </w:rPr>
  </w:style>
  <w:style w:type="paragraph" w:customStyle="1" w:styleId="Naslov21">
    <w:name w:val="Naslov 21"/>
    <w:basedOn w:val="Normal"/>
    <w:next w:val="Naslov2"/>
    <w:link w:val="Naslov2Char"/>
    <w:autoRedefine/>
    <w:qFormat/>
    <w:rsid w:val="00ED44F1"/>
    <w:pPr>
      <w:numPr>
        <w:ilvl w:val="1"/>
        <w:numId w:val="32"/>
      </w:numPr>
      <w:spacing w:before="100" w:beforeAutospacing="1" w:after="100" w:afterAutospacing="1" w:line="264" w:lineRule="auto"/>
      <w:jc w:val="left"/>
    </w:pPr>
    <w:rPr>
      <w:rFonts w:ascii="Calibri" w:hAnsi="Calibri" w:cs="Tahoma"/>
      <w:b/>
      <w:szCs w:val="36"/>
      <w:lang w:val="en-US"/>
    </w:rPr>
  </w:style>
  <w:style w:type="character" w:customStyle="1" w:styleId="Naslov2Char">
    <w:name w:val="Naslov 2 Char"/>
    <w:link w:val="Naslov21"/>
    <w:rsid w:val="00ED44F1"/>
    <w:rPr>
      <w:rFonts w:eastAsia="Calibri" w:cs="Tahoma"/>
      <w:b/>
      <w:sz w:val="24"/>
      <w:szCs w:val="36"/>
      <w:lang w:val="en-US" w:eastAsia="en-US"/>
    </w:rPr>
  </w:style>
  <w:style w:type="character" w:customStyle="1" w:styleId="Naslov2Char1">
    <w:name w:val="Naslov 2 Char1"/>
    <w:link w:val="Naslov2"/>
    <w:uiPriority w:val="9"/>
    <w:rsid w:val="00ED44F1"/>
    <w:rPr>
      <w:rFonts w:ascii="Tahoma" w:eastAsia="SimSun" w:hAnsi="Tahoma" w:cstheme="majorBidi"/>
      <w:b/>
      <w:bCs/>
      <w:iCs/>
      <w:szCs w:val="28"/>
      <w:lang w:val="hr-HR" w:eastAsia="en-US"/>
    </w:rPr>
  </w:style>
  <w:style w:type="paragraph" w:customStyle="1" w:styleId="A-Normal">
    <w:name w:val="A-Normal"/>
    <w:basedOn w:val="Normal"/>
    <w:link w:val="A-NormalChar"/>
    <w:uiPriority w:val="1"/>
    <w:rsid w:val="00ED44F1"/>
    <w:pPr>
      <w:widowControl w:val="0"/>
      <w:tabs>
        <w:tab w:val="left" w:pos="1418"/>
      </w:tabs>
      <w:spacing w:before="120" w:after="120" w:line="240" w:lineRule="exact"/>
      <w:ind w:left="720" w:right="-14"/>
    </w:pPr>
    <w:rPr>
      <w:rFonts w:ascii="Calibri" w:hAnsi="Calibri" w:cs="Tahoma"/>
      <w:szCs w:val="20"/>
      <w:lang w:eastAsia="en-IN"/>
    </w:rPr>
  </w:style>
  <w:style w:type="character" w:customStyle="1" w:styleId="A-NormalChar">
    <w:name w:val="A-Normal Char"/>
    <w:link w:val="A-Normal"/>
    <w:uiPriority w:val="1"/>
    <w:locked/>
    <w:rsid w:val="00ED44F1"/>
    <w:rPr>
      <w:rFonts w:eastAsia="Times New Roman" w:cs="Tahoma"/>
      <w:lang w:val="hr-HR"/>
    </w:rPr>
  </w:style>
  <w:style w:type="character" w:customStyle="1" w:styleId="y2iqfc">
    <w:name w:val="y2iqfc"/>
    <w:basedOn w:val="Zadanifontodlomka"/>
    <w:rsid w:val="003B27D1"/>
  </w:style>
  <w:style w:type="character" w:customStyle="1" w:styleId="Naslov1Char1">
    <w:name w:val="Naslov 1 Char1"/>
    <w:link w:val="Naslov1"/>
    <w:uiPriority w:val="1"/>
    <w:rsid w:val="00ED44F1"/>
    <w:rPr>
      <w:rFonts w:ascii="Tahoma" w:eastAsia="Calibri" w:hAnsi="Tahoma" w:cs="Arial"/>
      <w:b/>
      <w:bCs/>
      <w:sz w:val="24"/>
      <w:szCs w:val="22"/>
      <w:lang w:val="en-GB" w:eastAsia="en-US"/>
    </w:rPr>
  </w:style>
  <w:style w:type="character" w:customStyle="1" w:styleId="Naslov3Char1">
    <w:name w:val="Naslov 3 Char1"/>
    <w:link w:val="Naslov3"/>
    <w:uiPriority w:val="9"/>
    <w:rsid w:val="00ED44F1"/>
    <w:rPr>
      <w:rFonts w:ascii="Tahoma" w:eastAsia="SimSun" w:hAnsi="Tahoma"/>
      <w:b/>
      <w:bCs/>
      <w:szCs w:val="26"/>
      <w:lang w:val="hr-HR" w:eastAsia="en-US"/>
    </w:rPr>
  </w:style>
  <w:style w:type="character" w:customStyle="1" w:styleId="Naslov4Char">
    <w:name w:val="Naslov 4 Char"/>
    <w:link w:val="Naslov4"/>
    <w:uiPriority w:val="9"/>
    <w:rsid w:val="00ED44F1"/>
    <w:rPr>
      <w:rFonts w:ascii="Tahoma" w:eastAsia="SimSun" w:hAnsi="Tahoma"/>
      <w:b/>
      <w:bCs/>
      <w:szCs w:val="28"/>
      <w:lang w:val="hr-HR" w:eastAsia="en-US"/>
    </w:rPr>
  </w:style>
  <w:style w:type="character" w:customStyle="1" w:styleId="Naslov5Char">
    <w:name w:val="Naslov 5 Char"/>
    <w:link w:val="Naslov5"/>
    <w:uiPriority w:val="9"/>
    <w:rsid w:val="00ED44F1"/>
    <w:rPr>
      <w:rFonts w:eastAsia="SimSun"/>
      <w:b/>
      <w:bCs/>
      <w:i/>
      <w:iCs/>
      <w:sz w:val="26"/>
      <w:szCs w:val="26"/>
      <w:lang w:val="hr-HR" w:eastAsia="en-US"/>
    </w:rPr>
  </w:style>
  <w:style w:type="character" w:customStyle="1" w:styleId="Naslov6Char">
    <w:name w:val="Naslov 6 Char"/>
    <w:link w:val="Naslov6"/>
    <w:uiPriority w:val="9"/>
    <w:rsid w:val="00ED44F1"/>
    <w:rPr>
      <w:rFonts w:eastAsia="SimSun"/>
      <w:b/>
      <w:bCs/>
      <w:sz w:val="22"/>
      <w:szCs w:val="22"/>
      <w:lang w:val="hr-HR" w:eastAsia="en-US"/>
    </w:rPr>
  </w:style>
  <w:style w:type="character" w:customStyle="1" w:styleId="Naslov7Char">
    <w:name w:val="Naslov 7 Char"/>
    <w:link w:val="Naslov7"/>
    <w:uiPriority w:val="9"/>
    <w:rsid w:val="00ED44F1"/>
    <w:rPr>
      <w:rFonts w:eastAsia="SimSun"/>
      <w:sz w:val="24"/>
      <w:szCs w:val="24"/>
      <w:lang w:val="hr-HR" w:eastAsia="en-US"/>
    </w:rPr>
  </w:style>
  <w:style w:type="character" w:customStyle="1" w:styleId="Naslov8Char">
    <w:name w:val="Naslov 8 Char"/>
    <w:link w:val="Naslov8"/>
    <w:uiPriority w:val="9"/>
    <w:rsid w:val="00ED44F1"/>
    <w:rPr>
      <w:rFonts w:eastAsia="SimSun"/>
      <w:i/>
      <w:iCs/>
      <w:sz w:val="24"/>
      <w:szCs w:val="24"/>
      <w:lang w:val="hr-HR" w:eastAsia="en-US"/>
    </w:rPr>
  </w:style>
  <w:style w:type="character" w:customStyle="1" w:styleId="Naslov9Char">
    <w:name w:val="Naslov 9 Char"/>
    <w:link w:val="Naslov9"/>
    <w:uiPriority w:val="9"/>
    <w:rsid w:val="00ED44F1"/>
    <w:rPr>
      <w:rFonts w:ascii="Cambria" w:eastAsia="SimSun" w:hAnsi="Cambria"/>
      <w:sz w:val="22"/>
      <w:szCs w:val="22"/>
      <w:lang w:val="hr-HR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ED44F1"/>
  </w:style>
  <w:style w:type="paragraph" w:styleId="Sadraj2">
    <w:name w:val="toc 2"/>
    <w:basedOn w:val="Normal"/>
    <w:next w:val="Normal"/>
    <w:autoRedefine/>
    <w:uiPriority w:val="39"/>
    <w:unhideWhenUsed/>
    <w:rsid w:val="00ED44F1"/>
    <w:pPr>
      <w:ind w:left="200"/>
    </w:pPr>
  </w:style>
  <w:style w:type="paragraph" w:styleId="Sadraj3">
    <w:name w:val="toc 3"/>
    <w:basedOn w:val="Normal"/>
    <w:next w:val="Normal"/>
    <w:autoRedefine/>
    <w:uiPriority w:val="39"/>
    <w:unhideWhenUsed/>
    <w:rsid w:val="00ED44F1"/>
    <w:pPr>
      <w:ind w:left="400"/>
    </w:pPr>
  </w:style>
  <w:style w:type="paragraph" w:styleId="Zaglavlje">
    <w:name w:val="header"/>
    <w:basedOn w:val="Normal"/>
    <w:link w:val="ZaglavljeChar"/>
    <w:unhideWhenUsed/>
    <w:rsid w:val="00ED44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ED44F1"/>
    <w:rPr>
      <w:rFonts w:ascii="Tahoma" w:eastAsia="Calibri" w:hAnsi="Tahoma"/>
      <w:szCs w:val="22"/>
      <w:lang w:val="hr-HR" w:eastAsia="en-US"/>
    </w:rPr>
  </w:style>
  <w:style w:type="paragraph" w:styleId="Podnoje">
    <w:name w:val="footer"/>
    <w:basedOn w:val="Normal"/>
    <w:link w:val="PodnojeChar"/>
    <w:uiPriority w:val="99"/>
    <w:unhideWhenUsed/>
    <w:rsid w:val="00ED44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ED44F1"/>
    <w:rPr>
      <w:rFonts w:ascii="Tahoma" w:eastAsia="Calibri" w:hAnsi="Tahoma"/>
      <w:szCs w:val="22"/>
      <w:lang w:val="hr-HR" w:eastAsia="en-US"/>
    </w:rPr>
  </w:style>
  <w:style w:type="paragraph" w:styleId="Opisslike">
    <w:name w:val="caption"/>
    <w:basedOn w:val="Normal"/>
    <w:next w:val="Normal"/>
    <w:uiPriority w:val="35"/>
    <w:qFormat/>
    <w:rsid w:val="00ED44F1"/>
    <w:pPr>
      <w:jc w:val="center"/>
    </w:pPr>
    <w:rPr>
      <w:bCs/>
      <w:i/>
      <w:sz w:val="18"/>
      <w:szCs w:val="20"/>
    </w:rPr>
  </w:style>
  <w:style w:type="paragraph" w:styleId="Tablicaslika">
    <w:name w:val="table of figures"/>
    <w:basedOn w:val="Normal"/>
    <w:next w:val="Normal"/>
    <w:uiPriority w:val="99"/>
    <w:unhideWhenUsed/>
    <w:rsid w:val="00ED44F1"/>
  </w:style>
  <w:style w:type="paragraph" w:styleId="Naslov">
    <w:name w:val="Title"/>
    <w:basedOn w:val="Normal"/>
    <w:next w:val="Normal"/>
    <w:link w:val="NaslovChar"/>
    <w:uiPriority w:val="10"/>
    <w:qFormat/>
    <w:rsid w:val="00ED44F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slovChar">
    <w:name w:val="Naslov Char"/>
    <w:link w:val="Naslov"/>
    <w:uiPriority w:val="10"/>
    <w:rsid w:val="00ED44F1"/>
    <w:rPr>
      <w:rFonts w:asciiTheme="majorHAnsi" w:eastAsiaTheme="majorEastAsia" w:hAnsiTheme="majorHAnsi" w:cstheme="majorBidi"/>
      <w:b/>
      <w:bCs/>
      <w:kern w:val="28"/>
      <w:sz w:val="32"/>
      <w:szCs w:val="32"/>
      <w:lang w:val="hr-HR" w:eastAsia="en-US"/>
    </w:rPr>
  </w:style>
  <w:style w:type="paragraph" w:styleId="Podnaslov">
    <w:name w:val="Subtitle"/>
    <w:aliases w:val="A-SW-Podnaslov"/>
    <w:basedOn w:val="Normal"/>
    <w:next w:val="Normal"/>
    <w:link w:val="PodnaslovChar"/>
    <w:autoRedefine/>
    <w:uiPriority w:val="11"/>
    <w:qFormat/>
    <w:rsid w:val="006D2167"/>
    <w:pPr>
      <w:spacing w:after="60"/>
      <w:jc w:val="center"/>
      <w:outlineLvl w:val="1"/>
    </w:pPr>
    <w:rPr>
      <w:rFonts w:ascii="Calibri" w:hAnsi="Calibri"/>
      <w:b/>
      <w:szCs w:val="24"/>
      <w:lang w:val="en-IN"/>
    </w:rPr>
  </w:style>
  <w:style w:type="character" w:customStyle="1" w:styleId="PodnaslovChar">
    <w:name w:val="Podnaslov Char"/>
    <w:aliases w:val="A-SW-Podnaslov Char"/>
    <w:link w:val="Podnaslov"/>
    <w:uiPriority w:val="11"/>
    <w:rsid w:val="006D2167"/>
    <w:rPr>
      <w:rFonts w:eastAsia="Times New Roman"/>
      <w:b/>
      <w:sz w:val="24"/>
      <w:szCs w:val="24"/>
      <w:lang w:eastAsia="en-US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ED44F1"/>
    <w:pPr>
      <w:spacing w:after="120"/>
      <w:ind w:left="360"/>
    </w:pPr>
    <w:rPr>
      <w:rFonts w:cs="Arial"/>
      <w:sz w:val="16"/>
      <w:szCs w:val="16"/>
    </w:rPr>
  </w:style>
  <w:style w:type="character" w:customStyle="1" w:styleId="Tijeloteksta-uvlaka3Char">
    <w:name w:val="Tijelo teksta - uvlaka 3 Char"/>
    <w:link w:val="Tijeloteksta-uvlaka3"/>
    <w:uiPriority w:val="99"/>
    <w:semiHidden/>
    <w:rsid w:val="00ED44F1"/>
    <w:rPr>
      <w:rFonts w:ascii="Tahoma" w:eastAsia="Calibri" w:hAnsi="Tahoma" w:cs="Arial"/>
      <w:sz w:val="16"/>
      <w:szCs w:val="16"/>
      <w:lang w:val="hr-HR" w:eastAsia="en-US"/>
    </w:rPr>
  </w:style>
  <w:style w:type="character" w:styleId="Hiperveza">
    <w:name w:val="Hyperlink"/>
    <w:uiPriority w:val="99"/>
    <w:unhideWhenUsed/>
    <w:rsid w:val="00ED44F1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ED44F1"/>
    <w:rPr>
      <w:color w:val="800080"/>
      <w:u w:val="single"/>
    </w:rPr>
  </w:style>
  <w:style w:type="character" w:styleId="Naglaeno">
    <w:name w:val="Strong"/>
    <w:uiPriority w:val="22"/>
    <w:qFormat/>
    <w:rsid w:val="00ED44F1"/>
    <w:rPr>
      <w:b/>
      <w:bCs/>
    </w:rPr>
  </w:style>
  <w:style w:type="character" w:styleId="Istaknuto">
    <w:name w:val="Emphasis"/>
    <w:uiPriority w:val="20"/>
    <w:qFormat/>
    <w:rsid w:val="00ED44F1"/>
    <w:rPr>
      <w:i/>
      <w:iCs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ED44F1"/>
    <w:rPr>
      <w:rFonts w:ascii="Courier New" w:hAnsi="Courier New" w:cs="Courier New"/>
      <w:szCs w:val="20"/>
    </w:rPr>
  </w:style>
  <w:style w:type="character" w:customStyle="1" w:styleId="HTMLunaprijedoblikovanoChar">
    <w:name w:val="HTML unaprijed oblikovano Char"/>
    <w:link w:val="HTMLunaprijedoblikovano"/>
    <w:uiPriority w:val="99"/>
    <w:semiHidden/>
    <w:rsid w:val="00ED44F1"/>
    <w:rPr>
      <w:rFonts w:ascii="Courier New" w:eastAsia="Calibri" w:hAnsi="Courier New" w:cs="Courier New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4F1"/>
    <w:pPr>
      <w:spacing w:line="240" w:lineRule="auto"/>
    </w:pPr>
    <w:rPr>
      <w:rFonts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ED44F1"/>
    <w:rPr>
      <w:rFonts w:ascii="Tahoma" w:eastAsia="Calibri" w:hAnsi="Tahoma" w:cs="Tahoma"/>
      <w:sz w:val="16"/>
      <w:szCs w:val="16"/>
      <w:lang w:val="hr-HR" w:eastAsia="en-US"/>
    </w:rPr>
  </w:style>
  <w:style w:type="table" w:styleId="Reetkatablice">
    <w:name w:val="Table Grid"/>
    <w:basedOn w:val="Obinatablica"/>
    <w:uiPriority w:val="59"/>
    <w:rsid w:val="00ED44F1"/>
    <w:rPr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D44F1"/>
    <w:pPr>
      <w:jc w:val="both"/>
    </w:pPr>
    <w:rPr>
      <w:rFonts w:ascii="Tahoma" w:hAnsi="Tahoma"/>
      <w:szCs w:val="22"/>
      <w:lang w:val="hr-HR" w:eastAsia="en-US"/>
    </w:rPr>
  </w:style>
  <w:style w:type="paragraph" w:styleId="Citat">
    <w:name w:val="Quote"/>
    <w:basedOn w:val="Normal"/>
    <w:next w:val="Normal"/>
    <w:link w:val="CitatChar"/>
    <w:uiPriority w:val="29"/>
    <w:qFormat/>
    <w:rsid w:val="00ED44F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link w:val="Citat"/>
    <w:uiPriority w:val="29"/>
    <w:rsid w:val="00ED44F1"/>
    <w:rPr>
      <w:rFonts w:ascii="Tahoma" w:eastAsia="Calibri" w:hAnsi="Tahoma"/>
      <w:i/>
      <w:iCs/>
      <w:color w:val="404040" w:themeColor="text1" w:themeTint="BF"/>
      <w:szCs w:val="22"/>
      <w:lang w:val="hr-HR" w:eastAsia="en-US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D44F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NaglaencitatChar">
    <w:name w:val="Naglašen citat Char"/>
    <w:link w:val="Naglaencitat"/>
    <w:uiPriority w:val="30"/>
    <w:rsid w:val="00ED44F1"/>
    <w:rPr>
      <w:rFonts w:ascii="Tahoma" w:eastAsia="Calibri" w:hAnsi="Tahoma"/>
      <w:i/>
      <w:iCs/>
      <w:color w:val="4472C4" w:themeColor="accent1"/>
      <w:szCs w:val="22"/>
      <w:lang w:val="hr-HR" w:eastAsia="en-US"/>
    </w:rPr>
  </w:style>
  <w:style w:type="character" w:styleId="Neupadljivoisticanje">
    <w:name w:val="Subtle Emphasis"/>
    <w:uiPriority w:val="19"/>
    <w:qFormat/>
    <w:rsid w:val="00ED44F1"/>
    <w:rPr>
      <w:i/>
      <w:iCs/>
      <w:color w:val="404040" w:themeColor="text1" w:themeTint="BF"/>
    </w:rPr>
  </w:style>
  <w:style w:type="character" w:styleId="Jakoisticanje">
    <w:name w:val="Intense Emphasis"/>
    <w:uiPriority w:val="21"/>
    <w:qFormat/>
    <w:rsid w:val="00ED44F1"/>
    <w:rPr>
      <w:i/>
      <w:iCs/>
      <w:color w:val="4472C4" w:themeColor="accent1"/>
    </w:rPr>
  </w:style>
  <w:style w:type="character" w:styleId="Neupadljivareferenca">
    <w:name w:val="Subtle Reference"/>
    <w:uiPriority w:val="31"/>
    <w:qFormat/>
    <w:rsid w:val="00ED44F1"/>
    <w:rPr>
      <w:smallCaps/>
      <w:color w:val="5A5A5A" w:themeColor="text1" w:themeTint="A5"/>
    </w:rPr>
  </w:style>
  <w:style w:type="character" w:styleId="Istaknutareferenca">
    <w:name w:val="Intense Reference"/>
    <w:uiPriority w:val="32"/>
    <w:qFormat/>
    <w:rsid w:val="00ED44F1"/>
    <w:rPr>
      <w:b/>
      <w:bCs/>
      <w:smallCaps/>
      <w:color w:val="4472C4" w:themeColor="accent1"/>
      <w:spacing w:val="5"/>
    </w:rPr>
  </w:style>
  <w:style w:type="character" w:styleId="Naslovknjige">
    <w:name w:val="Book Title"/>
    <w:uiPriority w:val="33"/>
    <w:qFormat/>
    <w:rsid w:val="00ED44F1"/>
    <w:rPr>
      <w:b/>
      <w:bCs/>
      <w:i/>
      <w:iCs/>
      <w:spacing w:val="5"/>
    </w:rPr>
  </w:style>
  <w:style w:type="paragraph" w:styleId="TOCNaslov">
    <w:name w:val="TOC Heading"/>
    <w:basedOn w:val="Naslov1"/>
    <w:next w:val="Normal"/>
    <w:uiPriority w:val="39"/>
    <w:qFormat/>
    <w:rsid w:val="00ED44F1"/>
    <w:pPr>
      <w:keepLines/>
      <w:spacing w:before="480" w:after="0" w:line="276" w:lineRule="auto"/>
      <w:outlineLvl w:val="9"/>
    </w:pPr>
    <w:rPr>
      <w:rFonts w:ascii="Cambria" w:eastAsia="MS Gothic" w:hAnsi="Cambria"/>
      <w:color w:val="365F91"/>
      <w:sz w:val="28"/>
      <w:szCs w:val="28"/>
      <w:lang w:val="en-US" w:eastAsia="ja-JP"/>
    </w:rPr>
  </w:style>
  <w:style w:type="paragraph" w:customStyle="1" w:styleId="Tekst">
    <w:name w:val="Tekst"/>
    <w:basedOn w:val="Normal"/>
    <w:autoRedefine/>
    <w:qFormat/>
    <w:rsid w:val="00ED44F1"/>
    <w:pPr>
      <w:spacing w:after="160" w:line="259" w:lineRule="auto"/>
      <w:jc w:val="left"/>
    </w:pPr>
    <w:rPr>
      <w:rFonts w:ascii="Calibri" w:hAnsi="Calibri"/>
    </w:rPr>
  </w:style>
  <w:style w:type="paragraph" w:customStyle="1" w:styleId="Naslov31">
    <w:name w:val="Naslov 31"/>
    <w:basedOn w:val="Naslov21"/>
    <w:link w:val="Naslov3Char"/>
    <w:autoRedefine/>
    <w:qFormat/>
    <w:rsid w:val="00ED44F1"/>
    <w:pPr>
      <w:numPr>
        <w:ilvl w:val="2"/>
        <w:numId w:val="33"/>
      </w:numPr>
    </w:pPr>
  </w:style>
  <w:style w:type="character" w:customStyle="1" w:styleId="Naslov3Char">
    <w:name w:val="Naslov 3 Char"/>
    <w:link w:val="Naslov31"/>
    <w:rsid w:val="00ED44F1"/>
    <w:rPr>
      <w:rFonts w:eastAsia="Calibri" w:cs="Tahoma"/>
      <w:b/>
      <w:sz w:val="24"/>
      <w:szCs w:val="36"/>
      <w:lang w:val="en-US" w:eastAsia="en-US"/>
    </w:rPr>
  </w:style>
  <w:style w:type="paragraph" w:styleId="Grafikeoznake">
    <w:name w:val="List Bullet"/>
    <w:basedOn w:val="Normal"/>
    <w:uiPriority w:val="99"/>
    <w:unhideWhenUsed/>
    <w:rsid w:val="00ED44F1"/>
    <w:pPr>
      <w:numPr>
        <w:numId w:val="30"/>
      </w:numPr>
      <w:contextualSpacing/>
    </w:pPr>
  </w:style>
  <w:style w:type="paragraph" w:customStyle="1" w:styleId="Nabrajanje">
    <w:name w:val="Nabrajanje"/>
    <w:basedOn w:val="Grafikeoznake"/>
    <w:qFormat/>
    <w:rsid w:val="00ED44F1"/>
    <w:pPr>
      <w:spacing w:after="120" w:line="264" w:lineRule="auto"/>
      <w:ind w:left="720"/>
      <w:jc w:val="left"/>
    </w:pPr>
    <w:rPr>
      <w:rFonts w:ascii="Calibri" w:hAnsi="Calibri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D44F1"/>
    <w:pPr>
      <w:spacing w:line="240" w:lineRule="auto"/>
      <w:jc w:val="left"/>
    </w:pPr>
    <w:rPr>
      <w:rFonts w:ascii="Calibri" w:hAnsi="Calibri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D44F1"/>
    <w:rPr>
      <w:rFonts w:eastAsia="Calibri"/>
      <w:lang w:val="en-US" w:eastAsia="en-US"/>
    </w:rPr>
  </w:style>
  <w:style w:type="character" w:styleId="Referencakomentara">
    <w:name w:val="annotation reference"/>
    <w:uiPriority w:val="99"/>
    <w:semiHidden/>
    <w:unhideWhenUsed/>
    <w:rsid w:val="00ED44F1"/>
    <w:rPr>
      <w:sz w:val="16"/>
      <w:szCs w:val="16"/>
    </w:rPr>
  </w:style>
  <w:style w:type="paragraph" w:styleId="Odlomakpopisa">
    <w:name w:val="List Paragraph"/>
    <w:basedOn w:val="Normal"/>
    <w:link w:val="OdlomakpopisaChar"/>
    <w:uiPriority w:val="34"/>
    <w:qFormat/>
    <w:rsid w:val="00ED44F1"/>
    <w:pPr>
      <w:ind w:left="720"/>
      <w:contextualSpacing/>
      <w:jc w:val="left"/>
    </w:pPr>
    <w:rPr>
      <w:rFonts w:ascii="Calibri" w:hAnsi="Calibri"/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E35574"/>
    <w:rPr>
      <w:sz w:val="22"/>
      <w:szCs w:val="22"/>
      <w:lang w:val="en-US" w:eastAsia="en-US"/>
    </w:rPr>
  </w:style>
  <w:style w:type="table" w:customStyle="1" w:styleId="ListTable3-Accent11">
    <w:name w:val="List Table 3 - Accent 11"/>
    <w:basedOn w:val="Obinatablica"/>
    <w:uiPriority w:val="48"/>
    <w:rsid w:val="00E35574"/>
    <w:rPr>
      <w:rFonts w:asciiTheme="minorHAnsi" w:eastAsiaTheme="minorHAnsi" w:hAnsiTheme="minorHAnsi" w:cstheme="minorBidi"/>
      <w:sz w:val="22"/>
      <w:szCs w:val="22"/>
      <w:lang w:val="hr-HR" w:eastAsia="en-US"/>
    </w:rPr>
    <w:tblPr>
      <w:tblStyleRowBandSize w:val="1"/>
      <w:tblStyleColBandSize w:val="1"/>
      <w:tblInd w:w="0" w:type="nil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F46F9"/>
    <w:pPr>
      <w:jc w:val="both"/>
    </w:pPr>
    <w:rPr>
      <w:rFonts w:ascii="Times New Roman" w:hAnsi="Times New Roman"/>
      <w:b/>
      <w:bCs/>
      <w:sz w:val="20"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F46F9"/>
    <w:rPr>
      <w:rFonts w:ascii="Times New Roman" w:eastAsia="Times New Roman" w:hAnsi="Times New Roman"/>
      <w:b/>
      <w:bCs/>
      <w:lang w:val="hr-HR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2022-11-03T12:42:00Z</dcterms:created>
  <dcterms:modified xsi:type="dcterms:W3CDTF">2022-11-03T12:42:00Z</dcterms:modified>
</cp:coreProperties>
</file>